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26B" w:rsidRDefault="0039426B" w:rsidP="000F36ED">
      <w:pPr>
        <w:rPr>
          <w:color w:val="0070C0"/>
          <w:sz w:val="44"/>
          <w:szCs w:val="44"/>
        </w:rPr>
      </w:pPr>
      <w:proofErr w:type="gramStart"/>
      <w:r>
        <w:rPr>
          <w:color w:val="0070C0"/>
          <w:sz w:val="44"/>
          <w:szCs w:val="44"/>
        </w:rPr>
        <w:t>TENNIS  TAYSIDE</w:t>
      </w:r>
      <w:proofErr w:type="gramEnd"/>
      <w:r>
        <w:rPr>
          <w:color w:val="0070C0"/>
          <w:sz w:val="44"/>
          <w:szCs w:val="44"/>
        </w:rPr>
        <w:t xml:space="preserve">  HANDBOOK 2019</w:t>
      </w:r>
    </w:p>
    <w:p w:rsidR="005724BC" w:rsidRDefault="0039426B" w:rsidP="000F36ED">
      <w:pPr>
        <w:rPr>
          <w:color w:val="0070C0"/>
          <w:sz w:val="44"/>
          <w:szCs w:val="44"/>
        </w:rPr>
      </w:pPr>
      <w:proofErr w:type="gramStart"/>
      <w:r>
        <w:rPr>
          <w:color w:val="0070C0"/>
          <w:sz w:val="44"/>
          <w:szCs w:val="44"/>
        </w:rPr>
        <w:t>WEBSITE  VERSION</w:t>
      </w:r>
      <w:proofErr w:type="gramEnd"/>
      <w:r w:rsidR="005A229F">
        <w:rPr>
          <w:color w:val="0070C0"/>
          <w:sz w:val="44"/>
          <w:szCs w:val="44"/>
        </w:rPr>
        <w:t xml:space="preserve"> (v</w:t>
      </w:r>
      <w:r w:rsidR="0039406E">
        <w:rPr>
          <w:color w:val="0070C0"/>
          <w:sz w:val="44"/>
          <w:szCs w:val="44"/>
        </w:rPr>
        <w:t>3</w:t>
      </w:r>
      <w:r w:rsidR="005A229F">
        <w:rPr>
          <w:color w:val="0070C0"/>
          <w:sz w:val="44"/>
          <w:szCs w:val="44"/>
        </w:rPr>
        <w:t>)</w:t>
      </w:r>
    </w:p>
    <w:p w:rsidR="00324C05" w:rsidRDefault="00324C05" w:rsidP="000F36ED">
      <w:pPr>
        <w:rPr>
          <w:color w:val="0070C0"/>
          <w:sz w:val="44"/>
          <w:szCs w:val="44"/>
        </w:rPr>
      </w:pPr>
    </w:p>
    <w:p w:rsidR="000F36ED" w:rsidRPr="005724BC" w:rsidRDefault="005422F4" w:rsidP="000F36ED">
      <w:pPr>
        <w:rPr>
          <w:sz w:val="44"/>
          <w:szCs w:val="44"/>
        </w:rPr>
      </w:pPr>
      <w:r w:rsidRPr="005724BC">
        <w:rPr>
          <w:sz w:val="44"/>
          <w:szCs w:val="44"/>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98"/>
      </w:tblGrid>
      <w:tr w:rsidR="006A03E1" w:rsidRPr="006A03E1" w:rsidTr="002B2937">
        <w:tc>
          <w:tcPr>
            <w:tcW w:w="7196" w:type="dxa"/>
            <w:shd w:val="clear" w:color="auto" w:fill="auto"/>
          </w:tcPr>
          <w:p w:rsidR="000F36ED" w:rsidRPr="008D7F98" w:rsidRDefault="000F36ED" w:rsidP="002B2937">
            <w:pPr>
              <w:overflowPunct w:val="0"/>
              <w:autoSpaceDE w:val="0"/>
              <w:autoSpaceDN w:val="0"/>
              <w:adjustRightInd w:val="0"/>
              <w:textAlignment w:val="baseline"/>
              <w:rPr>
                <w:b/>
                <w:sz w:val="32"/>
                <w:szCs w:val="32"/>
              </w:rPr>
            </w:pPr>
          </w:p>
        </w:tc>
        <w:tc>
          <w:tcPr>
            <w:tcW w:w="2998" w:type="dxa"/>
            <w:shd w:val="clear" w:color="auto" w:fill="auto"/>
          </w:tcPr>
          <w:p w:rsidR="000F36ED" w:rsidRPr="005724BC" w:rsidRDefault="000F36ED" w:rsidP="002B2937">
            <w:pPr>
              <w:overflowPunct w:val="0"/>
              <w:autoSpaceDE w:val="0"/>
              <w:autoSpaceDN w:val="0"/>
              <w:adjustRightInd w:val="0"/>
              <w:textAlignment w:val="baseline"/>
              <w:rPr>
                <w:b/>
                <w:sz w:val="32"/>
                <w:szCs w:val="32"/>
              </w:rPr>
            </w:pPr>
            <w:r w:rsidRPr="005724BC">
              <w:rPr>
                <w:b/>
                <w:sz w:val="32"/>
                <w:szCs w:val="32"/>
              </w:rPr>
              <w:t>Page No</w:t>
            </w:r>
          </w:p>
        </w:tc>
      </w:tr>
      <w:tr w:rsidR="006A03E1" w:rsidRPr="006A03E1" w:rsidTr="002B2937">
        <w:tc>
          <w:tcPr>
            <w:tcW w:w="7196" w:type="dxa"/>
            <w:shd w:val="clear" w:color="auto" w:fill="auto"/>
          </w:tcPr>
          <w:p w:rsidR="000F36ED" w:rsidRPr="008D7F98" w:rsidRDefault="008D7F98" w:rsidP="002B2937">
            <w:pPr>
              <w:overflowPunct w:val="0"/>
              <w:autoSpaceDE w:val="0"/>
              <w:autoSpaceDN w:val="0"/>
              <w:adjustRightInd w:val="0"/>
              <w:textAlignment w:val="baseline"/>
              <w:rPr>
                <w:sz w:val="32"/>
                <w:szCs w:val="32"/>
              </w:rPr>
            </w:pPr>
            <w:r w:rsidRPr="008D7F98">
              <w:rPr>
                <w:kern w:val="32"/>
                <w:sz w:val="32"/>
                <w:szCs w:val="32"/>
              </w:rPr>
              <w:t>Content/ Changes from 2018</w:t>
            </w:r>
            <w:r w:rsidR="000F36ED" w:rsidRPr="008D7F98">
              <w:rPr>
                <w:kern w:val="32"/>
                <w:sz w:val="32"/>
                <w:szCs w:val="32"/>
              </w:rPr>
              <w:t xml:space="preserve"> Handbook</w:t>
            </w:r>
          </w:p>
        </w:tc>
        <w:tc>
          <w:tcPr>
            <w:tcW w:w="2998" w:type="dxa"/>
            <w:shd w:val="clear" w:color="auto" w:fill="auto"/>
          </w:tcPr>
          <w:p w:rsidR="000F36ED" w:rsidRPr="005724BC" w:rsidRDefault="004A5640" w:rsidP="002B2937">
            <w:pPr>
              <w:overflowPunct w:val="0"/>
              <w:autoSpaceDE w:val="0"/>
              <w:autoSpaceDN w:val="0"/>
              <w:adjustRightInd w:val="0"/>
              <w:textAlignment w:val="baseline"/>
              <w:rPr>
                <w:sz w:val="32"/>
                <w:szCs w:val="32"/>
              </w:rPr>
            </w:pPr>
            <w:r w:rsidRPr="005724BC">
              <w:rPr>
                <w:sz w:val="32"/>
                <w:szCs w:val="32"/>
              </w:rPr>
              <w:t>2</w:t>
            </w:r>
          </w:p>
        </w:tc>
      </w:tr>
      <w:tr w:rsidR="006A03E1" w:rsidRPr="006A03E1" w:rsidTr="002B2937">
        <w:tc>
          <w:tcPr>
            <w:tcW w:w="7196" w:type="dxa"/>
            <w:shd w:val="clear" w:color="auto" w:fill="auto"/>
          </w:tcPr>
          <w:p w:rsidR="000F36ED" w:rsidRPr="008D7F98" w:rsidRDefault="008D7F98" w:rsidP="002B2937">
            <w:pPr>
              <w:overflowPunct w:val="0"/>
              <w:autoSpaceDE w:val="0"/>
              <w:autoSpaceDN w:val="0"/>
              <w:adjustRightInd w:val="0"/>
              <w:textAlignment w:val="baseline"/>
              <w:rPr>
                <w:sz w:val="32"/>
                <w:szCs w:val="32"/>
              </w:rPr>
            </w:pPr>
            <w:r w:rsidRPr="008D7F98">
              <w:rPr>
                <w:sz w:val="32"/>
                <w:szCs w:val="32"/>
              </w:rPr>
              <w:t>List of 2018</w:t>
            </w:r>
            <w:r w:rsidR="000F36ED" w:rsidRPr="008D7F98">
              <w:rPr>
                <w:sz w:val="32"/>
                <w:szCs w:val="32"/>
              </w:rPr>
              <w:t xml:space="preserve"> Winners</w:t>
            </w:r>
          </w:p>
        </w:tc>
        <w:tc>
          <w:tcPr>
            <w:tcW w:w="2998" w:type="dxa"/>
            <w:shd w:val="clear" w:color="auto" w:fill="auto"/>
          </w:tcPr>
          <w:p w:rsidR="000F36ED" w:rsidRPr="005724BC" w:rsidRDefault="004A5640" w:rsidP="002B2937">
            <w:pPr>
              <w:overflowPunct w:val="0"/>
              <w:autoSpaceDE w:val="0"/>
              <w:autoSpaceDN w:val="0"/>
              <w:adjustRightInd w:val="0"/>
              <w:textAlignment w:val="baseline"/>
              <w:rPr>
                <w:sz w:val="32"/>
                <w:szCs w:val="32"/>
              </w:rPr>
            </w:pPr>
            <w:r w:rsidRPr="005724BC">
              <w:rPr>
                <w:sz w:val="32"/>
                <w:szCs w:val="32"/>
              </w:rPr>
              <w:t>3</w:t>
            </w:r>
          </w:p>
        </w:tc>
      </w:tr>
      <w:tr w:rsidR="006A03E1" w:rsidRPr="006A03E1" w:rsidTr="002B2937">
        <w:tc>
          <w:tcPr>
            <w:tcW w:w="7196" w:type="dxa"/>
            <w:shd w:val="clear" w:color="auto" w:fill="auto"/>
          </w:tcPr>
          <w:p w:rsidR="000F36ED" w:rsidRPr="008D7F98" w:rsidRDefault="000F36ED" w:rsidP="002B2937">
            <w:pPr>
              <w:overflowPunct w:val="0"/>
              <w:autoSpaceDE w:val="0"/>
              <w:autoSpaceDN w:val="0"/>
              <w:adjustRightInd w:val="0"/>
              <w:textAlignment w:val="baseline"/>
              <w:rPr>
                <w:sz w:val="32"/>
                <w:szCs w:val="32"/>
              </w:rPr>
            </w:pPr>
            <w:r w:rsidRPr="008D7F98">
              <w:rPr>
                <w:kern w:val="32"/>
                <w:sz w:val="32"/>
                <w:szCs w:val="32"/>
              </w:rPr>
              <w:t xml:space="preserve">Tennis Tayside Board information/ </w:t>
            </w:r>
            <w:hyperlink w:anchor="_Toc288663817" w:history="1">
              <w:r w:rsidRPr="008D7F98">
                <w:rPr>
                  <w:rStyle w:val="Hyperlink"/>
                  <w:color w:val="auto"/>
                  <w:sz w:val="32"/>
                  <w:szCs w:val="32"/>
                  <w:u w:val="none"/>
                </w:rPr>
                <w:t>Rules of the Association</w:t>
              </w:r>
            </w:hyperlink>
          </w:p>
        </w:tc>
        <w:tc>
          <w:tcPr>
            <w:tcW w:w="2998" w:type="dxa"/>
            <w:shd w:val="clear" w:color="auto" w:fill="auto"/>
          </w:tcPr>
          <w:p w:rsidR="000F36ED" w:rsidRPr="005724BC" w:rsidRDefault="004A5640" w:rsidP="002B2937">
            <w:pPr>
              <w:overflowPunct w:val="0"/>
              <w:autoSpaceDE w:val="0"/>
              <w:autoSpaceDN w:val="0"/>
              <w:adjustRightInd w:val="0"/>
              <w:textAlignment w:val="baseline"/>
              <w:rPr>
                <w:sz w:val="32"/>
                <w:szCs w:val="32"/>
              </w:rPr>
            </w:pPr>
            <w:r w:rsidRPr="005724BC">
              <w:rPr>
                <w:sz w:val="32"/>
                <w:szCs w:val="32"/>
              </w:rPr>
              <w:t>4</w:t>
            </w:r>
          </w:p>
        </w:tc>
      </w:tr>
      <w:tr w:rsidR="006A03E1" w:rsidRPr="006A03E1" w:rsidTr="002B2937">
        <w:tc>
          <w:tcPr>
            <w:tcW w:w="7196" w:type="dxa"/>
            <w:shd w:val="clear" w:color="auto" w:fill="auto"/>
          </w:tcPr>
          <w:p w:rsidR="000F36ED" w:rsidRPr="008D7F98" w:rsidRDefault="000F36ED" w:rsidP="008D7F98">
            <w:pPr>
              <w:pStyle w:val="TOC1"/>
            </w:pPr>
            <w:r w:rsidRPr="008D7F98">
              <w:t>Website and Social Media Information</w:t>
            </w:r>
          </w:p>
        </w:tc>
        <w:tc>
          <w:tcPr>
            <w:tcW w:w="2998" w:type="dxa"/>
            <w:shd w:val="clear" w:color="auto" w:fill="auto"/>
          </w:tcPr>
          <w:p w:rsidR="000F36ED" w:rsidRPr="005724BC" w:rsidRDefault="004A5640" w:rsidP="002B2937">
            <w:pPr>
              <w:overflowPunct w:val="0"/>
              <w:autoSpaceDE w:val="0"/>
              <w:autoSpaceDN w:val="0"/>
              <w:adjustRightInd w:val="0"/>
              <w:textAlignment w:val="baseline"/>
              <w:rPr>
                <w:sz w:val="32"/>
                <w:szCs w:val="32"/>
              </w:rPr>
            </w:pPr>
            <w:r w:rsidRPr="005724BC">
              <w:rPr>
                <w:sz w:val="32"/>
                <w:szCs w:val="32"/>
              </w:rPr>
              <w:t>5</w:t>
            </w:r>
          </w:p>
        </w:tc>
      </w:tr>
      <w:tr w:rsidR="006A03E1" w:rsidRPr="006A03E1" w:rsidTr="002B2937">
        <w:tc>
          <w:tcPr>
            <w:tcW w:w="7196" w:type="dxa"/>
            <w:shd w:val="clear" w:color="auto" w:fill="auto"/>
          </w:tcPr>
          <w:p w:rsidR="000F36ED" w:rsidRPr="008D7F98" w:rsidRDefault="000F36ED" w:rsidP="002B2937">
            <w:pPr>
              <w:overflowPunct w:val="0"/>
              <w:autoSpaceDE w:val="0"/>
              <w:autoSpaceDN w:val="0"/>
              <w:adjustRightInd w:val="0"/>
              <w:textAlignment w:val="baseline"/>
              <w:rPr>
                <w:sz w:val="32"/>
                <w:szCs w:val="32"/>
              </w:rPr>
            </w:pPr>
            <w:r w:rsidRPr="008D7F98">
              <w:rPr>
                <w:sz w:val="32"/>
                <w:szCs w:val="32"/>
              </w:rPr>
              <w:t>Local Tournament Information</w:t>
            </w:r>
          </w:p>
        </w:tc>
        <w:tc>
          <w:tcPr>
            <w:tcW w:w="2998" w:type="dxa"/>
            <w:shd w:val="clear" w:color="auto" w:fill="auto"/>
          </w:tcPr>
          <w:p w:rsidR="000F36ED" w:rsidRPr="006A03E1" w:rsidRDefault="004A5640" w:rsidP="002B2937">
            <w:pPr>
              <w:overflowPunct w:val="0"/>
              <w:autoSpaceDE w:val="0"/>
              <w:autoSpaceDN w:val="0"/>
              <w:adjustRightInd w:val="0"/>
              <w:textAlignment w:val="baseline"/>
              <w:rPr>
                <w:color w:val="0070C0"/>
                <w:sz w:val="32"/>
                <w:szCs w:val="32"/>
              </w:rPr>
            </w:pPr>
            <w:r w:rsidRPr="005724BC">
              <w:rPr>
                <w:sz w:val="32"/>
                <w:szCs w:val="32"/>
              </w:rPr>
              <w:t>6</w:t>
            </w:r>
          </w:p>
        </w:tc>
      </w:tr>
      <w:tr w:rsidR="006A03E1" w:rsidRPr="006A03E1" w:rsidTr="002B2937">
        <w:tc>
          <w:tcPr>
            <w:tcW w:w="7196" w:type="dxa"/>
            <w:shd w:val="clear" w:color="auto" w:fill="auto"/>
          </w:tcPr>
          <w:p w:rsidR="000F36ED" w:rsidRPr="008D7F98" w:rsidRDefault="001E1007" w:rsidP="002B2937">
            <w:pPr>
              <w:overflowPunct w:val="0"/>
              <w:autoSpaceDE w:val="0"/>
              <w:autoSpaceDN w:val="0"/>
              <w:adjustRightInd w:val="0"/>
              <w:textAlignment w:val="baseline"/>
              <w:rPr>
                <w:sz w:val="32"/>
                <w:szCs w:val="32"/>
              </w:rPr>
            </w:pPr>
            <w:r w:rsidRPr="008D7F98">
              <w:rPr>
                <w:rStyle w:val="Hyperlink"/>
                <w:color w:val="auto"/>
                <w:sz w:val="32"/>
                <w:szCs w:val="32"/>
                <w:u w:val="none"/>
              </w:rPr>
              <w:t xml:space="preserve">Senior League Rules </w:t>
            </w:r>
            <w:r w:rsidR="000F36ED" w:rsidRPr="008D7F98">
              <w:rPr>
                <w:rStyle w:val="Hyperlink"/>
                <w:color w:val="auto"/>
                <w:sz w:val="32"/>
                <w:szCs w:val="32"/>
                <w:u w:val="none"/>
              </w:rPr>
              <w:t>4 and 6 person</w:t>
            </w:r>
          </w:p>
        </w:tc>
        <w:tc>
          <w:tcPr>
            <w:tcW w:w="2998" w:type="dxa"/>
            <w:shd w:val="clear" w:color="auto" w:fill="auto"/>
          </w:tcPr>
          <w:p w:rsidR="000F36ED" w:rsidRPr="006A03E1" w:rsidRDefault="004A5640" w:rsidP="002B2937">
            <w:pPr>
              <w:overflowPunct w:val="0"/>
              <w:autoSpaceDE w:val="0"/>
              <w:autoSpaceDN w:val="0"/>
              <w:adjustRightInd w:val="0"/>
              <w:textAlignment w:val="baseline"/>
              <w:rPr>
                <w:color w:val="0070C0"/>
                <w:sz w:val="32"/>
                <w:szCs w:val="32"/>
              </w:rPr>
            </w:pPr>
            <w:r w:rsidRPr="005724BC">
              <w:rPr>
                <w:sz w:val="32"/>
                <w:szCs w:val="32"/>
              </w:rPr>
              <w:t>7</w:t>
            </w:r>
            <w:r w:rsidR="001E1007" w:rsidRPr="005724BC">
              <w:rPr>
                <w:sz w:val="32"/>
                <w:szCs w:val="32"/>
              </w:rPr>
              <w:t>-1</w:t>
            </w:r>
            <w:r w:rsidR="005724BC" w:rsidRPr="005724BC">
              <w:rPr>
                <w:sz w:val="32"/>
                <w:szCs w:val="32"/>
              </w:rPr>
              <w:t>7</w:t>
            </w:r>
          </w:p>
        </w:tc>
      </w:tr>
      <w:tr w:rsidR="006A03E1" w:rsidRPr="006A03E1" w:rsidTr="002B2937">
        <w:tc>
          <w:tcPr>
            <w:tcW w:w="7196" w:type="dxa"/>
            <w:shd w:val="clear" w:color="auto" w:fill="auto"/>
          </w:tcPr>
          <w:p w:rsidR="000F36ED" w:rsidRPr="008D7F98" w:rsidRDefault="00F66276" w:rsidP="008D7F98">
            <w:pPr>
              <w:pStyle w:val="TOC1"/>
              <w:rPr>
                <w:rStyle w:val="Hyperlink"/>
                <w:color w:val="auto"/>
                <w:u w:val="none"/>
              </w:rPr>
            </w:pPr>
            <w:hyperlink w:anchor="_Toc288663818" w:history="1">
              <w:r w:rsidR="000F36ED" w:rsidRPr="008D7F98">
                <w:rPr>
                  <w:rStyle w:val="Hyperlink"/>
                  <w:iCs w:val="0"/>
                  <w:color w:val="auto"/>
                  <w:u w:val="none"/>
                </w:rPr>
                <w:t>Ladies 6 Person Leagues 201</w:t>
              </w:r>
            </w:hyperlink>
            <w:r w:rsidR="008D7F98" w:rsidRPr="008D7F98">
              <w:rPr>
                <w:rStyle w:val="Hyperlink"/>
                <w:iCs w:val="0"/>
                <w:color w:val="auto"/>
                <w:u w:val="none"/>
              </w:rPr>
              <w:t>9</w:t>
            </w:r>
          </w:p>
        </w:tc>
        <w:tc>
          <w:tcPr>
            <w:tcW w:w="2998" w:type="dxa"/>
            <w:shd w:val="clear" w:color="auto" w:fill="auto"/>
          </w:tcPr>
          <w:p w:rsidR="000F36ED"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18</w:t>
            </w:r>
            <w:r w:rsidR="0051023C" w:rsidRPr="005724BC">
              <w:rPr>
                <w:sz w:val="32"/>
                <w:szCs w:val="32"/>
              </w:rPr>
              <w:t>-2</w:t>
            </w:r>
            <w:r w:rsidRPr="005724BC">
              <w:rPr>
                <w:sz w:val="32"/>
                <w:szCs w:val="32"/>
              </w:rPr>
              <w:t>3</w:t>
            </w:r>
          </w:p>
        </w:tc>
      </w:tr>
      <w:tr w:rsidR="006A03E1" w:rsidRPr="006A03E1" w:rsidTr="002B2937">
        <w:tc>
          <w:tcPr>
            <w:tcW w:w="7196" w:type="dxa"/>
            <w:shd w:val="clear" w:color="auto" w:fill="auto"/>
          </w:tcPr>
          <w:p w:rsidR="000F36ED" w:rsidRPr="008D7F98" w:rsidRDefault="000F36ED" w:rsidP="006B2359">
            <w:pPr>
              <w:overflowPunct w:val="0"/>
              <w:autoSpaceDE w:val="0"/>
              <w:autoSpaceDN w:val="0"/>
              <w:adjustRightInd w:val="0"/>
              <w:textAlignment w:val="baseline"/>
              <w:rPr>
                <w:sz w:val="32"/>
                <w:szCs w:val="32"/>
              </w:rPr>
            </w:pPr>
            <w:r w:rsidRPr="008D7F98">
              <w:rPr>
                <w:sz w:val="32"/>
                <w:szCs w:val="32"/>
              </w:rPr>
              <w:t>Ladies 4 person League 201</w:t>
            </w:r>
            <w:r w:rsidR="008D7F98" w:rsidRPr="008D7F98">
              <w:rPr>
                <w:sz w:val="32"/>
                <w:szCs w:val="32"/>
              </w:rPr>
              <w:t>9</w:t>
            </w:r>
          </w:p>
        </w:tc>
        <w:tc>
          <w:tcPr>
            <w:tcW w:w="2998" w:type="dxa"/>
            <w:shd w:val="clear" w:color="auto" w:fill="auto"/>
          </w:tcPr>
          <w:p w:rsidR="000F36ED" w:rsidRPr="006A03E1" w:rsidRDefault="001E1007" w:rsidP="002B2937">
            <w:pPr>
              <w:overflowPunct w:val="0"/>
              <w:autoSpaceDE w:val="0"/>
              <w:autoSpaceDN w:val="0"/>
              <w:adjustRightInd w:val="0"/>
              <w:textAlignment w:val="baseline"/>
              <w:rPr>
                <w:color w:val="0070C0"/>
                <w:sz w:val="32"/>
                <w:szCs w:val="32"/>
              </w:rPr>
            </w:pPr>
            <w:r w:rsidRPr="005724BC">
              <w:rPr>
                <w:sz w:val="32"/>
                <w:szCs w:val="32"/>
              </w:rPr>
              <w:t>2</w:t>
            </w:r>
            <w:r w:rsidR="005724BC" w:rsidRPr="005724BC">
              <w:rPr>
                <w:sz w:val="32"/>
                <w:szCs w:val="32"/>
              </w:rPr>
              <w:t>4</w:t>
            </w:r>
          </w:p>
        </w:tc>
      </w:tr>
      <w:tr w:rsidR="006A03E1" w:rsidRPr="006A03E1" w:rsidTr="002B2937">
        <w:tc>
          <w:tcPr>
            <w:tcW w:w="7196" w:type="dxa"/>
            <w:shd w:val="clear" w:color="auto" w:fill="auto"/>
          </w:tcPr>
          <w:p w:rsidR="000F36ED" w:rsidRPr="008D7F98" w:rsidRDefault="000F36ED" w:rsidP="008D7F98">
            <w:pPr>
              <w:pStyle w:val="TOC1"/>
              <w:rPr>
                <w:rStyle w:val="Hyperlink"/>
                <w:color w:val="auto"/>
                <w:u w:val="none"/>
              </w:rPr>
            </w:pPr>
            <w:r w:rsidRPr="008D7F98">
              <w:rPr>
                <w:rStyle w:val="Hyperlink"/>
                <w:color w:val="auto"/>
                <w:u w:val="none"/>
              </w:rPr>
              <w:t>Men’s 6 Person Leagues 201</w:t>
            </w:r>
            <w:r w:rsidR="008D7F98" w:rsidRPr="008D7F98">
              <w:rPr>
                <w:rStyle w:val="Hyperlink"/>
                <w:color w:val="auto"/>
                <w:u w:val="none"/>
              </w:rPr>
              <w:t>9</w:t>
            </w:r>
          </w:p>
        </w:tc>
        <w:tc>
          <w:tcPr>
            <w:tcW w:w="2998" w:type="dxa"/>
            <w:shd w:val="clear" w:color="auto" w:fill="auto"/>
          </w:tcPr>
          <w:p w:rsidR="000F36ED"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25</w:t>
            </w:r>
            <w:r w:rsidR="0051023C" w:rsidRPr="005724BC">
              <w:rPr>
                <w:sz w:val="32"/>
                <w:szCs w:val="32"/>
              </w:rPr>
              <w:t>-</w:t>
            </w:r>
            <w:r w:rsidRPr="005724BC">
              <w:rPr>
                <w:sz w:val="32"/>
                <w:szCs w:val="32"/>
              </w:rPr>
              <w:t>31</w:t>
            </w:r>
          </w:p>
        </w:tc>
      </w:tr>
      <w:tr w:rsidR="006A03E1" w:rsidRPr="006A03E1" w:rsidTr="002B2937">
        <w:tc>
          <w:tcPr>
            <w:tcW w:w="7196" w:type="dxa"/>
            <w:shd w:val="clear" w:color="auto" w:fill="auto"/>
          </w:tcPr>
          <w:p w:rsidR="000F36ED" w:rsidRPr="008D7F98" w:rsidRDefault="000F36ED" w:rsidP="006B2359">
            <w:pPr>
              <w:overflowPunct w:val="0"/>
              <w:autoSpaceDE w:val="0"/>
              <w:autoSpaceDN w:val="0"/>
              <w:adjustRightInd w:val="0"/>
              <w:textAlignment w:val="baseline"/>
              <w:rPr>
                <w:sz w:val="32"/>
                <w:szCs w:val="32"/>
              </w:rPr>
            </w:pPr>
            <w:r w:rsidRPr="008D7F98">
              <w:rPr>
                <w:sz w:val="32"/>
                <w:szCs w:val="32"/>
              </w:rPr>
              <w:t>Men's 4 Person League 201</w:t>
            </w:r>
            <w:r w:rsidR="008D7F98" w:rsidRPr="008D7F98">
              <w:rPr>
                <w:sz w:val="32"/>
                <w:szCs w:val="32"/>
              </w:rPr>
              <w:t>9</w:t>
            </w:r>
          </w:p>
        </w:tc>
        <w:tc>
          <w:tcPr>
            <w:tcW w:w="2998" w:type="dxa"/>
            <w:shd w:val="clear" w:color="auto" w:fill="auto"/>
          </w:tcPr>
          <w:p w:rsidR="000F36ED" w:rsidRPr="006A03E1" w:rsidRDefault="0051023C" w:rsidP="002B2937">
            <w:pPr>
              <w:overflowPunct w:val="0"/>
              <w:autoSpaceDE w:val="0"/>
              <w:autoSpaceDN w:val="0"/>
              <w:adjustRightInd w:val="0"/>
              <w:textAlignment w:val="baseline"/>
              <w:rPr>
                <w:color w:val="0070C0"/>
                <w:sz w:val="32"/>
                <w:szCs w:val="32"/>
              </w:rPr>
            </w:pPr>
            <w:r w:rsidRPr="005724BC">
              <w:rPr>
                <w:sz w:val="32"/>
                <w:szCs w:val="32"/>
              </w:rPr>
              <w:t>3</w:t>
            </w:r>
            <w:r w:rsidR="005724BC" w:rsidRPr="005724BC">
              <w:rPr>
                <w:sz w:val="32"/>
                <w:szCs w:val="32"/>
              </w:rPr>
              <w:t>2</w:t>
            </w:r>
          </w:p>
        </w:tc>
      </w:tr>
      <w:tr w:rsidR="006A03E1" w:rsidRPr="006A03E1" w:rsidTr="002B2937">
        <w:tc>
          <w:tcPr>
            <w:tcW w:w="7196" w:type="dxa"/>
            <w:shd w:val="clear" w:color="auto" w:fill="auto"/>
          </w:tcPr>
          <w:p w:rsidR="000F36ED" w:rsidRPr="008D7F98" w:rsidRDefault="000F36ED" w:rsidP="008D7F98">
            <w:pPr>
              <w:pStyle w:val="TOC1"/>
              <w:rPr>
                <w:rStyle w:val="Hyperlink"/>
                <w:color w:val="auto"/>
              </w:rPr>
            </w:pPr>
            <w:r w:rsidRPr="008D7F98">
              <w:rPr>
                <w:rStyle w:val="Hyperlink"/>
                <w:color w:val="auto"/>
                <w:u w:val="none"/>
              </w:rPr>
              <w:t>Henderson Vase 201</w:t>
            </w:r>
            <w:r w:rsidR="008D7F98" w:rsidRPr="008D7F98">
              <w:rPr>
                <w:rStyle w:val="Hyperlink"/>
                <w:color w:val="auto"/>
                <w:u w:val="none"/>
              </w:rPr>
              <w:t>9</w:t>
            </w:r>
          </w:p>
        </w:tc>
        <w:tc>
          <w:tcPr>
            <w:tcW w:w="2998" w:type="dxa"/>
            <w:shd w:val="clear" w:color="auto" w:fill="auto"/>
          </w:tcPr>
          <w:p w:rsidR="000F36ED"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33</w:t>
            </w:r>
            <w:r w:rsidR="0051023C" w:rsidRPr="005724BC">
              <w:rPr>
                <w:sz w:val="32"/>
                <w:szCs w:val="32"/>
              </w:rPr>
              <w:t>-3</w:t>
            </w:r>
            <w:r w:rsidRPr="005724BC">
              <w:rPr>
                <w:sz w:val="32"/>
                <w:szCs w:val="32"/>
              </w:rPr>
              <w:t>8</w:t>
            </w:r>
          </w:p>
        </w:tc>
      </w:tr>
      <w:tr w:rsidR="006A03E1" w:rsidRPr="006A03E1" w:rsidTr="002B2937">
        <w:tc>
          <w:tcPr>
            <w:tcW w:w="7196" w:type="dxa"/>
            <w:shd w:val="clear" w:color="auto" w:fill="auto"/>
          </w:tcPr>
          <w:p w:rsidR="0051023C" w:rsidRPr="008D7F98" w:rsidRDefault="0051023C" w:rsidP="008D7F98">
            <w:pPr>
              <w:pStyle w:val="TOC1"/>
              <w:rPr>
                <w:rStyle w:val="Hyperlink"/>
                <w:color w:val="auto"/>
                <w:u w:val="none"/>
              </w:rPr>
            </w:pPr>
            <w:r w:rsidRPr="008D7F98">
              <w:rPr>
                <w:rStyle w:val="Hyperlink"/>
                <w:color w:val="auto"/>
                <w:u w:val="none"/>
              </w:rPr>
              <w:t>Men’s Singles doubles</w:t>
            </w:r>
          </w:p>
        </w:tc>
        <w:tc>
          <w:tcPr>
            <w:tcW w:w="2998" w:type="dxa"/>
            <w:shd w:val="clear" w:color="auto" w:fill="auto"/>
          </w:tcPr>
          <w:p w:rsidR="0051023C"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39</w:t>
            </w:r>
            <w:r w:rsidR="0051023C" w:rsidRPr="005724BC">
              <w:rPr>
                <w:sz w:val="32"/>
                <w:szCs w:val="32"/>
              </w:rPr>
              <w:t>-4</w:t>
            </w:r>
            <w:r w:rsidRPr="005724BC">
              <w:rPr>
                <w:sz w:val="32"/>
                <w:szCs w:val="32"/>
              </w:rPr>
              <w:t>2</w:t>
            </w:r>
          </w:p>
        </w:tc>
      </w:tr>
      <w:tr w:rsidR="006A03E1" w:rsidRPr="006A03E1" w:rsidTr="002B2937">
        <w:tc>
          <w:tcPr>
            <w:tcW w:w="7196" w:type="dxa"/>
            <w:shd w:val="clear" w:color="auto" w:fill="auto"/>
          </w:tcPr>
          <w:p w:rsidR="000F36ED" w:rsidRPr="008D7F98" w:rsidRDefault="000F36ED" w:rsidP="008D7F98">
            <w:pPr>
              <w:pStyle w:val="TOC1"/>
            </w:pPr>
            <w:r w:rsidRPr="008D7F98">
              <w:t>Junior League Rules</w:t>
            </w:r>
          </w:p>
        </w:tc>
        <w:tc>
          <w:tcPr>
            <w:tcW w:w="2998" w:type="dxa"/>
            <w:shd w:val="clear" w:color="auto" w:fill="auto"/>
          </w:tcPr>
          <w:p w:rsidR="000F36ED"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43</w:t>
            </w:r>
            <w:r w:rsidR="0051023C" w:rsidRPr="005724BC">
              <w:rPr>
                <w:sz w:val="32"/>
                <w:szCs w:val="32"/>
              </w:rPr>
              <w:t>-4</w:t>
            </w:r>
            <w:r w:rsidRPr="005724BC">
              <w:rPr>
                <w:sz w:val="32"/>
                <w:szCs w:val="32"/>
              </w:rPr>
              <w:t>5</w:t>
            </w:r>
          </w:p>
        </w:tc>
      </w:tr>
      <w:tr w:rsidR="006A03E1" w:rsidRPr="006A03E1" w:rsidTr="002B2937">
        <w:tc>
          <w:tcPr>
            <w:tcW w:w="7196" w:type="dxa"/>
            <w:shd w:val="clear" w:color="auto" w:fill="auto"/>
          </w:tcPr>
          <w:p w:rsidR="000F36ED" w:rsidRPr="008D7F98" w:rsidRDefault="00F87ED1" w:rsidP="008D7F98">
            <w:pPr>
              <w:pStyle w:val="TOC1"/>
            </w:pPr>
            <w:r w:rsidRPr="008D7F98">
              <w:t>Junior L</w:t>
            </w:r>
            <w:r w:rsidR="000F36ED" w:rsidRPr="008D7F98">
              <w:t>eague Schedule</w:t>
            </w:r>
          </w:p>
        </w:tc>
        <w:tc>
          <w:tcPr>
            <w:tcW w:w="2998" w:type="dxa"/>
            <w:shd w:val="clear" w:color="auto" w:fill="auto"/>
          </w:tcPr>
          <w:p w:rsidR="000F36ED" w:rsidRPr="006A03E1" w:rsidRDefault="005724BC" w:rsidP="002B2937">
            <w:pPr>
              <w:overflowPunct w:val="0"/>
              <w:autoSpaceDE w:val="0"/>
              <w:autoSpaceDN w:val="0"/>
              <w:adjustRightInd w:val="0"/>
              <w:textAlignment w:val="baseline"/>
              <w:rPr>
                <w:color w:val="0070C0"/>
                <w:sz w:val="32"/>
                <w:szCs w:val="32"/>
              </w:rPr>
            </w:pPr>
            <w:r w:rsidRPr="005724BC">
              <w:rPr>
                <w:sz w:val="32"/>
                <w:szCs w:val="32"/>
              </w:rPr>
              <w:t>46</w:t>
            </w:r>
            <w:r w:rsidR="0051023C" w:rsidRPr="005724BC">
              <w:rPr>
                <w:sz w:val="32"/>
                <w:szCs w:val="32"/>
              </w:rPr>
              <w:t>-</w:t>
            </w:r>
            <w:r>
              <w:rPr>
                <w:sz w:val="32"/>
                <w:szCs w:val="32"/>
              </w:rPr>
              <w:t>5</w:t>
            </w:r>
            <w:r w:rsidRPr="005724BC">
              <w:rPr>
                <w:sz w:val="32"/>
                <w:szCs w:val="32"/>
              </w:rPr>
              <w:t>1</w:t>
            </w:r>
          </w:p>
        </w:tc>
      </w:tr>
    </w:tbl>
    <w:p w:rsidR="00606B4F" w:rsidRPr="006A03E1" w:rsidRDefault="00606B4F" w:rsidP="00A936F6">
      <w:pPr>
        <w:rPr>
          <w:b/>
          <w:bCs/>
          <w:color w:val="0070C0"/>
          <w:sz w:val="32"/>
          <w:szCs w:val="32"/>
        </w:rPr>
      </w:pPr>
    </w:p>
    <w:p w:rsidR="009657E6" w:rsidRPr="006A03E1" w:rsidRDefault="009657E6" w:rsidP="00A607C7">
      <w:pPr>
        <w:rPr>
          <w:b/>
          <w:bCs/>
          <w:color w:val="0070C0"/>
          <w:sz w:val="32"/>
          <w:szCs w:val="32"/>
        </w:rPr>
      </w:pPr>
    </w:p>
    <w:p w:rsidR="00A936F6" w:rsidRPr="000C5E8F" w:rsidRDefault="005751A6" w:rsidP="00A607C7">
      <w:pPr>
        <w:rPr>
          <w:b/>
          <w:bCs/>
          <w:sz w:val="32"/>
          <w:szCs w:val="32"/>
        </w:rPr>
      </w:pPr>
      <w:r w:rsidRPr="000C5E8F">
        <w:rPr>
          <w:b/>
          <w:bCs/>
          <w:sz w:val="32"/>
          <w:szCs w:val="32"/>
        </w:rPr>
        <w:t>Changes from 201</w:t>
      </w:r>
      <w:r w:rsidR="000C5E8F" w:rsidRPr="000C5E8F">
        <w:rPr>
          <w:b/>
          <w:bCs/>
          <w:sz w:val="32"/>
          <w:szCs w:val="32"/>
        </w:rPr>
        <w:t>8</w:t>
      </w:r>
      <w:r w:rsidR="00A936F6" w:rsidRPr="000C5E8F">
        <w:rPr>
          <w:b/>
          <w:bCs/>
          <w:sz w:val="32"/>
          <w:szCs w:val="32"/>
        </w:rPr>
        <w:t xml:space="preserve"> Handbook.</w:t>
      </w:r>
    </w:p>
    <w:p w:rsidR="009657E6" w:rsidRPr="000C5E8F" w:rsidRDefault="009657E6" w:rsidP="00A607C7">
      <w:pPr>
        <w:rPr>
          <w:b/>
          <w:bCs/>
          <w:sz w:val="32"/>
          <w:szCs w:val="32"/>
        </w:rPr>
      </w:pPr>
    </w:p>
    <w:p w:rsidR="00B409A2" w:rsidRPr="009D11DF" w:rsidRDefault="00B409A2" w:rsidP="00606B4F">
      <w:pPr>
        <w:numPr>
          <w:ilvl w:val="0"/>
          <w:numId w:val="35"/>
        </w:numPr>
        <w:rPr>
          <w:rFonts w:ascii="Arial" w:hAnsi="Arial" w:cs="Arial"/>
          <w:b/>
          <w:sz w:val="32"/>
          <w:szCs w:val="32"/>
          <w:u w:val="single"/>
        </w:rPr>
      </w:pPr>
      <w:r w:rsidRPr="000C5E8F">
        <w:rPr>
          <w:b/>
          <w:sz w:val="32"/>
          <w:szCs w:val="32"/>
        </w:rPr>
        <w:t>This year the format for t</w:t>
      </w:r>
      <w:r w:rsidR="000C5E8F" w:rsidRPr="000C5E8F">
        <w:rPr>
          <w:b/>
          <w:sz w:val="32"/>
          <w:szCs w:val="32"/>
        </w:rPr>
        <w:t xml:space="preserve">he 6 person leagues will continue to be played over 4 sets. </w:t>
      </w:r>
      <w:r w:rsidRPr="000C5E8F">
        <w:rPr>
          <w:b/>
          <w:sz w:val="32"/>
          <w:szCs w:val="32"/>
        </w:rPr>
        <w:t xml:space="preserve"> Please</w:t>
      </w:r>
      <w:r w:rsidR="009657E6" w:rsidRPr="000C5E8F">
        <w:rPr>
          <w:b/>
          <w:sz w:val="32"/>
          <w:szCs w:val="32"/>
        </w:rPr>
        <w:t xml:space="preserve"> check the new rules on pages 8</w:t>
      </w:r>
      <w:r w:rsidR="00A607C7" w:rsidRPr="000C5E8F">
        <w:rPr>
          <w:b/>
          <w:sz w:val="32"/>
          <w:szCs w:val="32"/>
        </w:rPr>
        <w:t xml:space="preserve">-16. </w:t>
      </w:r>
      <w:r w:rsidR="00A607C7" w:rsidRPr="009D11DF">
        <w:rPr>
          <w:b/>
          <w:sz w:val="32"/>
          <w:szCs w:val="32"/>
          <w:u w:val="single"/>
        </w:rPr>
        <w:t>Please</w:t>
      </w:r>
      <w:r w:rsidRPr="009D11DF">
        <w:rPr>
          <w:b/>
          <w:sz w:val="32"/>
          <w:szCs w:val="32"/>
          <w:u w:val="single"/>
        </w:rPr>
        <w:t xml:space="preserve"> ensure you use the </w:t>
      </w:r>
      <w:r w:rsidR="000C5E8F" w:rsidRPr="009D11DF">
        <w:rPr>
          <w:b/>
          <w:sz w:val="32"/>
          <w:szCs w:val="32"/>
          <w:u w:val="single"/>
        </w:rPr>
        <w:t xml:space="preserve">correct score </w:t>
      </w:r>
      <w:r w:rsidRPr="009D11DF">
        <w:rPr>
          <w:b/>
          <w:sz w:val="32"/>
          <w:szCs w:val="32"/>
          <w:u w:val="single"/>
        </w:rPr>
        <w:t>sheet</w:t>
      </w:r>
      <w:r w:rsidR="007A44D0" w:rsidRPr="009D11DF">
        <w:rPr>
          <w:b/>
          <w:sz w:val="32"/>
          <w:szCs w:val="32"/>
          <w:u w:val="single"/>
        </w:rPr>
        <w:t xml:space="preserve"> and please remember all players will need a BTM number.</w:t>
      </w:r>
    </w:p>
    <w:p w:rsidR="00A936F6" w:rsidRPr="008975D6" w:rsidRDefault="00A936F6" w:rsidP="00A936F6">
      <w:pPr>
        <w:rPr>
          <w:rFonts w:ascii="Arial" w:hAnsi="Arial" w:cs="Arial"/>
          <w:b/>
          <w:sz w:val="32"/>
          <w:szCs w:val="32"/>
        </w:rPr>
      </w:pPr>
    </w:p>
    <w:p w:rsidR="00A936F6" w:rsidRPr="008975D6" w:rsidRDefault="00C8344C" w:rsidP="003224C7">
      <w:pPr>
        <w:numPr>
          <w:ilvl w:val="0"/>
          <w:numId w:val="35"/>
        </w:numPr>
        <w:rPr>
          <w:rFonts w:ascii="Arial" w:hAnsi="Arial" w:cs="Arial"/>
          <w:b/>
          <w:sz w:val="32"/>
          <w:szCs w:val="32"/>
        </w:rPr>
      </w:pPr>
      <w:proofErr w:type="gramStart"/>
      <w:r w:rsidRPr="008975D6">
        <w:rPr>
          <w:b/>
          <w:sz w:val="32"/>
          <w:szCs w:val="32"/>
        </w:rPr>
        <w:t>Again</w:t>
      </w:r>
      <w:proofErr w:type="gramEnd"/>
      <w:r w:rsidRPr="008975D6">
        <w:rPr>
          <w:b/>
          <w:sz w:val="32"/>
          <w:szCs w:val="32"/>
        </w:rPr>
        <w:t xml:space="preserve"> this year c</w:t>
      </w:r>
      <w:r w:rsidR="00A936F6" w:rsidRPr="008975D6">
        <w:rPr>
          <w:b/>
          <w:sz w:val="32"/>
          <w:szCs w:val="32"/>
        </w:rPr>
        <w:t>lubs are encouraged to provide a rolling tea where practical, with a view to shortening the evening.</w:t>
      </w:r>
    </w:p>
    <w:p w:rsidR="00A936F6" w:rsidRPr="008975D6" w:rsidRDefault="00A936F6" w:rsidP="00A936F6">
      <w:pPr>
        <w:rPr>
          <w:rFonts w:ascii="Arial" w:hAnsi="Arial" w:cs="Arial"/>
          <w:b/>
          <w:sz w:val="32"/>
          <w:szCs w:val="32"/>
        </w:rPr>
      </w:pPr>
      <w:r w:rsidRPr="008975D6">
        <w:rPr>
          <w:b/>
          <w:sz w:val="32"/>
          <w:szCs w:val="32"/>
        </w:rPr>
        <w:t> </w:t>
      </w:r>
    </w:p>
    <w:p w:rsidR="00A936F6" w:rsidRPr="008975D6" w:rsidRDefault="00A936F6" w:rsidP="003224C7">
      <w:pPr>
        <w:numPr>
          <w:ilvl w:val="0"/>
          <w:numId w:val="35"/>
        </w:numPr>
        <w:rPr>
          <w:rFonts w:ascii="Arial" w:hAnsi="Arial" w:cs="Arial"/>
          <w:b/>
          <w:sz w:val="32"/>
          <w:szCs w:val="32"/>
        </w:rPr>
      </w:pPr>
      <w:r w:rsidRPr="008975D6">
        <w:rPr>
          <w:b/>
          <w:sz w:val="32"/>
          <w:szCs w:val="32"/>
        </w:rPr>
        <w:t>Please ensure you discuss at the start of the evening any curfew times you may need to adhere to with regard to floodlights</w:t>
      </w:r>
      <w:r w:rsidR="00836069" w:rsidRPr="008975D6">
        <w:rPr>
          <w:b/>
          <w:sz w:val="32"/>
          <w:szCs w:val="32"/>
        </w:rPr>
        <w:t>.</w:t>
      </w:r>
    </w:p>
    <w:p w:rsidR="00182393" w:rsidRPr="008975D6" w:rsidRDefault="00182393" w:rsidP="00182393">
      <w:pPr>
        <w:pStyle w:val="ListParagraph"/>
        <w:rPr>
          <w:rFonts w:ascii="Arial" w:hAnsi="Arial" w:cs="Arial"/>
          <w:b/>
          <w:color w:val="auto"/>
          <w:sz w:val="32"/>
          <w:szCs w:val="32"/>
        </w:rPr>
      </w:pPr>
    </w:p>
    <w:p w:rsidR="00182393" w:rsidRPr="008975D6" w:rsidRDefault="00182393" w:rsidP="003224C7">
      <w:pPr>
        <w:numPr>
          <w:ilvl w:val="0"/>
          <w:numId w:val="35"/>
        </w:numPr>
        <w:rPr>
          <w:b/>
          <w:sz w:val="32"/>
          <w:szCs w:val="32"/>
        </w:rPr>
      </w:pPr>
      <w:r w:rsidRPr="008975D6">
        <w:rPr>
          <w:b/>
          <w:sz w:val="32"/>
          <w:szCs w:val="32"/>
        </w:rPr>
        <w:t>Please note change of home courts for WANT teams</w:t>
      </w:r>
    </w:p>
    <w:p w:rsidR="00606B4F" w:rsidRPr="006A03E1" w:rsidRDefault="00606B4F" w:rsidP="00606B4F">
      <w:pPr>
        <w:pStyle w:val="ListParagraph"/>
        <w:rPr>
          <w:color w:val="0070C0"/>
          <w:sz w:val="32"/>
          <w:szCs w:val="32"/>
        </w:rPr>
      </w:pPr>
    </w:p>
    <w:p w:rsidR="008975D6" w:rsidRPr="006A03E1" w:rsidRDefault="008975D6" w:rsidP="00606B4F">
      <w:pPr>
        <w:rPr>
          <w:color w:val="0070C0"/>
          <w:sz w:val="32"/>
          <w:szCs w:val="32"/>
        </w:rPr>
      </w:pPr>
    </w:p>
    <w:p w:rsidR="00AF5A34" w:rsidRPr="006A03E1" w:rsidRDefault="00AF5A34" w:rsidP="00C8344C">
      <w:pPr>
        <w:pStyle w:val="ListParagraph"/>
        <w:rPr>
          <w:color w:val="0070C0"/>
          <w:sz w:val="32"/>
          <w:szCs w:val="32"/>
        </w:rPr>
      </w:pPr>
    </w:p>
    <w:p w:rsidR="00C8344C" w:rsidRPr="000C5E8F" w:rsidRDefault="00C8344C" w:rsidP="00C8344C">
      <w:pPr>
        <w:pStyle w:val="BodyText"/>
        <w:rPr>
          <w:b/>
          <w:sz w:val="44"/>
          <w:szCs w:val="44"/>
          <w:lang w:val="en-GB"/>
        </w:rPr>
      </w:pPr>
      <w:r w:rsidRPr="000C5E8F">
        <w:rPr>
          <w:b/>
          <w:sz w:val="44"/>
          <w:szCs w:val="44"/>
          <w:lang w:val="en-GB"/>
        </w:rPr>
        <w:t>List of 201</w:t>
      </w:r>
      <w:r w:rsidR="000C5E8F" w:rsidRPr="000C5E8F">
        <w:rPr>
          <w:b/>
          <w:sz w:val="44"/>
          <w:szCs w:val="44"/>
          <w:lang w:val="en-GB"/>
        </w:rPr>
        <w:t>8</w:t>
      </w:r>
      <w:r w:rsidRPr="000C5E8F">
        <w:rPr>
          <w:b/>
          <w:sz w:val="44"/>
          <w:szCs w:val="44"/>
          <w:lang w:val="en-GB"/>
        </w:rPr>
        <w:t xml:space="preserve"> Winners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842"/>
        <w:gridCol w:w="1843"/>
        <w:gridCol w:w="2268"/>
      </w:tblGrid>
      <w:tr w:rsidR="006A03E1" w:rsidRPr="006A03E1" w:rsidTr="003357AB">
        <w:tc>
          <w:tcPr>
            <w:tcW w:w="1668" w:type="dxa"/>
            <w:shd w:val="clear" w:color="auto" w:fill="auto"/>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1701" w:type="dxa"/>
            <w:shd w:val="clear" w:color="auto" w:fill="auto"/>
          </w:tcPr>
          <w:p w:rsidR="002B579D" w:rsidRPr="008D7F98" w:rsidRDefault="002B579D" w:rsidP="002B2937">
            <w:pPr>
              <w:pStyle w:val="BodyText"/>
              <w:overflowPunct w:val="0"/>
              <w:autoSpaceDE w:val="0"/>
              <w:autoSpaceDN w:val="0"/>
              <w:adjustRightInd w:val="0"/>
              <w:textAlignment w:val="baseline"/>
              <w:rPr>
                <w:b/>
                <w:sz w:val="40"/>
                <w:szCs w:val="40"/>
                <w:lang w:val="en-GB"/>
              </w:rPr>
            </w:pPr>
            <w:r w:rsidRPr="008D7F98">
              <w:rPr>
                <w:b/>
                <w:sz w:val="40"/>
                <w:szCs w:val="40"/>
                <w:lang w:val="en-GB"/>
              </w:rPr>
              <w:t xml:space="preserve">Ladies </w:t>
            </w:r>
          </w:p>
        </w:tc>
        <w:tc>
          <w:tcPr>
            <w:tcW w:w="1842" w:type="dxa"/>
            <w:shd w:val="clear" w:color="auto" w:fill="auto"/>
          </w:tcPr>
          <w:p w:rsidR="002B579D" w:rsidRPr="008D7F98" w:rsidRDefault="002B579D" w:rsidP="002B2937">
            <w:pPr>
              <w:pStyle w:val="BodyText"/>
              <w:overflowPunct w:val="0"/>
              <w:autoSpaceDE w:val="0"/>
              <w:autoSpaceDN w:val="0"/>
              <w:adjustRightInd w:val="0"/>
              <w:textAlignment w:val="baseline"/>
              <w:rPr>
                <w:b/>
                <w:sz w:val="40"/>
                <w:szCs w:val="40"/>
                <w:lang w:val="en-GB"/>
              </w:rPr>
            </w:pPr>
            <w:r w:rsidRPr="008D7F98">
              <w:rPr>
                <w:b/>
                <w:sz w:val="40"/>
                <w:szCs w:val="40"/>
                <w:lang w:val="en-GB"/>
              </w:rPr>
              <w:t xml:space="preserve">Gents </w:t>
            </w:r>
          </w:p>
        </w:tc>
        <w:tc>
          <w:tcPr>
            <w:tcW w:w="1843" w:type="dxa"/>
            <w:shd w:val="clear" w:color="auto" w:fill="auto"/>
          </w:tcPr>
          <w:p w:rsidR="002B579D" w:rsidRPr="008D7F98" w:rsidRDefault="002B579D" w:rsidP="002B2937">
            <w:pPr>
              <w:pStyle w:val="BodyText"/>
              <w:overflowPunct w:val="0"/>
              <w:autoSpaceDE w:val="0"/>
              <w:autoSpaceDN w:val="0"/>
              <w:adjustRightInd w:val="0"/>
              <w:textAlignment w:val="baseline"/>
              <w:rPr>
                <w:b/>
                <w:sz w:val="40"/>
                <w:szCs w:val="40"/>
                <w:lang w:val="en-GB"/>
              </w:rPr>
            </w:pPr>
            <w:r w:rsidRPr="008D7F98">
              <w:rPr>
                <w:b/>
                <w:sz w:val="40"/>
                <w:szCs w:val="40"/>
                <w:lang w:val="en-GB"/>
              </w:rPr>
              <w:t>HV</w:t>
            </w:r>
          </w:p>
        </w:tc>
        <w:tc>
          <w:tcPr>
            <w:tcW w:w="2268" w:type="dxa"/>
            <w:shd w:val="clear" w:color="auto" w:fill="auto"/>
          </w:tcPr>
          <w:p w:rsidR="002B579D" w:rsidRPr="008D7F98" w:rsidRDefault="002B579D" w:rsidP="002B2937">
            <w:pPr>
              <w:pStyle w:val="BodyText"/>
              <w:overflowPunct w:val="0"/>
              <w:autoSpaceDE w:val="0"/>
              <w:autoSpaceDN w:val="0"/>
              <w:adjustRightInd w:val="0"/>
              <w:textAlignment w:val="baseline"/>
              <w:rPr>
                <w:b/>
                <w:sz w:val="40"/>
                <w:szCs w:val="40"/>
                <w:lang w:val="en-GB"/>
              </w:rPr>
            </w:pPr>
            <w:r w:rsidRPr="008D7F98">
              <w:rPr>
                <w:b/>
                <w:sz w:val="40"/>
                <w:szCs w:val="40"/>
                <w:lang w:val="en-GB"/>
              </w:rPr>
              <w:t>Junior</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S/league</w:t>
            </w:r>
          </w:p>
        </w:tc>
        <w:tc>
          <w:tcPr>
            <w:tcW w:w="1701" w:type="dxa"/>
            <w:shd w:val="clear" w:color="auto" w:fill="A6A6A6"/>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1842" w:type="dxa"/>
            <w:shd w:val="clear" w:color="auto" w:fill="A6A6A6"/>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1843" w:type="dxa"/>
            <w:shd w:val="clear" w:color="auto" w:fill="A6A6A6"/>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auto"/>
          </w:tcPr>
          <w:p w:rsidR="002B579D" w:rsidRPr="006A03E1" w:rsidRDefault="006E2BE8" w:rsidP="002B2937">
            <w:pPr>
              <w:pStyle w:val="BodyText"/>
              <w:overflowPunct w:val="0"/>
              <w:autoSpaceDE w:val="0"/>
              <w:autoSpaceDN w:val="0"/>
              <w:adjustRightInd w:val="0"/>
              <w:textAlignment w:val="baseline"/>
              <w:rPr>
                <w:b/>
                <w:color w:val="0070C0"/>
                <w:sz w:val="48"/>
                <w:szCs w:val="48"/>
                <w:lang w:val="en-GB"/>
              </w:rPr>
            </w:pPr>
            <w:r w:rsidRPr="006E2BE8">
              <w:rPr>
                <w:sz w:val="32"/>
                <w:szCs w:val="32"/>
                <w:lang w:val="en-GB"/>
              </w:rPr>
              <w:t>Montrose 1</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1</w:t>
            </w:r>
          </w:p>
        </w:tc>
        <w:tc>
          <w:tcPr>
            <w:tcW w:w="1701" w:type="dxa"/>
            <w:shd w:val="clear" w:color="auto" w:fill="auto"/>
          </w:tcPr>
          <w:p w:rsidR="002B579D" w:rsidRPr="006E2BE8" w:rsidRDefault="002B579D" w:rsidP="002B2937">
            <w:pPr>
              <w:pStyle w:val="BodyText"/>
              <w:overflowPunct w:val="0"/>
              <w:autoSpaceDE w:val="0"/>
              <w:autoSpaceDN w:val="0"/>
              <w:adjustRightInd w:val="0"/>
              <w:textAlignment w:val="baseline"/>
              <w:rPr>
                <w:sz w:val="32"/>
                <w:szCs w:val="32"/>
                <w:lang w:val="en-GB"/>
              </w:rPr>
            </w:pPr>
            <w:r w:rsidRPr="006E2BE8">
              <w:rPr>
                <w:sz w:val="32"/>
                <w:szCs w:val="32"/>
                <w:lang w:val="en-GB"/>
              </w:rPr>
              <w:t>St Andrews 1</w:t>
            </w:r>
          </w:p>
        </w:tc>
        <w:tc>
          <w:tcPr>
            <w:tcW w:w="1842" w:type="dxa"/>
            <w:shd w:val="clear" w:color="auto" w:fill="auto"/>
          </w:tcPr>
          <w:p w:rsidR="002B579D" w:rsidRPr="006A03E1" w:rsidRDefault="006E2BE8" w:rsidP="002B2937">
            <w:pPr>
              <w:pStyle w:val="BodyText"/>
              <w:overflowPunct w:val="0"/>
              <w:autoSpaceDE w:val="0"/>
              <w:autoSpaceDN w:val="0"/>
              <w:adjustRightInd w:val="0"/>
              <w:textAlignment w:val="baseline"/>
              <w:rPr>
                <w:b/>
                <w:color w:val="0070C0"/>
                <w:sz w:val="48"/>
                <w:szCs w:val="48"/>
                <w:lang w:val="en-GB"/>
              </w:rPr>
            </w:pPr>
            <w:proofErr w:type="spellStart"/>
            <w:r w:rsidRPr="006E2BE8">
              <w:rPr>
                <w:sz w:val="32"/>
                <w:szCs w:val="32"/>
                <w:lang w:val="en-GB"/>
              </w:rPr>
              <w:t>Forthill</w:t>
            </w:r>
            <w:proofErr w:type="spellEnd"/>
            <w:r w:rsidRPr="006E2BE8">
              <w:rPr>
                <w:sz w:val="32"/>
                <w:szCs w:val="32"/>
                <w:lang w:val="en-GB"/>
              </w:rPr>
              <w:t xml:space="preserve"> 1</w:t>
            </w:r>
          </w:p>
        </w:tc>
        <w:tc>
          <w:tcPr>
            <w:tcW w:w="1843" w:type="dxa"/>
            <w:shd w:val="clear" w:color="auto" w:fill="auto"/>
          </w:tcPr>
          <w:p w:rsidR="002B579D" w:rsidRPr="006A03E1" w:rsidRDefault="006E2BE8" w:rsidP="002B2937">
            <w:pPr>
              <w:pStyle w:val="BodyText"/>
              <w:overflowPunct w:val="0"/>
              <w:autoSpaceDE w:val="0"/>
              <w:autoSpaceDN w:val="0"/>
              <w:adjustRightInd w:val="0"/>
              <w:textAlignment w:val="baseline"/>
              <w:rPr>
                <w:b/>
                <w:color w:val="0070C0"/>
                <w:sz w:val="48"/>
                <w:szCs w:val="48"/>
                <w:lang w:val="en-GB"/>
              </w:rPr>
            </w:pPr>
            <w:proofErr w:type="spellStart"/>
            <w:r w:rsidRPr="006E2BE8">
              <w:rPr>
                <w:sz w:val="32"/>
                <w:szCs w:val="32"/>
                <w:lang w:val="en-GB"/>
              </w:rPr>
              <w:t>Forthill</w:t>
            </w:r>
            <w:proofErr w:type="spellEnd"/>
            <w:r w:rsidRPr="006E2BE8">
              <w:rPr>
                <w:sz w:val="32"/>
                <w:szCs w:val="32"/>
                <w:lang w:val="en-GB"/>
              </w:rPr>
              <w:t xml:space="preserve"> </w:t>
            </w:r>
            <w:r w:rsidR="002B579D" w:rsidRPr="006E2BE8">
              <w:rPr>
                <w:sz w:val="32"/>
                <w:szCs w:val="32"/>
                <w:lang w:val="en-GB"/>
              </w:rPr>
              <w:t>1</w:t>
            </w:r>
          </w:p>
        </w:tc>
        <w:tc>
          <w:tcPr>
            <w:tcW w:w="2268"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9F6F21">
              <w:rPr>
                <w:sz w:val="32"/>
                <w:szCs w:val="32"/>
                <w:lang w:val="en-GB"/>
              </w:rPr>
              <w:t>Kinnoull 1</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2</w:t>
            </w:r>
          </w:p>
        </w:tc>
        <w:tc>
          <w:tcPr>
            <w:tcW w:w="1701"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David Lloyd 1</w:t>
            </w:r>
          </w:p>
        </w:tc>
        <w:tc>
          <w:tcPr>
            <w:tcW w:w="1842"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 xml:space="preserve">Perth1 </w:t>
            </w:r>
          </w:p>
        </w:tc>
        <w:tc>
          <w:tcPr>
            <w:tcW w:w="1843" w:type="dxa"/>
            <w:shd w:val="clear" w:color="auto" w:fill="auto"/>
          </w:tcPr>
          <w:p w:rsidR="002B579D" w:rsidRPr="006A03E1" w:rsidRDefault="006E2BE8" w:rsidP="002B2937">
            <w:pPr>
              <w:pStyle w:val="BodyText"/>
              <w:overflowPunct w:val="0"/>
              <w:autoSpaceDE w:val="0"/>
              <w:autoSpaceDN w:val="0"/>
              <w:adjustRightInd w:val="0"/>
              <w:textAlignment w:val="baseline"/>
              <w:rPr>
                <w:b/>
                <w:color w:val="0070C0"/>
                <w:sz w:val="48"/>
                <w:szCs w:val="48"/>
                <w:lang w:val="en-GB"/>
              </w:rPr>
            </w:pPr>
            <w:r w:rsidRPr="006E2BE8">
              <w:rPr>
                <w:sz w:val="32"/>
                <w:szCs w:val="32"/>
                <w:lang w:val="en-GB"/>
              </w:rPr>
              <w:t>Broughty Ferry 1</w:t>
            </w:r>
          </w:p>
        </w:tc>
        <w:tc>
          <w:tcPr>
            <w:tcW w:w="2268"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David Lloyd 1</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3</w:t>
            </w:r>
          </w:p>
        </w:tc>
        <w:tc>
          <w:tcPr>
            <w:tcW w:w="1701"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proofErr w:type="spellStart"/>
            <w:r w:rsidRPr="006E2BE8">
              <w:rPr>
                <w:sz w:val="32"/>
                <w:szCs w:val="32"/>
                <w:lang w:val="en-GB"/>
              </w:rPr>
              <w:t>Forthill</w:t>
            </w:r>
            <w:proofErr w:type="spellEnd"/>
          </w:p>
        </w:tc>
        <w:tc>
          <w:tcPr>
            <w:tcW w:w="1842" w:type="dxa"/>
            <w:shd w:val="clear" w:color="auto" w:fill="auto"/>
          </w:tcPr>
          <w:p w:rsidR="002B579D" w:rsidRPr="006E2BE8" w:rsidRDefault="006E2BE8" w:rsidP="002B2937">
            <w:pPr>
              <w:pStyle w:val="BodyText"/>
              <w:overflowPunct w:val="0"/>
              <w:autoSpaceDE w:val="0"/>
              <w:autoSpaceDN w:val="0"/>
              <w:adjustRightInd w:val="0"/>
              <w:textAlignment w:val="baseline"/>
              <w:rPr>
                <w:sz w:val="32"/>
                <w:szCs w:val="32"/>
                <w:lang w:val="en-GB"/>
              </w:rPr>
            </w:pPr>
            <w:proofErr w:type="spellStart"/>
            <w:r w:rsidRPr="006E2BE8">
              <w:rPr>
                <w:sz w:val="32"/>
                <w:szCs w:val="32"/>
                <w:lang w:val="en-GB"/>
              </w:rPr>
              <w:t>Forthill</w:t>
            </w:r>
            <w:proofErr w:type="spellEnd"/>
            <w:r w:rsidRPr="006E2BE8">
              <w:rPr>
                <w:sz w:val="32"/>
                <w:szCs w:val="32"/>
                <w:lang w:val="en-GB"/>
              </w:rPr>
              <w:t xml:space="preserve"> 2</w:t>
            </w:r>
          </w:p>
        </w:tc>
        <w:tc>
          <w:tcPr>
            <w:tcW w:w="1843"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Tayport 1</w:t>
            </w:r>
          </w:p>
        </w:tc>
        <w:tc>
          <w:tcPr>
            <w:tcW w:w="2268" w:type="dxa"/>
            <w:shd w:val="clear" w:color="auto" w:fill="auto"/>
          </w:tcPr>
          <w:p w:rsidR="002B579D" w:rsidRPr="006A03E1" w:rsidRDefault="009F6F21" w:rsidP="001645F0">
            <w:pPr>
              <w:pStyle w:val="BodyText"/>
              <w:overflowPunct w:val="0"/>
              <w:autoSpaceDE w:val="0"/>
              <w:autoSpaceDN w:val="0"/>
              <w:adjustRightInd w:val="0"/>
              <w:textAlignment w:val="baseline"/>
              <w:rPr>
                <w:b/>
                <w:color w:val="0070C0"/>
                <w:sz w:val="32"/>
                <w:szCs w:val="32"/>
                <w:lang w:val="en-GB"/>
              </w:rPr>
            </w:pPr>
            <w:r w:rsidRPr="009F6F21">
              <w:rPr>
                <w:sz w:val="32"/>
                <w:szCs w:val="32"/>
                <w:lang w:val="en-GB"/>
              </w:rPr>
              <w:t>Stonehaven 1</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4</w:t>
            </w:r>
          </w:p>
        </w:tc>
        <w:tc>
          <w:tcPr>
            <w:tcW w:w="1701" w:type="dxa"/>
            <w:shd w:val="clear" w:color="auto" w:fill="auto"/>
          </w:tcPr>
          <w:p w:rsidR="002B579D" w:rsidRPr="006A03E1" w:rsidRDefault="000C5E8F" w:rsidP="002B2937">
            <w:pPr>
              <w:pStyle w:val="BodyText"/>
              <w:overflowPunct w:val="0"/>
              <w:autoSpaceDE w:val="0"/>
              <w:autoSpaceDN w:val="0"/>
              <w:adjustRightInd w:val="0"/>
              <w:textAlignment w:val="baseline"/>
              <w:rPr>
                <w:color w:val="0070C0"/>
                <w:sz w:val="32"/>
                <w:szCs w:val="32"/>
                <w:lang w:val="en-GB"/>
              </w:rPr>
            </w:pPr>
            <w:r w:rsidRPr="000C5E8F">
              <w:rPr>
                <w:sz w:val="32"/>
                <w:szCs w:val="32"/>
                <w:lang w:val="en-GB"/>
              </w:rPr>
              <w:t>Duffus</w:t>
            </w:r>
          </w:p>
        </w:tc>
        <w:tc>
          <w:tcPr>
            <w:tcW w:w="1842" w:type="dxa"/>
            <w:shd w:val="clear" w:color="auto" w:fill="auto"/>
          </w:tcPr>
          <w:p w:rsidR="002B579D" w:rsidRPr="006E2BE8" w:rsidRDefault="006E2BE8" w:rsidP="002B2937">
            <w:pPr>
              <w:pStyle w:val="BodyText"/>
              <w:overflowPunct w:val="0"/>
              <w:autoSpaceDE w:val="0"/>
              <w:autoSpaceDN w:val="0"/>
              <w:adjustRightInd w:val="0"/>
              <w:textAlignment w:val="baseline"/>
              <w:rPr>
                <w:sz w:val="32"/>
                <w:szCs w:val="32"/>
                <w:lang w:val="en-GB"/>
              </w:rPr>
            </w:pPr>
            <w:r w:rsidRPr="006E2BE8">
              <w:rPr>
                <w:sz w:val="32"/>
                <w:szCs w:val="32"/>
                <w:lang w:val="en-GB"/>
              </w:rPr>
              <w:t>Arbroath 2</w:t>
            </w:r>
          </w:p>
        </w:tc>
        <w:tc>
          <w:tcPr>
            <w:tcW w:w="1843"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Lundin Sports 1</w:t>
            </w:r>
          </w:p>
        </w:tc>
        <w:tc>
          <w:tcPr>
            <w:tcW w:w="2268" w:type="dxa"/>
            <w:shd w:val="clear" w:color="auto" w:fill="auto"/>
          </w:tcPr>
          <w:p w:rsidR="002B579D" w:rsidRPr="006A03E1" w:rsidRDefault="009F6F21" w:rsidP="002B2937">
            <w:pPr>
              <w:pStyle w:val="BodyText"/>
              <w:overflowPunct w:val="0"/>
              <w:autoSpaceDE w:val="0"/>
              <w:autoSpaceDN w:val="0"/>
              <w:adjustRightInd w:val="0"/>
              <w:textAlignment w:val="baseline"/>
              <w:rPr>
                <w:color w:val="0070C0"/>
                <w:sz w:val="32"/>
                <w:szCs w:val="32"/>
                <w:lang w:val="en-GB"/>
              </w:rPr>
            </w:pPr>
            <w:r w:rsidRPr="009F6F21">
              <w:rPr>
                <w:sz w:val="32"/>
                <w:szCs w:val="32"/>
                <w:lang w:val="en-GB"/>
              </w:rPr>
              <w:t xml:space="preserve">Stonehaven </w:t>
            </w:r>
            <w:r>
              <w:rPr>
                <w:sz w:val="32"/>
                <w:szCs w:val="32"/>
                <w:lang w:val="en-GB"/>
              </w:rPr>
              <w:t>2</w:t>
            </w: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5</w:t>
            </w:r>
          </w:p>
        </w:tc>
        <w:tc>
          <w:tcPr>
            <w:tcW w:w="1701"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 xml:space="preserve">David Lloyd </w:t>
            </w:r>
            <w:r>
              <w:rPr>
                <w:sz w:val="32"/>
                <w:szCs w:val="32"/>
                <w:lang w:val="en-GB"/>
              </w:rPr>
              <w:t>2</w:t>
            </w:r>
          </w:p>
        </w:tc>
        <w:tc>
          <w:tcPr>
            <w:tcW w:w="1842" w:type="dxa"/>
            <w:shd w:val="clear" w:color="auto" w:fill="auto"/>
          </w:tcPr>
          <w:p w:rsidR="002B579D" w:rsidRPr="006E2BE8" w:rsidRDefault="006E2BE8" w:rsidP="002B2937">
            <w:pPr>
              <w:pStyle w:val="BodyText"/>
              <w:overflowPunct w:val="0"/>
              <w:autoSpaceDE w:val="0"/>
              <w:autoSpaceDN w:val="0"/>
              <w:adjustRightInd w:val="0"/>
              <w:textAlignment w:val="baseline"/>
              <w:rPr>
                <w:sz w:val="32"/>
                <w:szCs w:val="32"/>
                <w:lang w:val="en-GB"/>
              </w:rPr>
            </w:pPr>
            <w:r w:rsidRPr="006E2BE8">
              <w:rPr>
                <w:sz w:val="32"/>
                <w:szCs w:val="32"/>
                <w:lang w:val="en-GB"/>
              </w:rPr>
              <w:t>Scone 2</w:t>
            </w:r>
          </w:p>
        </w:tc>
        <w:tc>
          <w:tcPr>
            <w:tcW w:w="1843"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 xml:space="preserve">David Lloyd </w:t>
            </w:r>
            <w:r>
              <w:rPr>
                <w:sz w:val="32"/>
                <w:szCs w:val="32"/>
                <w:lang w:val="en-GB"/>
              </w:rPr>
              <w:t>2</w:t>
            </w:r>
          </w:p>
        </w:tc>
        <w:tc>
          <w:tcPr>
            <w:tcW w:w="2268"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Div 6</w:t>
            </w:r>
          </w:p>
        </w:tc>
        <w:tc>
          <w:tcPr>
            <w:tcW w:w="1701"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1842" w:type="dxa"/>
            <w:shd w:val="clear" w:color="auto" w:fill="auto"/>
          </w:tcPr>
          <w:p w:rsidR="002B579D" w:rsidRPr="006A03E1" w:rsidRDefault="006E2BE8" w:rsidP="002B2937">
            <w:pPr>
              <w:pStyle w:val="BodyText"/>
              <w:overflowPunct w:val="0"/>
              <w:autoSpaceDE w:val="0"/>
              <w:autoSpaceDN w:val="0"/>
              <w:adjustRightInd w:val="0"/>
              <w:textAlignment w:val="baseline"/>
              <w:rPr>
                <w:color w:val="0070C0"/>
                <w:sz w:val="32"/>
                <w:szCs w:val="32"/>
                <w:lang w:val="en-GB"/>
              </w:rPr>
            </w:pPr>
            <w:proofErr w:type="spellStart"/>
            <w:r w:rsidRPr="006E2BE8">
              <w:rPr>
                <w:sz w:val="32"/>
                <w:szCs w:val="32"/>
                <w:lang w:val="en-GB"/>
              </w:rPr>
              <w:t>Forthill</w:t>
            </w:r>
            <w:proofErr w:type="spellEnd"/>
            <w:r>
              <w:rPr>
                <w:sz w:val="32"/>
                <w:szCs w:val="32"/>
                <w:lang w:val="en-GB"/>
              </w:rPr>
              <w:t xml:space="preserve"> 3</w:t>
            </w:r>
          </w:p>
        </w:tc>
        <w:tc>
          <w:tcPr>
            <w:tcW w:w="1843"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r>
      <w:tr w:rsidR="006A03E1" w:rsidRPr="006A03E1" w:rsidTr="003357AB">
        <w:tc>
          <w:tcPr>
            <w:tcW w:w="1668" w:type="dxa"/>
            <w:shd w:val="clear" w:color="auto" w:fill="auto"/>
          </w:tcPr>
          <w:p w:rsidR="002B579D" w:rsidRPr="006E2BE8" w:rsidRDefault="002B579D" w:rsidP="002B2937">
            <w:pPr>
              <w:pStyle w:val="BodyText"/>
              <w:overflowPunct w:val="0"/>
              <w:autoSpaceDE w:val="0"/>
              <w:autoSpaceDN w:val="0"/>
              <w:adjustRightInd w:val="0"/>
              <w:textAlignment w:val="baseline"/>
              <w:rPr>
                <w:b/>
                <w:sz w:val="40"/>
                <w:szCs w:val="40"/>
                <w:lang w:val="en-GB"/>
              </w:rPr>
            </w:pPr>
            <w:r w:rsidRPr="006E2BE8">
              <w:rPr>
                <w:b/>
                <w:sz w:val="40"/>
                <w:szCs w:val="40"/>
                <w:lang w:val="en-GB"/>
              </w:rPr>
              <w:t>4 person league</w:t>
            </w:r>
          </w:p>
        </w:tc>
        <w:tc>
          <w:tcPr>
            <w:tcW w:w="1701" w:type="dxa"/>
            <w:shd w:val="clear" w:color="auto" w:fill="auto"/>
          </w:tcPr>
          <w:p w:rsidR="002B579D" w:rsidRPr="006A03E1" w:rsidRDefault="003357AB" w:rsidP="003357AB">
            <w:pPr>
              <w:pStyle w:val="BodyText"/>
              <w:overflowPunct w:val="0"/>
              <w:autoSpaceDE w:val="0"/>
              <w:autoSpaceDN w:val="0"/>
              <w:adjustRightInd w:val="0"/>
              <w:textAlignment w:val="baseline"/>
              <w:rPr>
                <w:color w:val="0070C0"/>
                <w:sz w:val="32"/>
                <w:szCs w:val="32"/>
                <w:lang w:val="en-GB"/>
              </w:rPr>
            </w:pPr>
            <w:r w:rsidRPr="006E2BE8">
              <w:rPr>
                <w:sz w:val="32"/>
                <w:szCs w:val="32"/>
                <w:lang w:val="en-GB"/>
              </w:rPr>
              <w:t>Perth</w:t>
            </w:r>
          </w:p>
        </w:tc>
        <w:tc>
          <w:tcPr>
            <w:tcW w:w="1842" w:type="dxa"/>
            <w:shd w:val="clear" w:color="auto" w:fill="auto"/>
          </w:tcPr>
          <w:p w:rsidR="002B579D" w:rsidRPr="006A03E1" w:rsidRDefault="001645F0" w:rsidP="002B2937">
            <w:pPr>
              <w:pStyle w:val="BodyText"/>
              <w:overflowPunct w:val="0"/>
              <w:autoSpaceDE w:val="0"/>
              <w:autoSpaceDN w:val="0"/>
              <w:adjustRightInd w:val="0"/>
              <w:textAlignment w:val="baseline"/>
              <w:rPr>
                <w:color w:val="0070C0"/>
                <w:sz w:val="32"/>
                <w:szCs w:val="32"/>
                <w:lang w:val="en-GB"/>
              </w:rPr>
            </w:pPr>
            <w:r w:rsidRPr="006E2BE8">
              <w:rPr>
                <w:sz w:val="32"/>
                <w:szCs w:val="32"/>
                <w:lang w:val="en-GB"/>
              </w:rPr>
              <w:t>Kinross</w:t>
            </w:r>
          </w:p>
        </w:tc>
        <w:tc>
          <w:tcPr>
            <w:tcW w:w="1843"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808080" w:themeFill="background1" w:themeFillShade="80"/>
          </w:tcPr>
          <w:p w:rsidR="002B579D" w:rsidRPr="006A03E1" w:rsidRDefault="002B579D" w:rsidP="002B2937">
            <w:pPr>
              <w:pStyle w:val="BodyText"/>
              <w:overflowPunct w:val="0"/>
              <w:autoSpaceDE w:val="0"/>
              <w:autoSpaceDN w:val="0"/>
              <w:adjustRightInd w:val="0"/>
              <w:textAlignment w:val="baseline"/>
              <w:rPr>
                <w:b/>
                <w:color w:val="0070C0"/>
                <w:sz w:val="48"/>
                <w:szCs w:val="48"/>
                <w:lang w:val="en-GB"/>
              </w:rPr>
            </w:pPr>
          </w:p>
        </w:tc>
      </w:tr>
      <w:tr w:rsidR="006A03E1" w:rsidRPr="006A03E1" w:rsidTr="003357AB">
        <w:tc>
          <w:tcPr>
            <w:tcW w:w="1668" w:type="dxa"/>
            <w:shd w:val="clear" w:color="auto" w:fill="auto"/>
          </w:tcPr>
          <w:p w:rsidR="001645F0" w:rsidRPr="009F6F21" w:rsidRDefault="001645F0" w:rsidP="002B2937">
            <w:pPr>
              <w:pStyle w:val="BodyText"/>
              <w:overflowPunct w:val="0"/>
              <w:autoSpaceDE w:val="0"/>
              <w:autoSpaceDN w:val="0"/>
              <w:adjustRightInd w:val="0"/>
              <w:textAlignment w:val="baseline"/>
              <w:rPr>
                <w:b/>
                <w:sz w:val="40"/>
                <w:szCs w:val="40"/>
                <w:lang w:val="en-GB"/>
              </w:rPr>
            </w:pPr>
            <w:r w:rsidRPr="009F6F21">
              <w:rPr>
                <w:b/>
                <w:sz w:val="40"/>
                <w:szCs w:val="40"/>
                <w:lang w:val="en-GB"/>
              </w:rPr>
              <w:t>Singles doubles</w:t>
            </w:r>
            <w:r w:rsidR="00AF5A34" w:rsidRPr="009F6F21">
              <w:rPr>
                <w:b/>
                <w:sz w:val="40"/>
                <w:szCs w:val="40"/>
                <w:lang w:val="en-GB"/>
              </w:rPr>
              <w:t xml:space="preserve"> Div 1</w:t>
            </w:r>
          </w:p>
        </w:tc>
        <w:tc>
          <w:tcPr>
            <w:tcW w:w="1701"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color w:val="0070C0"/>
                <w:sz w:val="32"/>
                <w:szCs w:val="32"/>
                <w:lang w:val="en-GB"/>
              </w:rPr>
            </w:pPr>
          </w:p>
        </w:tc>
        <w:tc>
          <w:tcPr>
            <w:tcW w:w="1842" w:type="dxa"/>
            <w:shd w:val="clear" w:color="auto" w:fill="auto"/>
          </w:tcPr>
          <w:p w:rsidR="001645F0" w:rsidRPr="009F6F21" w:rsidRDefault="00AF5A34" w:rsidP="002B2937">
            <w:pPr>
              <w:pStyle w:val="BodyText"/>
              <w:overflowPunct w:val="0"/>
              <w:autoSpaceDE w:val="0"/>
              <w:autoSpaceDN w:val="0"/>
              <w:adjustRightInd w:val="0"/>
              <w:textAlignment w:val="baseline"/>
              <w:rPr>
                <w:sz w:val="32"/>
                <w:szCs w:val="32"/>
                <w:lang w:val="en-GB"/>
              </w:rPr>
            </w:pPr>
            <w:r w:rsidRPr="009F6F21">
              <w:rPr>
                <w:sz w:val="32"/>
                <w:szCs w:val="32"/>
                <w:lang w:val="en-GB"/>
              </w:rPr>
              <w:t>Kinnoull</w:t>
            </w:r>
            <w:r w:rsidR="009F6F21" w:rsidRPr="009F6F21">
              <w:rPr>
                <w:sz w:val="32"/>
                <w:szCs w:val="32"/>
                <w:lang w:val="en-GB"/>
              </w:rPr>
              <w:t xml:space="preserve"> 1</w:t>
            </w:r>
          </w:p>
        </w:tc>
        <w:tc>
          <w:tcPr>
            <w:tcW w:w="1843"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r>
      <w:tr w:rsidR="006A03E1" w:rsidRPr="006A03E1" w:rsidTr="003357AB">
        <w:tc>
          <w:tcPr>
            <w:tcW w:w="1668" w:type="dxa"/>
            <w:shd w:val="clear" w:color="auto" w:fill="auto"/>
          </w:tcPr>
          <w:p w:rsidR="001645F0" w:rsidRPr="009F6F21" w:rsidRDefault="001645F0" w:rsidP="002B2937">
            <w:pPr>
              <w:pStyle w:val="BodyText"/>
              <w:overflowPunct w:val="0"/>
              <w:autoSpaceDE w:val="0"/>
              <w:autoSpaceDN w:val="0"/>
              <w:adjustRightInd w:val="0"/>
              <w:textAlignment w:val="baseline"/>
              <w:rPr>
                <w:b/>
                <w:sz w:val="40"/>
                <w:szCs w:val="40"/>
                <w:lang w:val="en-GB"/>
              </w:rPr>
            </w:pPr>
            <w:r w:rsidRPr="009F6F21">
              <w:rPr>
                <w:b/>
                <w:sz w:val="40"/>
                <w:szCs w:val="40"/>
                <w:lang w:val="en-GB"/>
              </w:rPr>
              <w:t>Singles doubles</w:t>
            </w:r>
          </w:p>
          <w:p w:rsidR="00AF5A34" w:rsidRPr="009F6F21" w:rsidRDefault="00AF5A34" w:rsidP="002B2937">
            <w:pPr>
              <w:pStyle w:val="BodyText"/>
              <w:overflowPunct w:val="0"/>
              <w:autoSpaceDE w:val="0"/>
              <w:autoSpaceDN w:val="0"/>
              <w:adjustRightInd w:val="0"/>
              <w:textAlignment w:val="baseline"/>
              <w:rPr>
                <w:b/>
                <w:sz w:val="40"/>
                <w:szCs w:val="40"/>
                <w:lang w:val="en-GB"/>
              </w:rPr>
            </w:pPr>
            <w:r w:rsidRPr="009F6F21">
              <w:rPr>
                <w:b/>
                <w:sz w:val="40"/>
                <w:szCs w:val="40"/>
                <w:lang w:val="en-GB"/>
              </w:rPr>
              <w:t>Div 2</w:t>
            </w:r>
          </w:p>
        </w:tc>
        <w:tc>
          <w:tcPr>
            <w:tcW w:w="1701"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color w:val="0070C0"/>
                <w:sz w:val="32"/>
                <w:szCs w:val="32"/>
                <w:lang w:val="en-GB"/>
              </w:rPr>
            </w:pPr>
          </w:p>
        </w:tc>
        <w:tc>
          <w:tcPr>
            <w:tcW w:w="1842" w:type="dxa"/>
            <w:shd w:val="clear" w:color="auto" w:fill="auto"/>
          </w:tcPr>
          <w:p w:rsidR="001645F0" w:rsidRPr="009F6F21" w:rsidRDefault="009F6F21" w:rsidP="002B2937">
            <w:pPr>
              <w:pStyle w:val="BodyText"/>
              <w:overflowPunct w:val="0"/>
              <w:autoSpaceDE w:val="0"/>
              <w:autoSpaceDN w:val="0"/>
              <w:adjustRightInd w:val="0"/>
              <w:textAlignment w:val="baseline"/>
              <w:rPr>
                <w:sz w:val="32"/>
                <w:szCs w:val="32"/>
                <w:lang w:val="en-GB"/>
              </w:rPr>
            </w:pPr>
            <w:r w:rsidRPr="009F6F21">
              <w:rPr>
                <w:sz w:val="32"/>
                <w:szCs w:val="32"/>
                <w:lang w:val="en-GB"/>
              </w:rPr>
              <w:t>West End 1</w:t>
            </w:r>
          </w:p>
        </w:tc>
        <w:tc>
          <w:tcPr>
            <w:tcW w:w="1843"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r>
      <w:tr w:rsidR="006A03E1" w:rsidRPr="006A03E1" w:rsidTr="003357AB">
        <w:tc>
          <w:tcPr>
            <w:tcW w:w="1668" w:type="dxa"/>
            <w:shd w:val="clear" w:color="auto" w:fill="auto"/>
          </w:tcPr>
          <w:p w:rsidR="001645F0" w:rsidRPr="009F6F21" w:rsidRDefault="001645F0" w:rsidP="002B2937">
            <w:pPr>
              <w:pStyle w:val="BodyText"/>
              <w:overflowPunct w:val="0"/>
              <w:autoSpaceDE w:val="0"/>
              <w:autoSpaceDN w:val="0"/>
              <w:adjustRightInd w:val="0"/>
              <w:textAlignment w:val="baseline"/>
              <w:rPr>
                <w:b/>
                <w:sz w:val="40"/>
                <w:szCs w:val="40"/>
                <w:lang w:val="en-GB"/>
              </w:rPr>
            </w:pPr>
            <w:r w:rsidRPr="009F6F21">
              <w:rPr>
                <w:b/>
                <w:sz w:val="40"/>
                <w:szCs w:val="40"/>
                <w:lang w:val="en-GB"/>
              </w:rPr>
              <w:t>Singles doubles</w:t>
            </w:r>
          </w:p>
          <w:p w:rsidR="00AF5A34" w:rsidRPr="009F6F21" w:rsidRDefault="00AF5A34" w:rsidP="002B2937">
            <w:pPr>
              <w:pStyle w:val="BodyText"/>
              <w:overflowPunct w:val="0"/>
              <w:autoSpaceDE w:val="0"/>
              <w:autoSpaceDN w:val="0"/>
              <w:adjustRightInd w:val="0"/>
              <w:textAlignment w:val="baseline"/>
              <w:rPr>
                <w:b/>
                <w:sz w:val="40"/>
                <w:szCs w:val="40"/>
                <w:lang w:val="en-GB"/>
              </w:rPr>
            </w:pPr>
            <w:r w:rsidRPr="009F6F21">
              <w:rPr>
                <w:b/>
                <w:sz w:val="40"/>
                <w:szCs w:val="40"/>
                <w:lang w:val="en-GB"/>
              </w:rPr>
              <w:t>Div 3</w:t>
            </w:r>
          </w:p>
        </w:tc>
        <w:tc>
          <w:tcPr>
            <w:tcW w:w="1701"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color w:val="0070C0"/>
                <w:sz w:val="32"/>
                <w:szCs w:val="32"/>
                <w:lang w:val="en-GB"/>
              </w:rPr>
            </w:pPr>
          </w:p>
        </w:tc>
        <w:tc>
          <w:tcPr>
            <w:tcW w:w="1842" w:type="dxa"/>
            <w:shd w:val="clear" w:color="auto" w:fill="auto"/>
          </w:tcPr>
          <w:p w:rsidR="001645F0" w:rsidRPr="009F6F21" w:rsidRDefault="009F6F21" w:rsidP="002B2937">
            <w:pPr>
              <w:pStyle w:val="BodyText"/>
              <w:overflowPunct w:val="0"/>
              <w:autoSpaceDE w:val="0"/>
              <w:autoSpaceDN w:val="0"/>
              <w:adjustRightInd w:val="0"/>
              <w:textAlignment w:val="baseline"/>
              <w:rPr>
                <w:sz w:val="32"/>
                <w:szCs w:val="32"/>
                <w:lang w:val="en-GB"/>
              </w:rPr>
            </w:pPr>
            <w:proofErr w:type="spellStart"/>
            <w:r w:rsidRPr="009F6F21">
              <w:rPr>
                <w:sz w:val="32"/>
                <w:szCs w:val="32"/>
                <w:lang w:val="en-GB"/>
              </w:rPr>
              <w:t>Forthill</w:t>
            </w:r>
            <w:proofErr w:type="spellEnd"/>
            <w:r w:rsidRPr="009F6F21">
              <w:rPr>
                <w:sz w:val="32"/>
                <w:szCs w:val="32"/>
                <w:lang w:val="en-GB"/>
              </w:rPr>
              <w:t xml:space="preserve"> </w:t>
            </w:r>
          </w:p>
        </w:tc>
        <w:tc>
          <w:tcPr>
            <w:tcW w:w="1843"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c>
          <w:tcPr>
            <w:tcW w:w="2268" w:type="dxa"/>
            <w:shd w:val="clear" w:color="auto" w:fill="808080" w:themeFill="background1" w:themeFillShade="80"/>
          </w:tcPr>
          <w:p w:rsidR="001645F0" w:rsidRPr="006A03E1" w:rsidRDefault="001645F0" w:rsidP="002B2937">
            <w:pPr>
              <w:pStyle w:val="BodyText"/>
              <w:overflowPunct w:val="0"/>
              <w:autoSpaceDE w:val="0"/>
              <w:autoSpaceDN w:val="0"/>
              <w:adjustRightInd w:val="0"/>
              <w:textAlignment w:val="baseline"/>
              <w:rPr>
                <w:b/>
                <w:color w:val="0070C0"/>
                <w:sz w:val="48"/>
                <w:szCs w:val="48"/>
                <w:lang w:val="en-GB"/>
              </w:rPr>
            </w:pPr>
          </w:p>
        </w:tc>
      </w:tr>
    </w:tbl>
    <w:p w:rsidR="00615776" w:rsidRPr="006A03E1" w:rsidRDefault="00615776" w:rsidP="003D31D0">
      <w:pPr>
        <w:pStyle w:val="ListParagraph"/>
        <w:ind w:left="0"/>
        <w:jc w:val="both"/>
        <w:rPr>
          <w:b/>
          <w:color w:val="0070C0"/>
          <w:sz w:val="44"/>
          <w:szCs w:val="44"/>
        </w:rPr>
      </w:pPr>
    </w:p>
    <w:p w:rsidR="00615776" w:rsidRPr="006A03E1" w:rsidRDefault="00615776" w:rsidP="003D31D0">
      <w:pPr>
        <w:pStyle w:val="ListParagraph"/>
        <w:ind w:left="0"/>
        <w:jc w:val="both"/>
        <w:rPr>
          <w:b/>
          <w:color w:val="0070C0"/>
          <w:sz w:val="44"/>
          <w:szCs w:val="44"/>
        </w:rPr>
      </w:pPr>
    </w:p>
    <w:p w:rsidR="00615776" w:rsidRPr="006A03E1" w:rsidRDefault="00615776" w:rsidP="003D31D0">
      <w:pPr>
        <w:pStyle w:val="ListParagraph"/>
        <w:ind w:left="0"/>
        <w:jc w:val="both"/>
        <w:rPr>
          <w:b/>
          <w:color w:val="0070C0"/>
          <w:sz w:val="44"/>
          <w:szCs w:val="44"/>
        </w:rPr>
      </w:pPr>
    </w:p>
    <w:p w:rsidR="00615776" w:rsidRPr="006A03E1" w:rsidRDefault="00615776" w:rsidP="003D31D0">
      <w:pPr>
        <w:pStyle w:val="ListParagraph"/>
        <w:ind w:left="0"/>
        <w:jc w:val="both"/>
        <w:rPr>
          <w:b/>
          <w:color w:val="0070C0"/>
          <w:sz w:val="44"/>
          <w:szCs w:val="44"/>
        </w:rPr>
      </w:pPr>
    </w:p>
    <w:p w:rsidR="00C8344C" w:rsidRPr="000C5E8F" w:rsidRDefault="003D31D0" w:rsidP="003D31D0">
      <w:pPr>
        <w:pStyle w:val="ListParagraph"/>
        <w:ind w:left="0"/>
        <w:jc w:val="both"/>
        <w:rPr>
          <w:b/>
          <w:color w:val="auto"/>
          <w:sz w:val="44"/>
          <w:szCs w:val="44"/>
        </w:rPr>
      </w:pPr>
      <w:r w:rsidRPr="000C5E8F">
        <w:rPr>
          <w:b/>
          <w:color w:val="auto"/>
          <w:sz w:val="44"/>
          <w:szCs w:val="44"/>
        </w:rPr>
        <w:t>Information about Tennis Tayside</w:t>
      </w:r>
      <w:r w:rsidR="000C5E8F" w:rsidRPr="000C5E8F">
        <w:rPr>
          <w:b/>
          <w:color w:val="auto"/>
          <w:sz w:val="44"/>
          <w:szCs w:val="44"/>
        </w:rPr>
        <w:t xml:space="preserve"> 2018-19</w:t>
      </w:r>
    </w:p>
    <w:p w:rsidR="003D31D0" w:rsidRPr="000C5E8F" w:rsidRDefault="003D31D0" w:rsidP="003D31D0">
      <w:pPr>
        <w:pStyle w:val="Heading1"/>
        <w:rPr>
          <w:rFonts w:ascii="Times New Roman" w:hAnsi="Times New Roman"/>
        </w:rPr>
      </w:pPr>
      <w:r w:rsidRPr="000C5E8F">
        <w:rPr>
          <w:rFonts w:ascii="Times New Roman" w:hAnsi="Times New Roman"/>
        </w:rPr>
        <w:t xml:space="preserve">Directors </w:t>
      </w:r>
    </w:p>
    <w:p w:rsidR="003D31D0" w:rsidRPr="000C5E8F" w:rsidRDefault="003D31D0" w:rsidP="003D31D0">
      <w:pPr>
        <w:rPr>
          <w:b/>
          <w:sz w:val="32"/>
          <w:szCs w:val="32"/>
          <w:u w:val="single"/>
        </w:rPr>
      </w:pPr>
    </w:p>
    <w:tbl>
      <w:tblPr>
        <w:tblW w:w="5529" w:type="dxa"/>
        <w:tblInd w:w="108" w:type="dxa"/>
        <w:tblLayout w:type="fixed"/>
        <w:tblLook w:val="04A0" w:firstRow="1" w:lastRow="0" w:firstColumn="1" w:lastColumn="0" w:noHBand="0" w:noVBand="1"/>
      </w:tblPr>
      <w:tblGrid>
        <w:gridCol w:w="2694"/>
        <w:gridCol w:w="2835"/>
      </w:tblGrid>
      <w:tr w:rsidR="00E5232E" w:rsidRPr="000C5E8F" w:rsidTr="00E5232E">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32E" w:rsidRPr="000C5E8F" w:rsidRDefault="00E5232E" w:rsidP="002B2937">
            <w:pPr>
              <w:rPr>
                <w:b/>
                <w:bCs/>
                <w:sz w:val="32"/>
                <w:szCs w:val="32"/>
              </w:rPr>
            </w:pPr>
            <w:r w:rsidRPr="000C5E8F">
              <w:rPr>
                <w:b/>
                <w:bCs/>
                <w:sz w:val="32"/>
                <w:szCs w:val="32"/>
              </w:rPr>
              <w:t>Position</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5232E" w:rsidRPr="000C5E8F" w:rsidRDefault="00E5232E" w:rsidP="002B2937">
            <w:pPr>
              <w:rPr>
                <w:b/>
                <w:bCs/>
                <w:sz w:val="32"/>
                <w:szCs w:val="32"/>
              </w:rPr>
            </w:pPr>
            <w:r w:rsidRPr="000C5E8F">
              <w:rPr>
                <w:b/>
                <w:bCs/>
                <w:sz w:val="32"/>
                <w:szCs w:val="32"/>
              </w:rPr>
              <w:t>Name</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2B2937">
            <w:pPr>
              <w:spacing w:before="120"/>
              <w:rPr>
                <w:sz w:val="32"/>
                <w:szCs w:val="32"/>
              </w:rPr>
            </w:pPr>
            <w:r w:rsidRPr="000C5E8F">
              <w:rPr>
                <w:sz w:val="32"/>
                <w:szCs w:val="32"/>
              </w:rPr>
              <w:t>Joint President</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2B2937">
            <w:pPr>
              <w:spacing w:before="120"/>
              <w:rPr>
                <w:sz w:val="32"/>
                <w:szCs w:val="32"/>
              </w:rPr>
            </w:pPr>
            <w:r w:rsidRPr="000C5E8F">
              <w:rPr>
                <w:sz w:val="32"/>
                <w:szCs w:val="32"/>
              </w:rPr>
              <w:t>Rhona Alston</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B409A2">
            <w:pPr>
              <w:spacing w:before="120"/>
              <w:rPr>
                <w:sz w:val="32"/>
                <w:szCs w:val="32"/>
              </w:rPr>
            </w:pPr>
            <w:r w:rsidRPr="000C5E8F">
              <w:rPr>
                <w:sz w:val="32"/>
                <w:szCs w:val="32"/>
              </w:rPr>
              <w:t>Joint President</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B409A2">
            <w:pPr>
              <w:spacing w:before="120"/>
              <w:rPr>
                <w:sz w:val="32"/>
                <w:szCs w:val="32"/>
              </w:rPr>
            </w:pPr>
            <w:r w:rsidRPr="000C5E8F">
              <w:rPr>
                <w:sz w:val="32"/>
                <w:szCs w:val="32"/>
              </w:rPr>
              <w:t>Ann Hill</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Treasurer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Bill Duff</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 xml:space="preserve">Secretary </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Joy Mayglothling</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Douglas Gibson</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Dan Cookson</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Robin Nisbet</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John Stirling</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Susan Whiteford</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Member</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Elaine Smith</w:t>
            </w:r>
          </w:p>
        </w:tc>
      </w:tr>
      <w:tr w:rsidR="00E5232E" w:rsidRPr="000C5E8F" w:rsidTr="00E5232E">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 xml:space="preserve">Member </w:t>
            </w:r>
          </w:p>
        </w:tc>
        <w:tc>
          <w:tcPr>
            <w:tcW w:w="2835" w:type="dxa"/>
            <w:tcBorders>
              <w:top w:val="nil"/>
              <w:left w:val="nil"/>
              <w:bottom w:val="single" w:sz="4" w:space="0" w:color="auto"/>
              <w:right w:val="single" w:sz="4" w:space="0" w:color="auto"/>
            </w:tcBorders>
            <w:shd w:val="clear" w:color="auto" w:fill="auto"/>
            <w:noWrap/>
            <w:vAlign w:val="bottom"/>
          </w:tcPr>
          <w:p w:rsidR="00E5232E" w:rsidRPr="000C5E8F" w:rsidRDefault="00E5232E" w:rsidP="00615776">
            <w:pPr>
              <w:spacing w:before="120"/>
              <w:rPr>
                <w:sz w:val="32"/>
                <w:szCs w:val="32"/>
              </w:rPr>
            </w:pPr>
            <w:r w:rsidRPr="000C5E8F">
              <w:rPr>
                <w:sz w:val="32"/>
                <w:szCs w:val="32"/>
              </w:rPr>
              <w:t>David Anderson</w:t>
            </w:r>
          </w:p>
        </w:tc>
      </w:tr>
    </w:tbl>
    <w:p w:rsidR="00F356F8" w:rsidRPr="006A03E1" w:rsidRDefault="00F356F8" w:rsidP="003D31D0">
      <w:pPr>
        <w:pStyle w:val="ListParagraph"/>
        <w:ind w:left="0"/>
        <w:rPr>
          <w:b/>
          <w:color w:val="0070C0"/>
          <w:sz w:val="36"/>
          <w:szCs w:val="36"/>
        </w:rPr>
      </w:pPr>
    </w:p>
    <w:p w:rsidR="003D31D0" w:rsidRPr="000C5E8F" w:rsidRDefault="003D31D0" w:rsidP="003D31D0">
      <w:pPr>
        <w:pStyle w:val="ListParagraph"/>
        <w:ind w:left="0"/>
        <w:rPr>
          <w:b/>
          <w:color w:val="auto"/>
          <w:sz w:val="36"/>
          <w:szCs w:val="36"/>
        </w:rPr>
      </w:pPr>
      <w:r w:rsidRPr="000C5E8F">
        <w:rPr>
          <w:b/>
          <w:color w:val="auto"/>
          <w:sz w:val="36"/>
          <w:szCs w:val="36"/>
        </w:rPr>
        <w:t>Board meetings.</w:t>
      </w:r>
    </w:p>
    <w:p w:rsidR="003D31D0" w:rsidRPr="000C5E8F" w:rsidRDefault="003D31D0" w:rsidP="003D31D0">
      <w:pPr>
        <w:pStyle w:val="ListParagraph"/>
        <w:ind w:left="0"/>
        <w:rPr>
          <w:color w:val="auto"/>
          <w:sz w:val="32"/>
          <w:szCs w:val="32"/>
        </w:rPr>
      </w:pPr>
    </w:p>
    <w:p w:rsidR="003D31D0" w:rsidRPr="000C5E8F" w:rsidRDefault="003D31D0" w:rsidP="003D31D0">
      <w:pPr>
        <w:pStyle w:val="ListParagraph"/>
        <w:ind w:left="0"/>
        <w:rPr>
          <w:color w:val="auto"/>
          <w:sz w:val="32"/>
          <w:szCs w:val="32"/>
        </w:rPr>
      </w:pPr>
      <w:r w:rsidRPr="000C5E8F">
        <w:rPr>
          <w:color w:val="auto"/>
          <w:sz w:val="32"/>
          <w:szCs w:val="32"/>
        </w:rPr>
        <w:t>The board hold meeting 5 times a year and members are more than welcome to contact the Secretary or any board member if they wish anything to be added to the Agenda. Dates of meetings will be available on the website.</w:t>
      </w:r>
    </w:p>
    <w:p w:rsidR="005C272E" w:rsidRPr="000C5E8F" w:rsidRDefault="005422F4" w:rsidP="003D31D0">
      <w:pPr>
        <w:pStyle w:val="ListParagraph"/>
        <w:ind w:left="0"/>
        <w:rPr>
          <w:color w:val="auto"/>
          <w:sz w:val="32"/>
          <w:szCs w:val="32"/>
        </w:rPr>
      </w:pPr>
      <w:r w:rsidRPr="000C5E8F">
        <w:rPr>
          <w:color w:val="auto"/>
          <w:sz w:val="32"/>
          <w:szCs w:val="32"/>
        </w:rPr>
        <w:t>Our AGM will be held</w:t>
      </w:r>
      <w:r w:rsidR="00900628" w:rsidRPr="000C5E8F">
        <w:rPr>
          <w:color w:val="auto"/>
          <w:sz w:val="32"/>
          <w:szCs w:val="32"/>
        </w:rPr>
        <w:t xml:space="preserve"> </w:t>
      </w:r>
      <w:r w:rsidR="000C5E8F">
        <w:rPr>
          <w:color w:val="auto"/>
          <w:sz w:val="32"/>
          <w:szCs w:val="32"/>
        </w:rPr>
        <w:t>in late November 2019</w:t>
      </w:r>
      <w:r w:rsidR="005C272E" w:rsidRPr="000C5E8F">
        <w:rPr>
          <w:color w:val="auto"/>
          <w:sz w:val="32"/>
          <w:szCs w:val="32"/>
        </w:rPr>
        <w:t>.</w:t>
      </w:r>
    </w:p>
    <w:p w:rsidR="00F356F8" w:rsidRPr="000C5E8F" w:rsidRDefault="00F356F8" w:rsidP="003D31D0">
      <w:pPr>
        <w:pStyle w:val="ListParagraph"/>
        <w:ind w:left="0"/>
        <w:rPr>
          <w:color w:val="auto"/>
          <w:sz w:val="32"/>
          <w:szCs w:val="32"/>
        </w:rPr>
      </w:pPr>
    </w:p>
    <w:p w:rsidR="00F356F8" w:rsidRPr="000C5E8F" w:rsidRDefault="00834DED" w:rsidP="00F356F8">
      <w:pPr>
        <w:pStyle w:val="Heading1"/>
        <w:rPr>
          <w:rFonts w:ascii="Times New Roman" w:hAnsi="Times New Roman" w:cs="Times New Roman"/>
          <w:sz w:val="36"/>
          <w:szCs w:val="36"/>
        </w:rPr>
      </w:pPr>
      <w:r w:rsidRPr="000C5E8F">
        <w:rPr>
          <w:rFonts w:ascii="Times New Roman" w:hAnsi="Times New Roman" w:cs="Times New Roman"/>
          <w:sz w:val="36"/>
          <w:szCs w:val="36"/>
        </w:rPr>
        <w:t>Ru</w:t>
      </w:r>
      <w:r w:rsidR="00F356F8" w:rsidRPr="000C5E8F">
        <w:rPr>
          <w:rFonts w:ascii="Times New Roman" w:hAnsi="Times New Roman" w:cs="Times New Roman"/>
          <w:sz w:val="36"/>
          <w:szCs w:val="36"/>
        </w:rPr>
        <w:t>les of the Association</w:t>
      </w:r>
    </w:p>
    <w:p w:rsidR="00F356F8" w:rsidRPr="000C5E8F" w:rsidRDefault="00F356F8" w:rsidP="00F356F8">
      <w:pPr>
        <w:pStyle w:val="BodyText"/>
        <w:rPr>
          <w:sz w:val="32"/>
          <w:szCs w:val="32"/>
        </w:rPr>
      </w:pPr>
    </w:p>
    <w:p w:rsidR="00F356F8" w:rsidRPr="000C5E8F" w:rsidRDefault="00F356F8" w:rsidP="00F356F8">
      <w:pPr>
        <w:pStyle w:val="BodyText"/>
        <w:rPr>
          <w:sz w:val="32"/>
          <w:szCs w:val="32"/>
        </w:rPr>
      </w:pPr>
      <w:r w:rsidRPr="000C5E8F">
        <w:rPr>
          <w:sz w:val="32"/>
          <w:szCs w:val="32"/>
        </w:rPr>
        <w:t xml:space="preserve">Tennis Tayside is a Company Limited by Guarantee and governed by the Articles of Association and Company Memorandum. Electronic copies are available for those interested. Please e-mail the Treasurer – </w:t>
      </w:r>
      <w:hyperlink r:id="rId7" w:history="1">
        <w:r w:rsidRPr="000C5E8F">
          <w:rPr>
            <w:rStyle w:val="Hyperlink"/>
            <w:color w:val="auto"/>
            <w:sz w:val="32"/>
            <w:szCs w:val="32"/>
          </w:rPr>
          <w:t>tttreasurer@googlemail.com</w:t>
        </w:r>
      </w:hyperlink>
      <w:r w:rsidRPr="000C5E8F">
        <w:rPr>
          <w:sz w:val="32"/>
          <w:szCs w:val="32"/>
        </w:rPr>
        <w:t xml:space="preserve"> - to obtain copies. </w:t>
      </w:r>
    </w:p>
    <w:p w:rsidR="00F356F8" w:rsidRPr="000C5E8F" w:rsidRDefault="00F356F8" w:rsidP="003D31D0">
      <w:pPr>
        <w:pStyle w:val="ListParagraph"/>
        <w:ind w:left="0"/>
        <w:rPr>
          <w:color w:val="auto"/>
          <w:sz w:val="32"/>
          <w:szCs w:val="32"/>
        </w:rPr>
      </w:pPr>
    </w:p>
    <w:p w:rsidR="00F356F8" w:rsidRPr="000C5E8F" w:rsidRDefault="00F356F8" w:rsidP="003D31D0">
      <w:pPr>
        <w:pStyle w:val="ListParagraph"/>
        <w:ind w:left="0"/>
        <w:rPr>
          <w:color w:val="auto"/>
          <w:sz w:val="32"/>
          <w:szCs w:val="32"/>
        </w:rPr>
      </w:pPr>
    </w:p>
    <w:p w:rsidR="003D31D0" w:rsidRPr="000C5E8F" w:rsidRDefault="003D31D0" w:rsidP="003D31D0">
      <w:pPr>
        <w:pStyle w:val="BodyText"/>
        <w:rPr>
          <w:rStyle w:val="Heading1Char"/>
          <w:rFonts w:ascii="Times New Roman" w:hAnsi="Times New Roman" w:cs="Times New Roman"/>
          <w:b w:val="0"/>
          <w:bCs w:val="0"/>
          <w:kern w:val="0"/>
          <w:lang w:val="x-none" w:eastAsia="x-none"/>
        </w:rPr>
      </w:pPr>
    </w:p>
    <w:p w:rsidR="003D31D0" w:rsidRPr="000C5E8F" w:rsidRDefault="003D31D0" w:rsidP="003D31D0">
      <w:pPr>
        <w:pStyle w:val="BodyText"/>
        <w:spacing w:after="0"/>
        <w:rPr>
          <w:b/>
          <w:sz w:val="40"/>
          <w:szCs w:val="40"/>
        </w:rPr>
      </w:pPr>
      <w:r w:rsidRPr="000C5E8F">
        <w:rPr>
          <w:rStyle w:val="Heading1Char"/>
          <w:rFonts w:ascii="Times New Roman" w:hAnsi="Times New Roman" w:cs="Times New Roman"/>
          <w:sz w:val="40"/>
          <w:szCs w:val="40"/>
        </w:rPr>
        <w:lastRenderedPageBreak/>
        <w:t xml:space="preserve">Tennis Tayside </w:t>
      </w:r>
      <w:proofErr w:type="gramStart"/>
      <w:r w:rsidRPr="000C5E8F">
        <w:rPr>
          <w:rStyle w:val="Heading1Char"/>
          <w:rFonts w:ascii="Times New Roman" w:hAnsi="Times New Roman" w:cs="Times New Roman"/>
          <w:sz w:val="40"/>
          <w:szCs w:val="40"/>
        </w:rPr>
        <w:t>Website</w:t>
      </w:r>
      <w:r w:rsidRPr="000C5E8F">
        <w:rPr>
          <w:rStyle w:val="Heading1Char"/>
          <w:sz w:val="40"/>
          <w:szCs w:val="40"/>
        </w:rPr>
        <w:t xml:space="preserve"> </w:t>
      </w:r>
      <w:r w:rsidRPr="000C5E8F">
        <w:rPr>
          <w:b/>
          <w:sz w:val="40"/>
          <w:szCs w:val="40"/>
        </w:rPr>
        <w:t xml:space="preserve"> </w:t>
      </w:r>
      <w:r w:rsidRPr="000C5E8F">
        <w:rPr>
          <w:rFonts w:ascii="Courier New" w:hAnsi="Courier New" w:cs="Courier New"/>
          <w:b/>
          <w:bCs/>
          <w:sz w:val="40"/>
          <w:szCs w:val="40"/>
        </w:rPr>
        <w:t>www.tennistayside.org</w:t>
      </w:r>
      <w:proofErr w:type="gramEnd"/>
    </w:p>
    <w:p w:rsidR="003D31D0" w:rsidRPr="000C5E8F" w:rsidRDefault="003D31D0" w:rsidP="003D31D0">
      <w:pPr>
        <w:pStyle w:val="BodyText"/>
        <w:spacing w:after="0"/>
        <w:rPr>
          <w:sz w:val="32"/>
        </w:rPr>
      </w:pPr>
    </w:p>
    <w:p w:rsidR="005C272E" w:rsidRPr="000C5E8F" w:rsidRDefault="005C272E" w:rsidP="003D31D0">
      <w:pPr>
        <w:pStyle w:val="BodyText"/>
        <w:spacing w:after="0"/>
        <w:rPr>
          <w:sz w:val="32"/>
          <w:lang w:val="en-GB"/>
        </w:rPr>
      </w:pPr>
      <w:r w:rsidRPr="000C5E8F">
        <w:rPr>
          <w:sz w:val="32"/>
        </w:rPr>
        <w:t>Our</w:t>
      </w:r>
      <w:r w:rsidR="003D31D0" w:rsidRPr="000C5E8F">
        <w:rPr>
          <w:sz w:val="32"/>
        </w:rPr>
        <w:t xml:space="preserve"> web site is full of useful information about Clubs, the Leagues and what is going on across Tennis Tayside’s area.  </w:t>
      </w:r>
      <w:r w:rsidRPr="000C5E8F">
        <w:rPr>
          <w:sz w:val="32"/>
          <w:lang w:val="en-GB"/>
        </w:rPr>
        <w:t>Local Tournaments will also be advertised with links to the LTA site for online entries.</w:t>
      </w:r>
    </w:p>
    <w:p w:rsidR="005C272E" w:rsidRPr="000C5E8F" w:rsidRDefault="005C272E" w:rsidP="003D31D0">
      <w:pPr>
        <w:pStyle w:val="BodyText"/>
        <w:spacing w:after="0"/>
        <w:rPr>
          <w:sz w:val="32"/>
          <w:lang w:val="en-GB"/>
        </w:rPr>
      </w:pPr>
    </w:p>
    <w:p w:rsidR="003D31D0" w:rsidRPr="000C5E8F" w:rsidRDefault="003D31D0" w:rsidP="003D31D0">
      <w:pPr>
        <w:pStyle w:val="BodyText"/>
        <w:spacing w:after="0"/>
        <w:rPr>
          <w:sz w:val="32"/>
          <w:lang w:val="en-GB"/>
        </w:rPr>
      </w:pPr>
      <w:r w:rsidRPr="000C5E8F">
        <w:rPr>
          <w:sz w:val="32"/>
        </w:rPr>
        <w:t xml:space="preserve">Please </w:t>
      </w:r>
      <w:r w:rsidRPr="000C5E8F">
        <w:rPr>
          <w:sz w:val="32"/>
          <w:lang w:val="en-GB"/>
        </w:rPr>
        <w:t xml:space="preserve">continue to </w:t>
      </w:r>
      <w:r w:rsidRPr="000C5E8F">
        <w:rPr>
          <w:sz w:val="32"/>
        </w:rPr>
        <w:t xml:space="preserve">let us know of </w:t>
      </w:r>
      <w:r w:rsidRPr="000C5E8F">
        <w:rPr>
          <w:sz w:val="32"/>
          <w:lang w:val="en-GB"/>
        </w:rPr>
        <w:t xml:space="preserve">any </w:t>
      </w:r>
      <w:r w:rsidRPr="000C5E8F">
        <w:rPr>
          <w:sz w:val="32"/>
        </w:rPr>
        <w:t>details you wish to publicise about your club or events in your area.</w:t>
      </w:r>
      <w:r w:rsidR="005C272E" w:rsidRPr="000C5E8F">
        <w:rPr>
          <w:sz w:val="32"/>
          <w:lang w:val="en-GB"/>
        </w:rPr>
        <w:t xml:space="preserve"> </w:t>
      </w:r>
    </w:p>
    <w:p w:rsidR="003D31D0" w:rsidRPr="000C5E8F" w:rsidRDefault="003D31D0" w:rsidP="003D31D0">
      <w:pPr>
        <w:pStyle w:val="BodyText"/>
        <w:spacing w:after="0"/>
        <w:rPr>
          <w:sz w:val="32"/>
        </w:rPr>
      </w:pPr>
    </w:p>
    <w:p w:rsidR="001E1007" w:rsidRPr="000C5E8F" w:rsidRDefault="001E1007" w:rsidP="003D31D0">
      <w:pPr>
        <w:pStyle w:val="BodyText"/>
        <w:spacing w:after="0"/>
        <w:rPr>
          <w:b/>
          <w:sz w:val="40"/>
          <w:szCs w:val="40"/>
          <w:lang w:val="en-GB"/>
        </w:rPr>
      </w:pPr>
    </w:p>
    <w:p w:rsidR="005C272E" w:rsidRPr="000C5E8F" w:rsidRDefault="00F356F8" w:rsidP="003D31D0">
      <w:pPr>
        <w:pStyle w:val="BodyText"/>
        <w:spacing w:after="0"/>
        <w:rPr>
          <w:b/>
          <w:sz w:val="40"/>
          <w:szCs w:val="40"/>
          <w:lang w:val="en-GB"/>
        </w:rPr>
      </w:pPr>
      <w:r w:rsidRPr="000C5E8F">
        <w:rPr>
          <w:b/>
          <w:sz w:val="40"/>
          <w:szCs w:val="40"/>
          <w:lang w:val="en-GB"/>
        </w:rPr>
        <w:t>Social Media</w:t>
      </w:r>
    </w:p>
    <w:p w:rsidR="005C272E" w:rsidRPr="000C5E8F" w:rsidRDefault="005C272E" w:rsidP="003D31D0">
      <w:pPr>
        <w:pStyle w:val="BodyText"/>
        <w:spacing w:after="0"/>
        <w:rPr>
          <w:sz w:val="32"/>
          <w:lang w:val="en-GB"/>
        </w:rPr>
      </w:pPr>
    </w:p>
    <w:p w:rsidR="003D31D0" w:rsidRPr="000C5E8F" w:rsidRDefault="00F356F8" w:rsidP="003D31D0">
      <w:pPr>
        <w:pStyle w:val="BodyText"/>
        <w:spacing w:after="0"/>
        <w:rPr>
          <w:sz w:val="32"/>
          <w:lang w:val="en-GB"/>
        </w:rPr>
      </w:pPr>
      <w:r w:rsidRPr="000C5E8F">
        <w:rPr>
          <w:sz w:val="32"/>
          <w:lang w:val="en-GB"/>
        </w:rPr>
        <w:t>Tennis Tayside also has</w:t>
      </w:r>
      <w:r w:rsidR="003D31D0" w:rsidRPr="000C5E8F">
        <w:rPr>
          <w:sz w:val="32"/>
          <w:lang w:val="en-GB"/>
        </w:rPr>
        <w:t xml:space="preserve"> a presence on Facebook and Twitter and it would be great if members could post stories and pictures from their matches to share on these platforms. The board will be doing the same and it would be </w:t>
      </w:r>
      <w:proofErr w:type="gramStart"/>
      <w:r w:rsidR="003D31D0" w:rsidRPr="000C5E8F">
        <w:rPr>
          <w:sz w:val="32"/>
          <w:lang w:val="en-GB"/>
        </w:rPr>
        <w:t>really good</w:t>
      </w:r>
      <w:proofErr w:type="gramEnd"/>
      <w:r w:rsidR="003D31D0" w:rsidRPr="000C5E8F">
        <w:rPr>
          <w:sz w:val="32"/>
          <w:lang w:val="en-GB"/>
        </w:rPr>
        <w:t xml:space="preserve"> to get an idea after the match nights of what was happening and where.</w:t>
      </w:r>
    </w:p>
    <w:p w:rsidR="003D31D0" w:rsidRPr="000C5E8F" w:rsidRDefault="003D31D0" w:rsidP="003D31D0">
      <w:pPr>
        <w:pStyle w:val="BodyText"/>
        <w:spacing w:after="0"/>
        <w:rPr>
          <w:sz w:val="32"/>
          <w:lang w:val="en-GB"/>
        </w:rPr>
      </w:pPr>
    </w:p>
    <w:p w:rsidR="003D31D0" w:rsidRPr="006A03E1" w:rsidRDefault="00152C91" w:rsidP="005C272E">
      <w:pPr>
        <w:pStyle w:val="BodyText"/>
        <w:spacing w:after="0"/>
        <w:rPr>
          <w:color w:val="0070C0"/>
          <w:sz w:val="32"/>
          <w:szCs w:val="32"/>
          <w:lang w:val="en-GB"/>
        </w:rPr>
      </w:pPr>
      <w:r w:rsidRPr="006A03E1">
        <w:rPr>
          <w:noProof/>
          <w:color w:val="0070C0"/>
          <w:sz w:val="32"/>
          <w:szCs w:val="32"/>
          <w:lang w:val="en-GB" w:eastAsia="en-GB"/>
        </w:rPr>
        <w:drawing>
          <wp:inline distT="0" distB="0" distL="0" distR="0" wp14:anchorId="303712E0" wp14:editId="4BDBF058">
            <wp:extent cx="371475" cy="361950"/>
            <wp:effectExtent l="0" t="0" r="9525" b="0"/>
            <wp:docPr id="5" name="Picture 5"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003D31D0" w:rsidRPr="006A03E1">
        <w:rPr>
          <w:color w:val="0070C0"/>
          <w:sz w:val="32"/>
          <w:szCs w:val="32"/>
          <w:lang w:val="en-GB"/>
        </w:rPr>
        <w:t xml:space="preserve">  </w:t>
      </w:r>
      <w:hyperlink r:id="rId9" w:tgtFrame="_blank" w:history="1">
        <w:r w:rsidR="003D31D0" w:rsidRPr="000C5E8F">
          <w:rPr>
            <w:rStyle w:val="Hyperlink"/>
            <w:color w:val="auto"/>
            <w:sz w:val="32"/>
            <w:szCs w:val="32"/>
          </w:rPr>
          <w:t>www.facebook.com/TennisTayside</w:t>
        </w:r>
      </w:hyperlink>
      <w:r w:rsidR="003D31D0" w:rsidRPr="006A03E1">
        <w:rPr>
          <w:color w:val="0070C0"/>
          <w:sz w:val="32"/>
          <w:szCs w:val="32"/>
        </w:rPr>
        <w:t xml:space="preserve"> </w:t>
      </w:r>
      <w:r w:rsidRPr="006A03E1">
        <w:rPr>
          <w:noProof/>
          <w:color w:val="0070C0"/>
          <w:sz w:val="32"/>
          <w:szCs w:val="32"/>
          <w:lang w:val="en-GB" w:eastAsia="en-GB"/>
        </w:rPr>
        <mc:AlternateContent>
          <mc:Choice Requires="wps">
            <w:drawing>
              <wp:inline distT="0" distB="0" distL="0" distR="0" wp14:anchorId="607D6001" wp14:editId="44D8F794">
                <wp:extent cx="371475" cy="361950"/>
                <wp:effectExtent l="0" t="0" r="0" b="0"/>
                <wp:docPr id="1" name="AutoShape 6" descr="Inline image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07FAA" id="AutoShape 6" o:spid="_x0000_s1026" alt="Inline images 1" style="width:29.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WxwIAAM8FAAAOAAAAZHJzL2Uyb0RvYy54bWysVG1vmzAQ/j5p/8Hyd8pLHRJQSdWGMFXq&#10;tkrdfoADBqyBzWwnpJv233c2TZq0X6ZqfEA+n/3cc3eP7+p633dox5TmUmQ4vAgwYqKUFRdNhr9/&#10;K7wFRtpQUdFOCpbhJ6bx9fLjh6txSFkkW9lVTCEAETodhwy3xgyp7+uyZT3VF3JgApy1VD01YKrG&#10;rxQdAb3v/CgIYn+UqhqULJnWsJtPTrx0+HXNSvO1rjUzqMswcDPur9x/Y//+8oqmjaJDy8tnGvQd&#10;LHrKBQQ9QuXUULRV/A1Uz0sltazNRSl7X9Y1L5nLAbIJg1fZPLZ0YC4XKI4ejmXS/w+2/LJ7UIhX&#10;0DuMBO2hRTdbI11kFGNUMV1Cue5ExwVDvKcN0yi0ZRsHncLtx+FB2cT1cC/LHxoJuWqpaNiNHqD4&#10;E+xhSyk5toxWwN9B+GcY1tCAhjbjZ1kBEQpEXFH3teptDCgX2rvePR17x/YGlbB5OQ/JfIZRCa7L&#10;OExmrrc+TQ+XB6XNJyZ7ZBcZVsDOgdPdvTaQDxw9HLGxhCx41zl5dOJsAw5OOxAarlqfJeG6/TsJ&#10;kvVivSAeieK1R4I8926KFfHiIpzP8st8tcrDPzZuSNKWVxUTNsxBeSH5t84+v4FJM0ftadnxysJZ&#10;Slo1m1Wn0I6C8gv32a4B+ZNj/jkN54ZcXqUURiS4jRKviBdzjxRk5iXzYOEFYXKbxAFJSF6cp3Rv&#10;tTK9aQjw3pTQmOFkFs1cl05Iv8otcN/b3GjacwOzpeN9hhfHQzS1ClyLyrXWUN5N65NSWPovpYCK&#10;HRrt9GolOql/I6snkKuSICeYLTAFYdFK9QujESZKhvXPLVUMo+5OgOSTkBA7gpxBZvMIDHXq2Zx6&#10;qCgBKsMGo2m5MtPY2g6KNy1ECl1hhLTvteZOwvYJTayAvzVgarhMniecHUuntjv1MoeXfwEAAP//&#10;AwBQSwMEFAAGAAgAAAAhANP6ZqPbAAAAAwEAAA8AAABkcnMvZG93bnJldi54bWxMj0FLw0AQhe+C&#10;/2EZwYvYjUK1xGyKFMQiQmmqPU+zYxLMzqbZbRL/vaMXvcxjeMN732TLybVqoD40ng3czBJQxKW3&#10;DVcG3nZP1wtQISJbbD2TgS8KsMzPzzJMrR95S0MRKyUhHFI0UMfYpVqHsiaHYeY7YvE+fO8wytpX&#10;2vY4Srhr9W2S3GmHDUtDjR2taio/i5MzMJabYb97fdabq/3a83F9XBXvL8ZcXkyPD6AiTfHvGH7w&#10;BR1yYTr4E9ugWgPySPyd4s0Xc1AH0fsEdJ7p/+z5NwAAAP//AwBQSwECLQAUAAYACAAAACEAtoM4&#10;kv4AAADhAQAAEwAAAAAAAAAAAAAAAAAAAAAAW0NvbnRlbnRfVHlwZXNdLnhtbFBLAQItABQABgAI&#10;AAAAIQA4/SH/1gAAAJQBAAALAAAAAAAAAAAAAAAAAC8BAABfcmVscy8ucmVsc1BLAQItABQABgAI&#10;AAAAIQCxLt/WxwIAAM8FAAAOAAAAAAAAAAAAAAAAAC4CAABkcnMvZTJvRG9jLnhtbFBLAQItABQA&#10;BgAIAAAAIQDT+maj2wAAAAMBAAAPAAAAAAAAAAAAAAAAACEFAABkcnMvZG93bnJldi54bWxQSwUG&#10;AAAAAAQABADzAAAAKQYAAAAA&#10;" filled="f" stroked="f">
                <o:lock v:ext="edit" aspectratio="t"/>
                <w10:anchorlock/>
              </v:rect>
            </w:pict>
          </mc:Fallback>
        </mc:AlternateContent>
      </w:r>
    </w:p>
    <w:p w:rsidR="003D31D0" w:rsidRPr="006A03E1" w:rsidRDefault="00152C91" w:rsidP="003D31D0">
      <w:pPr>
        <w:pStyle w:val="Heading1"/>
        <w:rPr>
          <w:rFonts w:ascii="Times New Roman" w:hAnsi="Times New Roman" w:cs="Times New Roman"/>
          <w:color w:val="0070C0"/>
        </w:rPr>
      </w:pPr>
      <w:r w:rsidRPr="006A03E1">
        <w:rPr>
          <w:rFonts w:ascii="Times New Roman" w:hAnsi="Times New Roman" w:cs="Times New Roman"/>
          <w:noProof/>
          <w:color w:val="0070C0"/>
        </w:rPr>
        <w:drawing>
          <wp:inline distT="0" distB="0" distL="0" distR="0" wp14:anchorId="5D6FFBE1" wp14:editId="2C1EC047">
            <wp:extent cx="409575" cy="371475"/>
            <wp:effectExtent l="0" t="0" r="9525" b="9525"/>
            <wp:docPr id="7" name="Picture 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003D31D0" w:rsidRPr="006A03E1">
        <w:rPr>
          <w:rFonts w:ascii="Times New Roman" w:hAnsi="Times New Roman" w:cs="Times New Roman"/>
          <w:color w:val="0070C0"/>
        </w:rPr>
        <w:t xml:space="preserve">  </w:t>
      </w:r>
      <w:r w:rsidR="003D31D0" w:rsidRPr="000C5E8F">
        <w:rPr>
          <w:rFonts w:ascii="Times New Roman" w:hAnsi="Times New Roman" w:cs="Times New Roman"/>
        </w:rPr>
        <w:t>@</w:t>
      </w:r>
      <w:proofErr w:type="spellStart"/>
      <w:r w:rsidR="003D31D0" w:rsidRPr="000C5E8F">
        <w:rPr>
          <w:rFonts w:ascii="Times New Roman" w:hAnsi="Times New Roman" w:cs="Times New Roman"/>
        </w:rPr>
        <w:t>TennisTayside</w:t>
      </w:r>
      <w:proofErr w:type="spellEnd"/>
    </w:p>
    <w:p w:rsidR="00F356F8" w:rsidRPr="006A03E1" w:rsidRDefault="00F356F8" w:rsidP="003D31D0">
      <w:pPr>
        <w:pStyle w:val="Heading1"/>
        <w:rPr>
          <w:rFonts w:ascii="Times New Roman" w:hAnsi="Times New Roman" w:cs="Times New Roman"/>
          <w:color w:val="0070C0"/>
          <w:sz w:val="36"/>
          <w:szCs w:val="36"/>
        </w:rPr>
      </w:pPr>
    </w:p>
    <w:p w:rsidR="00182393" w:rsidRPr="006A03E1" w:rsidRDefault="00182393" w:rsidP="00A607C7">
      <w:pPr>
        <w:pStyle w:val="BodyText"/>
        <w:rPr>
          <w:rFonts w:ascii="Arial" w:hAnsi="Arial" w:cs="Arial"/>
          <w:b/>
          <w:color w:val="0070C0"/>
          <w:sz w:val="28"/>
          <w:szCs w:val="28"/>
          <w:lang w:val="en-GB"/>
        </w:rPr>
      </w:pPr>
    </w:p>
    <w:p w:rsidR="00182393" w:rsidRPr="006A03E1" w:rsidRDefault="00182393" w:rsidP="00182393">
      <w:pPr>
        <w:pStyle w:val="BodyText"/>
        <w:jc w:val="center"/>
        <w:rPr>
          <w:rFonts w:ascii="Arial" w:hAnsi="Arial" w:cs="Arial"/>
          <w:b/>
          <w:color w:val="0070C0"/>
          <w:sz w:val="28"/>
          <w:szCs w:val="28"/>
          <w:lang w:val="en-GB"/>
        </w:rPr>
      </w:pPr>
    </w:p>
    <w:p w:rsidR="00182393" w:rsidRPr="006A03E1" w:rsidRDefault="00182393" w:rsidP="00182393">
      <w:pPr>
        <w:pStyle w:val="BodyText"/>
        <w:jc w:val="center"/>
        <w:rPr>
          <w:rFonts w:ascii="Arial" w:hAnsi="Arial" w:cs="Arial"/>
          <w:b/>
          <w:color w:val="0070C0"/>
          <w:sz w:val="28"/>
          <w:szCs w:val="28"/>
          <w:lang w:val="en-GB"/>
        </w:rPr>
      </w:pPr>
    </w:p>
    <w:p w:rsidR="00EE1647" w:rsidRDefault="00EE1647"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6016F9" w:rsidRDefault="006016F9" w:rsidP="00EE1647">
      <w:pPr>
        <w:pStyle w:val="BodyText"/>
        <w:rPr>
          <w:rFonts w:ascii="Arial" w:hAnsi="Arial" w:cs="Arial"/>
          <w:b/>
          <w:sz w:val="28"/>
          <w:szCs w:val="28"/>
          <w:lang w:val="en-GB"/>
        </w:rPr>
      </w:pPr>
    </w:p>
    <w:p w:rsidR="00E5232E" w:rsidRDefault="00E5232E" w:rsidP="00EE1647">
      <w:pPr>
        <w:pStyle w:val="BodyText"/>
        <w:rPr>
          <w:rFonts w:ascii="Arial" w:hAnsi="Arial" w:cs="Arial"/>
          <w:b/>
          <w:sz w:val="28"/>
          <w:szCs w:val="28"/>
          <w:lang w:val="en-GB"/>
        </w:rPr>
      </w:pPr>
    </w:p>
    <w:p w:rsidR="00EE1647" w:rsidRDefault="00EE1647" w:rsidP="00182393">
      <w:pPr>
        <w:pStyle w:val="BodyText"/>
        <w:jc w:val="center"/>
        <w:rPr>
          <w:rFonts w:ascii="Arial" w:hAnsi="Arial" w:cs="Arial"/>
          <w:b/>
          <w:sz w:val="28"/>
          <w:szCs w:val="28"/>
          <w:lang w:val="en-GB"/>
        </w:rPr>
      </w:pPr>
    </w:p>
    <w:p w:rsidR="00EE1647" w:rsidRPr="00077E99" w:rsidRDefault="00EE1647" w:rsidP="00EE1647">
      <w:pPr>
        <w:pStyle w:val="BodyText"/>
        <w:jc w:val="center"/>
        <w:rPr>
          <w:rFonts w:ascii="Arial" w:hAnsi="Arial" w:cs="Arial"/>
          <w:b/>
          <w:sz w:val="28"/>
          <w:szCs w:val="28"/>
          <w:lang w:val="en-GB"/>
        </w:rPr>
      </w:pPr>
      <w:r w:rsidRPr="00077E99">
        <w:rPr>
          <w:rFonts w:ascii="Arial" w:hAnsi="Arial" w:cs="Arial"/>
          <w:b/>
          <w:sz w:val="28"/>
          <w:szCs w:val="28"/>
          <w:lang w:val="en-GB"/>
        </w:rPr>
        <w:lastRenderedPageBreak/>
        <w:t>Tennis Tayside tournaments in 201</w:t>
      </w:r>
      <w:r>
        <w:rPr>
          <w:rFonts w:ascii="Arial" w:hAnsi="Arial" w:cs="Arial"/>
          <w:b/>
          <w:sz w:val="28"/>
          <w:szCs w:val="28"/>
          <w:lang w:val="en-GB"/>
        </w:rPr>
        <w:t>9</w:t>
      </w:r>
      <w:r w:rsidRPr="00077E99">
        <w:rPr>
          <w:rFonts w:ascii="Arial" w:hAnsi="Arial" w:cs="Arial"/>
          <w:b/>
          <w:sz w:val="28"/>
          <w:szCs w:val="28"/>
          <w:lang w:val="en-GB"/>
        </w:rPr>
        <w:t>,</w:t>
      </w:r>
    </w:p>
    <w:p w:rsidR="00EE1647" w:rsidRPr="00077E99" w:rsidRDefault="00EE1647" w:rsidP="00EE1647">
      <w:pPr>
        <w:pStyle w:val="BodyText"/>
        <w:jc w:val="center"/>
        <w:rPr>
          <w:rFonts w:ascii="Arial" w:hAnsi="Arial" w:cs="Arial"/>
          <w:b/>
          <w:sz w:val="28"/>
          <w:szCs w:val="28"/>
          <w:lang w:val="en-GB"/>
        </w:rPr>
      </w:pPr>
      <w:r w:rsidRPr="00077E99">
        <w:rPr>
          <w:rFonts w:ascii="Arial" w:hAnsi="Arial" w:cs="Arial"/>
          <w:b/>
          <w:sz w:val="28"/>
          <w:szCs w:val="28"/>
          <w:lang w:val="en-GB"/>
        </w:rPr>
        <w:t>which you are encouraged to enter.</w:t>
      </w:r>
    </w:p>
    <w:p w:rsidR="00EE1647" w:rsidRPr="00077E99" w:rsidRDefault="00EE1647" w:rsidP="00EE1647">
      <w:pPr>
        <w:pStyle w:val="BodyText"/>
        <w:jc w:val="center"/>
        <w:rPr>
          <w:rFonts w:ascii="Arial" w:hAnsi="Arial" w:cs="Arial"/>
          <w:b/>
          <w:sz w:val="28"/>
          <w:szCs w:val="28"/>
          <w:lang w:val="en-GB"/>
        </w:rPr>
      </w:pPr>
      <w:r w:rsidRPr="00077E99">
        <w:rPr>
          <w:rFonts w:ascii="Arial" w:hAnsi="Arial" w:cs="Arial"/>
          <w:b/>
          <w:sz w:val="28"/>
          <w:szCs w:val="28"/>
          <w:lang w:val="en-GB"/>
        </w:rPr>
        <w:t xml:space="preserve">Further details on the LTA </w:t>
      </w:r>
      <w:r>
        <w:rPr>
          <w:rFonts w:ascii="Arial" w:hAnsi="Arial" w:cs="Arial"/>
          <w:b/>
          <w:sz w:val="28"/>
          <w:szCs w:val="28"/>
          <w:lang w:val="en-GB"/>
        </w:rPr>
        <w:t>competition w</w:t>
      </w:r>
      <w:r w:rsidRPr="00077E99">
        <w:rPr>
          <w:rFonts w:ascii="Arial" w:hAnsi="Arial" w:cs="Arial"/>
          <w:b/>
          <w:sz w:val="28"/>
          <w:szCs w:val="28"/>
          <w:lang w:val="en-GB"/>
        </w:rPr>
        <w:t>ebsite</w:t>
      </w:r>
    </w:p>
    <w:p w:rsidR="00EE1647" w:rsidRPr="00077E99" w:rsidRDefault="00EE1647" w:rsidP="00EE1647">
      <w:pPr>
        <w:jc w:val="center"/>
        <w:rPr>
          <w:rFonts w:ascii="Arial" w:hAnsi="Arial" w:cs="Arial"/>
          <w:b/>
          <w:bCs/>
          <w:i/>
          <w:iCs/>
          <w:sz w:val="28"/>
          <w:szCs w:val="28"/>
        </w:rPr>
      </w:pPr>
    </w:p>
    <w:p w:rsidR="00EE1647"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bCs/>
          <w:iCs/>
          <w:sz w:val="28"/>
          <w:szCs w:val="28"/>
        </w:rPr>
      </w:pP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bCs/>
          <w:iCs/>
          <w:sz w:val="28"/>
          <w:szCs w:val="28"/>
        </w:rPr>
      </w:pPr>
      <w:r>
        <w:rPr>
          <w:rFonts w:ascii="Arial" w:hAnsi="Arial" w:cs="Arial"/>
          <w:b/>
          <w:bCs/>
          <w:iCs/>
          <w:sz w:val="28"/>
          <w:szCs w:val="28"/>
        </w:rPr>
        <w:t xml:space="preserve">Moir Construction </w:t>
      </w:r>
      <w:r w:rsidRPr="00077E99">
        <w:rPr>
          <w:rFonts w:ascii="Arial" w:hAnsi="Arial" w:cs="Arial"/>
          <w:b/>
          <w:bCs/>
          <w:iCs/>
          <w:sz w:val="28"/>
          <w:szCs w:val="28"/>
        </w:rPr>
        <w:t>Tennis Tayside Open Tournament</w:t>
      </w:r>
      <w:r>
        <w:rPr>
          <w:rFonts w:ascii="Arial" w:hAnsi="Arial" w:cs="Arial"/>
          <w:b/>
          <w:bCs/>
          <w:iCs/>
          <w:sz w:val="28"/>
          <w:szCs w:val="28"/>
        </w:rPr>
        <w:t xml:space="preserve"> – Grade 3</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sz w:val="28"/>
          <w:szCs w:val="28"/>
        </w:rPr>
      </w:pPr>
    </w:p>
    <w:p w:rsidR="00EE1647"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Cs/>
          <w:sz w:val="28"/>
          <w:szCs w:val="28"/>
        </w:rPr>
      </w:pPr>
      <w:r>
        <w:rPr>
          <w:rFonts w:ascii="Arial" w:hAnsi="Arial" w:cs="Arial"/>
          <w:bCs/>
          <w:iCs/>
          <w:sz w:val="28"/>
          <w:szCs w:val="28"/>
        </w:rPr>
        <w:t xml:space="preserve">at </w:t>
      </w:r>
      <w:r w:rsidRPr="00077E99">
        <w:rPr>
          <w:rFonts w:ascii="Arial" w:hAnsi="Arial" w:cs="Arial"/>
          <w:bCs/>
          <w:iCs/>
          <w:sz w:val="28"/>
          <w:szCs w:val="28"/>
        </w:rPr>
        <w:t>St Andrews LTC</w:t>
      </w:r>
      <w:r>
        <w:rPr>
          <w:rFonts w:ascii="Arial" w:hAnsi="Arial" w:cs="Arial"/>
          <w:bCs/>
          <w:iCs/>
          <w:sz w:val="28"/>
          <w:szCs w:val="28"/>
        </w:rPr>
        <w:t xml:space="preserve"> (Main Site)</w:t>
      </w:r>
    </w:p>
    <w:p w:rsidR="00EE1647" w:rsidRPr="00CD1F7D"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Cs/>
        </w:rPr>
      </w:pPr>
      <w:r w:rsidRPr="00CD1F7D">
        <w:rPr>
          <w:rFonts w:ascii="Arial" w:hAnsi="Arial" w:cs="Arial"/>
          <w:bCs/>
          <w:iCs/>
        </w:rPr>
        <w:t>and University of St Andrews,</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Cs/>
          <w:sz w:val="28"/>
          <w:szCs w:val="28"/>
        </w:rPr>
      </w:pPr>
      <w:r w:rsidRPr="00077E99">
        <w:rPr>
          <w:rFonts w:ascii="Arial" w:hAnsi="Arial" w:cs="Arial"/>
          <w:bCs/>
          <w:iCs/>
          <w:sz w:val="28"/>
          <w:szCs w:val="28"/>
        </w:rPr>
        <w:t xml:space="preserve">Friday </w:t>
      </w:r>
      <w:r>
        <w:rPr>
          <w:rFonts w:ascii="Arial" w:hAnsi="Arial" w:cs="Arial"/>
          <w:bCs/>
          <w:iCs/>
          <w:sz w:val="28"/>
          <w:szCs w:val="28"/>
        </w:rPr>
        <w:t>10</w:t>
      </w:r>
      <w:r w:rsidRPr="00860D25">
        <w:rPr>
          <w:rFonts w:ascii="Arial" w:hAnsi="Arial" w:cs="Arial"/>
          <w:bCs/>
          <w:iCs/>
          <w:sz w:val="28"/>
          <w:szCs w:val="28"/>
          <w:vertAlign w:val="superscript"/>
        </w:rPr>
        <w:t>th</w:t>
      </w:r>
      <w:r>
        <w:rPr>
          <w:rFonts w:ascii="Arial" w:hAnsi="Arial" w:cs="Arial"/>
          <w:bCs/>
          <w:iCs/>
          <w:sz w:val="28"/>
          <w:szCs w:val="28"/>
        </w:rPr>
        <w:t xml:space="preserve"> </w:t>
      </w:r>
      <w:r w:rsidRPr="00077E99">
        <w:rPr>
          <w:rFonts w:ascii="Arial" w:hAnsi="Arial" w:cs="Arial"/>
          <w:bCs/>
          <w:iCs/>
          <w:sz w:val="28"/>
          <w:szCs w:val="28"/>
        </w:rPr>
        <w:t xml:space="preserve">to Sunday </w:t>
      </w:r>
      <w:r>
        <w:rPr>
          <w:rFonts w:ascii="Arial" w:hAnsi="Arial" w:cs="Arial"/>
          <w:bCs/>
          <w:iCs/>
          <w:sz w:val="28"/>
          <w:szCs w:val="28"/>
        </w:rPr>
        <w:t>12</w:t>
      </w:r>
      <w:r w:rsidRPr="00860D25">
        <w:rPr>
          <w:rFonts w:ascii="Arial" w:hAnsi="Arial" w:cs="Arial"/>
          <w:bCs/>
          <w:iCs/>
          <w:sz w:val="28"/>
          <w:szCs w:val="28"/>
          <w:vertAlign w:val="superscript"/>
        </w:rPr>
        <w:t>th</w:t>
      </w:r>
      <w:r w:rsidRPr="00077E99">
        <w:rPr>
          <w:rFonts w:ascii="Arial" w:hAnsi="Arial" w:cs="Arial"/>
          <w:bCs/>
          <w:iCs/>
          <w:sz w:val="28"/>
          <w:szCs w:val="28"/>
        </w:rPr>
        <w:t>,</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Cs/>
          <w:sz w:val="28"/>
          <w:szCs w:val="28"/>
        </w:rPr>
      </w:pPr>
      <w:proofErr w:type="gramStart"/>
      <w:r w:rsidRPr="00077E99">
        <w:rPr>
          <w:rFonts w:ascii="Arial" w:hAnsi="Arial" w:cs="Arial"/>
          <w:bCs/>
          <w:iCs/>
          <w:sz w:val="28"/>
          <w:szCs w:val="28"/>
        </w:rPr>
        <w:t>plus</w:t>
      </w:r>
      <w:proofErr w:type="gramEnd"/>
      <w:r w:rsidRPr="00077E99">
        <w:rPr>
          <w:rFonts w:ascii="Arial" w:hAnsi="Arial" w:cs="Arial"/>
          <w:bCs/>
          <w:iCs/>
          <w:sz w:val="28"/>
          <w:szCs w:val="28"/>
        </w:rPr>
        <w:t xml:space="preserve"> Friday 1</w:t>
      </w:r>
      <w:r>
        <w:rPr>
          <w:rFonts w:ascii="Arial" w:hAnsi="Arial" w:cs="Arial"/>
          <w:bCs/>
          <w:iCs/>
          <w:sz w:val="28"/>
          <w:szCs w:val="28"/>
        </w:rPr>
        <w:t>7</w:t>
      </w:r>
      <w:r w:rsidRPr="00077E99">
        <w:rPr>
          <w:rFonts w:ascii="Arial" w:hAnsi="Arial" w:cs="Arial"/>
          <w:bCs/>
          <w:iCs/>
          <w:sz w:val="28"/>
          <w:szCs w:val="28"/>
          <w:vertAlign w:val="superscript"/>
        </w:rPr>
        <w:t>th</w:t>
      </w:r>
      <w:r w:rsidRPr="00077E99">
        <w:rPr>
          <w:rFonts w:ascii="Arial" w:hAnsi="Arial" w:cs="Arial"/>
          <w:bCs/>
          <w:iCs/>
          <w:sz w:val="28"/>
          <w:szCs w:val="28"/>
        </w:rPr>
        <w:t xml:space="preserve"> to Sunday 1</w:t>
      </w:r>
      <w:r>
        <w:rPr>
          <w:rFonts w:ascii="Arial" w:hAnsi="Arial" w:cs="Arial"/>
          <w:bCs/>
          <w:iCs/>
          <w:sz w:val="28"/>
          <w:szCs w:val="28"/>
        </w:rPr>
        <w:t>9</w:t>
      </w:r>
      <w:r w:rsidRPr="00077E99">
        <w:rPr>
          <w:rFonts w:ascii="Arial" w:hAnsi="Arial" w:cs="Arial"/>
          <w:bCs/>
          <w:iCs/>
          <w:sz w:val="28"/>
          <w:szCs w:val="28"/>
          <w:vertAlign w:val="superscript"/>
        </w:rPr>
        <w:t>th</w:t>
      </w:r>
      <w:r w:rsidRPr="00077E99">
        <w:rPr>
          <w:rFonts w:ascii="Arial" w:hAnsi="Arial" w:cs="Arial"/>
          <w:bCs/>
          <w:iCs/>
          <w:sz w:val="28"/>
          <w:szCs w:val="28"/>
        </w:rPr>
        <w:t xml:space="preserve"> May </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
          <w:iCs/>
        </w:rPr>
      </w:pPr>
      <w:r w:rsidRPr="00077E99">
        <w:rPr>
          <w:rFonts w:ascii="Arial" w:hAnsi="Arial" w:cs="Arial"/>
          <w:bCs/>
          <w:iCs/>
        </w:rPr>
        <w:t>(</w:t>
      </w:r>
      <w:r w:rsidRPr="00077E99">
        <w:rPr>
          <w:rFonts w:ascii="Arial" w:hAnsi="Arial" w:cs="Arial"/>
          <w:bCs/>
          <w:i/>
          <w:iCs/>
        </w:rPr>
        <w:t>NB: Ladies &amp; Girl</w:t>
      </w:r>
      <w:r>
        <w:rPr>
          <w:rFonts w:ascii="Arial" w:hAnsi="Arial" w:cs="Arial"/>
          <w:bCs/>
          <w:i/>
          <w:iCs/>
        </w:rPr>
        <w:t>’</w:t>
      </w:r>
      <w:r w:rsidRPr="00077E99">
        <w:rPr>
          <w:rFonts w:ascii="Arial" w:hAnsi="Arial" w:cs="Arial"/>
          <w:bCs/>
          <w:i/>
          <w:iCs/>
        </w:rPr>
        <w:t>s events start on the Saturdays)</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color w:val="000000"/>
          <w:sz w:val="28"/>
          <w:szCs w:val="28"/>
        </w:rPr>
      </w:pPr>
      <w:r w:rsidRPr="00077E99">
        <w:rPr>
          <w:rFonts w:ascii="Arial" w:hAnsi="Arial" w:cs="Arial"/>
          <w:color w:val="000000"/>
          <w:sz w:val="28"/>
          <w:szCs w:val="28"/>
        </w:rPr>
        <w:t>Junior and Adult competitions, from 8&amp;U to Open</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color w:val="000000"/>
          <w:sz w:val="28"/>
          <w:szCs w:val="28"/>
        </w:rPr>
      </w:pP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color w:val="000000"/>
          <w:sz w:val="28"/>
          <w:szCs w:val="28"/>
        </w:rPr>
      </w:pPr>
      <w:r w:rsidRPr="00077E99">
        <w:rPr>
          <w:rFonts w:ascii="Arial" w:hAnsi="Arial" w:cs="Arial"/>
          <w:color w:val="000000"/>
          <w:sz w:val="28"/>
          <w:szCs w:val="28"/>
        </w:rPr>
        <w:t xml:space="preserve">LTA code: </w:t>
      </w:r>
      <w:r w:rsidRPr="00077E99">
        <w:rPr>
          <w:rFonts w:ascii="Arial" w:hAnsi="Arial" w:cs="Arial"/>
          <w:b/>
          <w:color w:val="000000"/>
          <w:sz w:val="28"/>
          <w:szCs w:val="28"/>
        </w:rPr>
        <w:t>NSC1</w:t>
      </w:r>
      <w:r>
        <w:rPr>
          <w:rFonts w:ascii="Arial" w:hAnsi="Arial" w:cs="Arial"/>
          <w:b/>
          <w:color w:val="000000"/>
          <w:sz w:val="28"/>
          <w:szCs w:val="28"/>
        </w:rPr>
        <w:t>9</w:t>
      </w:r>
      <w:r w:rsidRPr="00077E99">
        <w:rPr>
          <w:rFonts w:ascii="Arial" w:hAnsi="Arial" w:cs="Arial"/>
          <w:b/>
          <w:color w:val="000000"/>
          <w:sz w:val="28"/>
          <w:szCs w:val="28"/>
        </w:rPr>
        <w:t>S0</w:t>
      </w:r>
      <w:r>
        <w:rPr>
          <w:rFonts w:ascii="Arial" w:hAnsi="Arial" w:cs="Arial"/>
          <w:b/>
          <w:color w:val="000000"/>
          <w:sz w:val="28"/>
          <w:szCs w:val="28"/>
        </w:rPr>
        <w:t xml:space="preserve">274 </w:t>
      </w:r>
      <w:r w:rsidRPr="00CD1F7D">
        <w:rPr>
          <w:rFonts w:ascii="Arial" w:hAnsi="Arial" w:cs="Arial"/>
          <w:color w:val="000000"/>
        </w:rPr>
        <w:t>(25</w:t>
      </w:r>
      <w:r w:rsidRPr="00CD1F7D">
        <w:rPr>
          <w:rFonts w:ascii="Arial" w:hAnsi="Arial" w:cs="Arial"/>
          <w:color w:val="000000"/>
          <w:vertAlign w:val="superscript"/>
        </w:rPr>
        <w:t>th</w:t>
      </w:r>
      <w:r w:rsidRPr="00CD1F7D">
        <w:rPr>
          <w:rFonts w:ascii="Arial" w:hAnsi="Arial" w:cs="Arial"/>
          <w:color w:val="000000"/>
        </w:rPr>
        <w:t xml:space="preserve"> March - open for online entries)</w:t>
      </w:r>
    </w:p>
    <w:p w:rsidR="00EE1647" w:rsidRPr="000A1DE6"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
          <w:sz w:val="16"/>
          <w:szCs w:val="16"/>
        </w:rPr>
      </w:pPr>
    </w:p>
    <w:p w:rsidR="00EE1647"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
        </w:rPr>
      </w:pPr>
      <w:r w:rsidRPr="001C24B5">
        <w:rPr>
          <w:rFonts w:ascii="Arial" w:hAnsi="Arial" w:cs="Arial"/>
          <w:i/>
        </w:rPr>
        <w:t>Referee: Rick Gardner</w:t>
      </w:r>
    </w:p>
    <w:p w:rsidR="00EE1647" w:rsidRPr="001C24B5"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
        </w:rPr>
      </w:pP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sz w:val="28"/>
          <w:szCs w:val="28"/>
        </w:rPr>
      </w:pPr>
      <w:r w:rsidRPr="00077E99">
        <w:rPr>
          <w:rFonts w:ascii="Arial" w:hAnsi="Arial" w:cs="Arial"/>
          <w:bCs/>
          <w:sz w:val="28"/>
          <w:szCs w:val="28"/>
        </w:rPr>
        <w:t>~~~~~~~~~~~~~~</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bCs/>
          <w:sz w:val="28"/>
          <w:szCs w:val="28"/>
        </w:rPr>
      </w:pPr>
    </w:p>
    <w:p w:rsidR="00EE1647"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bCs/>
          <w:sz w:val="28"/>
          <w:szCs w:val="28"/>
        </w:rPr>
      </w:pPr>
      <w:r w:rsidRPr="00077E99">
        <w:rPr>
          <w:rFonts w:ascii="Arial" w:hAnsi="Arial" w:cs="Arial"/>
          <w:b/>
          <w:bCs/>
          <w:sz w:val="28"/>
          <w:szCs w:val="28"/>
        </w:rPr>
        <w:t>Tennis Tayside Junior Tournament</w:t>
      </w:r>
      <w:r>
        <w:rPr>
          <w:rFonts w:ascii="Arial" w:hAnsi="Arial" w:cs="Arial"/>
          <w:b/>
          <w:bCs/>
          <w:sz w:val="28"/>
          <w:szCs w:val="28"/>
        </w:rPr>
        <w:t xml:space="preserve"> – Grade 4</w:t>
      </w:r>
    </w:p>
    <w:p w:rsidR="00EE1647" w:rsidRPr="00F621B6"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sz w:val="28"/>
          <w:szCs w:val="28"/>
        </w:rPr>
      </w:pPr>
      <w:r w:rsidRPr="00F621B6">
        <w:rPr>
          <w:rFonts w:ascii="Arial" w:hAnsi="Arial" w:cs="Arial"/>
          <w:bCs/>
          <w:sz w:val="28"/>
          <w:szCs w:val="28"/>
        </w:rPr>
        <w:t>Sponsored by Millers of Montrose</w:t>
      </w:r>
    </w:p>
    <w:p w:rsidR="00EE1647"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Cs/>
          <w:sz w:val="28"/>
          <w:szCs w:val="28"/>
        </w:rPr>
      </w:pPr>
      <w:r w:rsidRPr="00077E99">
        <w:rPr>
          <w:rFonts w:ascii="Arial" w:hAnsi="Arial" w:cs="Arial"/>
          <w:iCs/>
          <w:sz w:val="28"/>
          <w:szCs w:val="28"/>
        </w:rPr>
        <w:t>at Broughty Ferry TC, Dundee</w:t>
      </w:r>
      <w:r>
        <w:rPr>
          <w:rFonts w:ascii="Arial" w:hAnsi="Arial" w:cs="Arial"/>
          <w:iCs/>
          <w:sz w:val="28"/>
          <w:szCs w:val="28"/>
        </w:rPr>
        <w:t xml:space="preserve"> (Main Site)</w:t>
      </w:r>
    </w:p>
    <w:p w:rsidR="00EE1647" w:rsidRPr="00CD1F7D"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Cs/>
        </w:rPr>
      </w:pPr>
      <w:r w:rsidRPr="00CD1F7D">
        <w:rPr>
          <w:rFonts w:ascii="Arial" w:hAnsi="Arial" w:cs="Arial"/>
          <w:iCs/>
        </w:rPr>
        <w:t>and Dawson Park,</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Cs/>
          <w:sz w:val="28"/>
          <w:szCs w:val="28"/>
        </w:rPr>
      </w:pPr>
      <w:r w:rsidRPr="00077E99">
        <w:rPr>
          <w:rFonts w:ascii="Arial" w:hAnsi="Arial" w:cs="Arial"/>
          <w:iCs/>
          <w:sz w:val="28"/>
          <w:szCs w:val="28"/>
        </w:rPr>
        <w:t xml:space="preserve">Friday </w:t>
      </w:r>
      <w:r>
        <w:rPr>
          <w:rFonts w:ascii="Arial" w:hAnsi="Arial" w:cs="Arial"/>
          <w:iCs/>
          <w:sz w:val="28"/>
          <w:szCs w:val="28"/>
        </w:rPr>
        <w:t>6</w:t>
      </w:r>
      <w:r w:rsidRPr="00077E99">
        <w:rPr>
          <w:rFonts w:ascii="Arial" w:hAnsi="Arial" w:cs="Arial"/>
          <w:iCs/>
          <w:sz w:val="28"/>
          <w:szCs w:val="28"/>
          <w:vertAlign w:val="superscript"/>
        </w:rPr>
        <w:t>th</w:t>
      </w:r>
      <w:r w:rsidRPr="00077E99">
        <w:rPr>
          <w:rFonts w:ascii="Arial" w:hAnsi="Arial" w:cs="Arial"/>
          <w:iCs/>
          <w:sz w:val="28"/>
          <w:szCs w:val="28"/>
        </w:rPr>
        <w:t xml:space="preserve"> to Sunday </w:t>
      </w:r>
      <w:r>
        <w:rPr>
          <w:rFonts w:ascii="Arial" w:hAnsi="Arial" w:cs="Arial"/>
          <w:iCs/>
          <w:sz w:val="28"/>
          <w:szCs w:val="28"/>
        </w:rPr>
        <w:t>8</w:t>
      </w:r>
      <w:r w:rsidRPr="00077E99">
        <w:rPr>
          <w:rFonts w:ascii="Arial" w:hAnsi="Arial" w:cs="Arial"/>
          <w:iCs/>
          <w:sz w:val="28"/>
          <w:szCs w:val="28"/>
          <w:vertAlign w:val="superscript"/>
        </w:rPr>
        <w:t>th</w:t>
      </w:r>
      <w:r w:rsidRPr="00077E99">
        <w:rPr>
          <w:rFonts w:ascii="Arial" w:hAnsi="Arial" w:cs="Arial"/>
          <w:iCs/>
          <w:sz w:val="28"/>
          <w:szCs w:val="28"/>
        </w:rPr>
        <w:t xml:space="preserve"> September</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sz w:val="28"/>
          <w:szCs w:val="28"/>
        </w:rPr>
      </w:pPr>
      <w:r w:rsidRPr="00077E99">
        <w:rPr>
          <w:rFonts w:ascii="Arial" w:hAnsi="Arial" w:cs="Arial"/>
          <w:sz w:val="28"/>
          <w:szCs w:val="28"/>
        </w:rPr>
        <w:t>Juniors Only:</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sz w:val="28"/>
          <w:szCs w:val="28"/>
        </w:rPr>
      </w:pPr>
      <w:r w:rsidRPr="00077E99">
        <w:rPr>
          <w:rFonts w:ascii="Arial" w:hAnsi="Arial" w:cs="Arial"/>
          <w:sz w:val="28"/>
          <w:szCs w:val="28"/>
        </w:rPr>
        <w:t>8&amp;U</w:t>
      </w:r>
      <w:r>
        <w:rPr>
          <w:rFonts w:ascii="Arial" w:hAnsi="Arial" w:cs="Arial"/>
          <w:sz w:val="28"/>
          <w:szCs w:val="28"/>
        </w:rPr>
        <w:t xml:space="preserve">, 9&amp;U </w:t>
      </w:r>
      <w:r w:rsidRPr="00077E99">
        <w:rPr>
          <w:rFonts w:ascii="Arial" w:hAnsi="Arial" w:cs="Arial"/>
          <w:sz w:val="28"/>
          <w:szCs w:val="28"/>
        </w:rPr>
        <w:t>(</w:t>
      </w:r>
      <w:r w:rsidRPr="00952413">
        <w:rPr>
          <w:rFonts w:ascii="Arial" w:hAnsi="Arial" w:cs="Arial"/>
        </w:rPr>
        <w:t xml:space="preserve">on Saturday </w:t>
      </w:r>
      <w:r>
        <w:rPr>
          <w:rFonts w:ascii="Arial" w:hAnsi="Arial" w:cs="Arial"/>
        </w:rPr>
        <w:t>7</w:t>
      </w:r>
      <w:r w:rsidRPr="00952413">
        <w:rPr>
          <w:rFonts w:ascii="Arial" w:hAnsi="Arial" w:cs="Arial"/>
          <w:vertAlign w:val="superscript"/>
        </w:rPr>
        <w:t>th</w:t>
      </w:r>
      <w:r>
        <w:rPr>
          <w:rFonts w:ascii="Arial" w:hAnsi="Arial" w:cs="Arial"/>
          <w:vertAlign w:val="superscript"/>
        </w:rPr>
        <w:t xml:space="preserve"> </w:t>
      </w:r>
      <w:r w:rsidRPr="00860D25">
        <w:rPr>
          <w:rFonts w:ascii="Arial" w:hAnsi="Arial" w:cs="Arial"/>
        </w:rPr>
        <w:t xml:space="preserve">at Dawson Park), </w:t>
      </w:r>
      <w:r w:rsidRPr="00077E99">
        <w:rPr>
          <w:rFonts w:ascii="Arial" w:hAnsi="Arial" w:cs="Arial"/>
          <w:sz w:val="28"/>
          <w:szCs w:val="28"/>
        </w:rPr>
        <w:t>10&amp;U, 12&amp;U, 14&amp;U, 16&amp;U</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Cs/>
          <w:i/>
          <w:iCs/>
        </w:rPr>
      </w:pPr>
      <w:r w:rsidRPr="00077E99">
        <w:rPr>
          <w:rFonts w:ascii="Arial" w:hAnsi="Arial" w:cs="Arial"/>
          <w:bCs/>
          <w:i/>
          <w:iCs/>
        </w:rPr>
        <w:t>(NB: Girl</w:t>
      </w:r>
      <w:r>
        <w:rPr>
          <w:rFonts w:ascii="Arial" w:hAnsi="Arial" w:cs="Arial"/>
          <w:bCs/>
          <w:i/>
          <w:iCs/>
        </w:rPr>
        <w:t>’</w:t>
      </w:r>
      <w:r w:rsidRPr="00077E99">
        <w:rPr>
          <w:rFonts w:ascii="Arial" w:hAnsi="Arial" w:cs="Arial"/>
          <w:bCs/>
          <w:i/>
          <w:iCs/>
        </w:rPr>
        <w:t>s events</w:t>
      </w:r>
      <w:r>
        <w:rPr>
          <w:rFonts w:ascii="Arial" w:hAnsi="Arial" w:cs="Arial"/>
          <w:bCs/>
          <w:i/>
          <w:iCs/>
        </w:rPr>
        <w:t>, plus 10&amp;U,</w:t>
      </w:r>
      <w:r w:rsidRPr="00077E99">
        <w:rPr>
          <w:rFonts w:ascii="Arial" w:hAnsi="Arial" w:cs="Arial"/>
          <w:bCs/>
          <w:i/>
          <w:iCs/>
        </w:rPr>
        <w:t xml:space="preserve"> start on the Saturday)</w:t>
      </w: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sz w:val="28"/>
          <w:szCs w:val="28"/>
        </w:rPr>
      </w:pPr>
    </w:p>
    <w:p w:rsidR="00EE1647" w:rsidRPr="00077E99"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sz w:val="28"/>
          <w:szCs w:val="28"/>
        </w:rPr>
      </w:pPr>
      <w:r w:rsidRPr="00077E99">
        <w:rPr>
          <w:rFonts w:ascii="Arial" w:hAnsi="Arial" w:cs="Arial"/>
          <w:b/>
          <w:sz w:val="28"/>
          <w:szCs w:val="28"/>
        </w:rPr>
        <w:t>LTA code: NSC1</w:t>
      </w:r>
      <w:r>
        <w:rPr>
          <w:rFonts w:ascii="Arial" w:hAnsi="Arial" w:cs="Arial"/>
          <w:b/>
          <w:sz w:val="28"/>
          <w:szCs w:val="28"/>
        </w:rPr>
        <w:t>9</w:t>
      </w:r>
      <w:r w:rsidRPr="00077E99">
        <w:rPr>
          <w:rFonts w:ascii="Arial" w:hAnsi="Arial" w:cs="Arial"/>
          <w:b/>
          <w:sz w:val="28"/>
          <w:szCs w:val="28"/>
        </w:rPr>
        <w:t>W0</w:t>
      </w:r>
      <w:r>
        <w:rPr>
          <w:rFonts w:ascii="Arial" w:hAnsi="Arial" w:cs="Arial"/>
          <w:b/>
          <w:sz w:val="28"/>
          <w:szCs w:val="28"/>
        </w:rPr>
        <w:t xml:space="preserve">104 </w:t>
      </w:r>
      <w:r w:rsidRPr="00CD1F7D">
        <w:rPr>
          <w:rFonts w:ascii="Arial" w:hAnsi="Arial" w:cs="Arial"/>
        </w:rPr>
        <w:t>(22</w:t>
      </w:r>
      <w:r w:rsidRPr="00CD1F7D">
        <w:rPr>
          <w:rFonts w:ascii="Arial" w:hAnsi="Arial" w:cs="Arial"/>
          <w:vertAlign w:val="superscript"/>
        </w:rPr>
        <w:t>nd</w:t>
      </w:r>
      <w:r w:rsidRPr="00CD1F7D">
        <w:rPr>
          <w:rFonts w:ascii="Arial" w:hAnsi="Arial" w:cs="Arial"/>
        </w:rPr>
        <w:t xml:space="preserve"> July – open for online entries)</w:t>
      </w:r>
    </w:p>
    <w:p w:rsidR="00EE1647" w:rsidRPr="000A1DE6"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i/>
          <w:sz w:val="16"/>
          <w:szCs w:val="16"/>
        </w:rPr>
      </w:pPr>
    </w:p>
    <w:p w:rsidR="00EE1647" w:rsidRPr="001C24B5" w:rsidRDefault="00EE1647" w:rsidP="00EE1647">
      <w:pPr>
        <w:pBdr>
          <w:top w:val="single" w:sz="4" w:space="1" w:color="auto"/>
          <w:left w:val="single" w:sz="4" w:space="4" w:color="auto"/>
          <w:bottom w:val="single" w:sz="4" w:space="31" w:color="auto"/>
          <w:right w:val="single" w:sz="4" w:space="4" w:color="auto"/>
        </w:pBdr>
        <w:jc w:val="center"/>
        <w:rPr>
          <w:rFonts w:ascii="Arial" w:hAnsi="Arial" w:cs="Arial"/>
          <w:b/>
          <w:i/>
        </w:rPr>
      </w:pPr>
      <w:r w:rsidRPr="001C24B5">
        <w:rPr>
          <w:rFonts w:ascii="Arial" w:hAnsi="Arial" w:cs="Arial"/>
          <w:i/>
        </w:rPr>
        <w:t xml:space="preserve">Referee: </w:t>
      </w:r>
      <w:r>
        <w:rPr>
          <w:rFonts w:ascii="Arial" w:hAnsi="Arial" w:cs="Arial"/>
          <w:i/>
        </w:rPr>
        <w:t>Rick Gardner</w:t>
      </w:r>
    </w:p>
    <w:p w:rsidR="00EE1647" w:rsidRPr="000C5E8F" w:rsidRDefault="00EE1647" w:rsidP="00093E0D">
      <w:pPr>
        <w:pStyle w:val="BodyText"/>
        <w:rPr>
          <w:rFonts w:ascii="Arial" w:hAnsi="Arial" w:cs="Arial"/>
          <w:b/>
          <w:sz w:val="28"/>
          <w:szCs w:val="28"/>
          <w:lang w:val="en-GB"/>
        </w:rPr>
      </w:pPr>
    </w:p>
    <w:p w:rsidR="00093E0D" w:rsidRPr="00606B4F" w:rsidRDefault="00093E0D" w:rsidP="00093E0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2"/>
          <w:szCs w:val="32"/>
        </w:rPr>
      </w:pPr>
      <w:r w:rsidRPr="00606B4F">
        <w:rPr>
          <w:rFonts w:ascii="Arial" w:hAnsi="Arial" w:cs="Arial"/>
          <w:b/>
          <w:sz w:val="32"/>
          <w:szCs w:val="32"/>
        </w:rPr>
        <w:t xml:space="preserve">North Angus DC lighting Tournament </w:t>
      </w:r>
      <w:r>
        <w:rPr>
          <w:rFonts w:ascii="Arial" w:hAnsi="Arial" w:cs="Arial"/>
          <w:b/>
          <w:sz w:val="32"/>
          <w:szCs w:val="32"/>
        </w:rPr>
        <w:t xml:space="preserve">- </w:t>
      </w:r>
      <w:r w:rsidRPr="00606B4F">
        <w:rPr>
          <w:rFonts w:ascii="Arial" w:hAnsi="Arial" w:cs="Arial"/>
          <w:sz w:val="32"/>
          <w:szCs w:val="32"/>
        </w:rPr>
        <w:t xml:space="preserve">Grade 4 </w:t>
      </w:r>
    </w:p>
    <w:p w:rsidR="00093E0D" w:rsidRPr="00606B4F" w:rsidRDefault="00093E0D" w:rsidP="00093E0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2"/>
          <w:szCs w:val="32"/>
        </w:rPr>
      </w:pPr>
      <w:r w:rsidRPr="00606B4F">
        <w:rPr>
          <w:rFonts w:ascii="Arial" w:hAnsi="Arial" w:cs="Arial"/>
          <w:b/>
          <w:sz w:val="32"/>
          <w:szCs w:val="32"/>
        </w:rPr>
        <w:t xml:space="preserve">LTA code </w:t>
      </w:r>
      <w:r w:rsidR="006E2BE8" w:rsidRPr="006E2BE8">
        <w:rPr>
          <w:rFonts w:ascii="Arial" w:hAnsi="Arial" w:cs="Arial"/>
          <w:b/>
          <w:sz w:val="32"/>
          <w:szCs w:val="32"/>
        </w:rPr>
        <w:t>NSC19S0576</w:t>
      </w:r>
    </w:p>
    <w:p w:rsidR="00093E0D" w:rsidRDefault="00093E0D" w:rsidP="00093E0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2"/>
          <w:szCs w:val="32"/>
        </w:rPr>
      </w:pPr>
      <w:r>
        <w:rPr>
          <w:rFonts w:ascii="Arial" w:hAnsi="Arial" w:cs="Arial"/>
          <w:sz w:val="32"/>
          <w:szCs w:val="32"/>
        </w:rPr>
        <w:t>28</w:t>
      </w:r>
      <w:r w:rsidRPr="00606B4F">
        <w:rPr>
          <w:rFonts w:ascii="Arial" w:hAnsi="Arial" w:cs="Arial"/>
          <w:sz w:val="32"/>
          <w:szCs w:val="32"/>
        </w:rPr>
        <w:t xml:space="preserve"> June – 1 July Montrose Tennis Club</w:t>
      </w:r>
    </w:p>
    <w:p w:rsidR="00093E0D" w:rsidRPr="00606B4F" w:rsidRDefault="00093E0D" w:rsidP="00093E0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2"/>
          <w:szCs w:val="32"/>
        </w:rPr>
      </w:pPr>
      <w:r>
        <w:rPr>
          <w:rFonts w:ascii="Arial" w:hAnsi="Arial" w:cs="Arial"/>
          <w:sz w:val="32"/>
          <w:szCs w:val="32"/>
        </w:rPr>
        <w:t>Junior and Adult Events</w:t>
      </w:r>
    </w:p>
    <w:p w:rsidR="00182393" w:rsidRPr="006A03E1" w:rsidRDefault="00182393" w:rsidP="00182393">
      <w:pPr>
        <w:jc w:val="center"/>
        <w:rPr>
          <w:rFonts w:ascii="Arial" w:hAnsi="Arial" w:cs="Arial"/>
          <w:b/>
          <w:bCs/>
          <w:i/>
          <w:iCs/>
          <w:color w:val="0070C0"/>
          <w:sz w:val="28"/>
          <w:szCs w:val="28"/>
        </w:rPr>
      </w:pPr>
    </w:p>
    <w:p w:rsidR="00A607C7" w:rsidRPr="006A03E1" w:rsidRDefault="00A607C7" w:rsidP="00CA5434">
      <w:pPr>
        <w:rPr>
          <w:rFonts w:ascii="Arial" w:hAnsi="Arial" w:cs="Arial"/>
          <w:b/>
          <w:color w:val="0070C0"/>
        </w:rPr>
      </w:pPr>
      <w:bookmarkStart w:id="0" w:name="_Toc351048876"/>
    </w:p>
    <w:p w:rsidR="00A607C7" w:rsidRPr="006A03E1" w:rsidRDefault="00A607C7" w:rsidP="00CA5434">
      <w:pPr>
        <w:rPr>
          <w:rFonts w:ascii="Arial" w:hAnsi="Arial" w:cs="Arial"/>
          <w:b/>
          <w:color w:val="0070C0"/>
        </w:rPr>
      </w:pPr>
    </w:p>
    <w:p w:rsidR="00A607C7" w:rsidRPr="006A03E1" w:rsidRDefault="00A607C7" w:rsidP="00CA5434">
      <w:pPr>
        <w:rPr>
          <w:rFonts w:ascii="Arial" w:hAnsi="Arial" w:cs="Arial"/>
          <w:b/>
          <w:color w:val="0070C0"/>
        </w:rPr>
      </w:pPr>
    </w:p>
    <w:p w:rsidR="00A607C7" w:rsidRPr="006A03E1" w:rsidRDefault="00A607C7" w:rsidP="00CA5434">
      <w:pPr>
        <w:rPr>
          <w:rFonts w:ascii="Arial" w:hAnsi="Arial" w:cs="Arial"/>
          <w:b/>
          <w:color w:val="0070C0"/>
        </w:rPr>
      </w:pPr>
    </w:p>
    <w:p w:rsidR="000C5E8F" w:rsidRPr="008975D6" w:rsidRDefault="000C5E8F" w:rsidP="000C5E8F">
      <w:pPr>
        <w:pStyle w:val="Title"/>
        <w:spacing w:before="0"/>
        <w:jc w:val="left"/>
        <w:rPr>
          <w:sz w:val="36"/>
          <w:szCs w:val="36"/>
          <w:u w:val="single"/>
        </w:rPr>
      </w:pPr>
      <w:r w:rsidRPr="008975D6">
        <w:rPr>
          <w:sz w:val="36"/>
          <w:szCs w:val="36"/>
          <w:u w:val="single"/>
        </w:rPr>
        <w:lastRenderedPageBreak/>
        <w:t xml:space="preserve">Changes from 2018 Handbook </w:t>
      </w:r>
    </w:p>
    <w:p w:rsidR="003B15E6" w:rsidRDefault="003B15E6" w:rsidP="008975D6">
      <w:pPr>
        <w:spacing w:before="100" w:after="100"/>
        <w:ind w:right="720"/>
        <w:rPr>
          <w:rStyle w:val="Strong"/>
          <w:color w:val="000000"/>
          <w:sz w:val="32"/>
          <w:szCs w:val="32"/>
          <w:u w:val="single"/>
        </w:rPr>
      </w:pPr>
    </w:p>
    <w:p w:rsidR="003B15E6" w:rsidRPr="003B15E6" w:rsidRDefault="003B15E6" w:rsidP="008975D6">
      <w:pPr>
        <w:spacing w:before="100" w:after="100"/>
        <w:ind w:right="720"/>
        <w:rPr>
          <w:rStyle w:val="Strong"/>
          <w:color w:val="000000"/>
          <w:sz w:val="32"/>
          <w:szCs w:val="32"/>
          <w:u w:val="single"/>
        </w:rPr>
      </w:pPr>
      <w:r w:rsidRPr="003B15E6">
        <w:rPr>
          <w:rStyle w:val="Strong"/>
          <w:color w:val="000000"/>
          <w:sz w:val="32"/>
          <w:szCs w:val="32"/>
          <w:u w:val="single"/>
        </w:rPr>
        <w:t xml:space="preserve">League Planner </w:t>
      </w:r>
    </w:p>
    <w:p w:rsidR="008975D6" w:rsidRPr="008975D6" w:rsidRDefault="008975D6" w:rsidP="008975D6">
      <w:pPr>
        <w:spacing w:before="100" w:after="100"/>
        <w:ind w:right="720"/>
        <w:rPr>
          <w:b/>
          <w:sz w:val="32"/>
          <w:szCs w:val="32"/>
        </w:rPr>
      </w:pPr>
      <w:r w:rsidRPr="008975D6">
        <w:rPr>
          <w:rStyle w:val="Strong"/>
          <w:b w:val="0"/>
          <w:color w:val="000000"/>
          <w:sz w:val="32"/>
          <w:szCs w:val="32"/>
        </w:rPr>
        <w:t>This season we will be progressing with the use of League Planner software to record scores of matches in the summer leagues</w:t>
      </w:r>
      <w:r w:rsidRPr="008975D6">
        <w:rPr>
          <w:rStyle w:val="Strong"/>
          <w:b w:val="0"/>
          <w:sz w:val="32"/>
          <w:szCs w:val="32"/>
        </w:rPr>
        <w:t xml:space="preserve">. </w:t>
      </w:r>
      <w:r w:rsidRPr="008975D6">
        <w:rPr>
          <w:rStyle w:val="Strong"/>
          <w:b w:val="0"/>
          <w:color w:val="000000"/>
          <w:sz w:val="32"/>
          <w:szCs w:val="32"/>
        </w:rPr>
        <w:t>We will be using the League Planner software in Junior and Singles Doubles matches. Guidance and support will be given to team captains who will need to input their team</w:t>
      </w:r>
      <w:r>
        <w:rPr>
          <w:rStyle w:val="Strong"/>
          <w:b w:val="0"/>
          <w:color w:val="000000"/>
          <w:sz w:val="32"/>
          <w:szCs w:val="32"/>
        </w:rPr>
        <w:t>’</w:t>
      </w:r>
      <w:r w:rsidRPr="008975D6">
        <w:rPr>
          <w:rStyle w:val="Strong"/>
          <w:b w:val="0"/>
          <w:color w:val="000000"/>
          <w:sz w:val="32"/>
          <w:szCs w:val="32"/>
        </w:rPr>
        <w:t>s results electronically.</w:t>
      </w:r>
      <w:r w:rsidRPr="008975D6">
        <w:rPr>
          <w:rStyle w:val="Strong"/>
          <w:b w:val="0"/>
          <w:sz w:val="32"/>
          <w:szCs w:val="32"/>
        </w:rPr>
        <w:t xml:space="preserve"> </w:t>
      </w:r>
      <w:r w:rsidRPr="008975D6">
        <w:rPr>
          <w:rStyle w:val="Strong"/>
          <w:b w:val="0"/>
          <w:color w:val="000000"/>
          <w:sz w:val="32"/>
          <w:szCs w:val="32"/>
        </w:rPr>
        <w:t>It is also our intention to use League Planner for the ladies and gent</w:t>
      </w:r>
      <w:r w:rsidR="007A44D0">
        <w:rPr>
          <w:rStyle w:val="Strong"/>
          <w:b w:val="0"/>
          <w:color w:val="000000"/>
          <w:sz w:val="32"/>
          <w:szCs w:val="32"/>
        </w:rPr>
        <w:t>’</w:t>
      </w:r>
      <w:r w:rsidRPr="008975D6">
        <w:rPr>
          <w:rStyle w:val="Strong"/>
          <w:b w:val="0"/>
          <w:color w:val="000000"/>
          <w:sz w:val="32"/>
          <w:szCs w:val="32"/>
        </w:rPr>
        <w:t xml:space="preserve">s leagues but only if the relevant secretaries </w:t>
      </w:r>
      <w:proofErr w:type="gramStart"/>
      <w:r w:rsidRPr="008975D6">
        <w:rPr>
          <w:rStyle w:val="Strong"/>
          <w:b w:val="0"/>
          <w:color w:val="000000"/>
          <w:sz w:val="32"/>
          <w:szCs w:val="32"/>
        </w:rPr>
        <w:t>are able to</w:t>
      </w:r>
      <w:proofErr w:type="gramEnd"/>
      <w:r w:rsidRPr="008975D6">
        <w:rPr>
          <w:rStyle w:val="Strong"/>
          <w:b w:val="0"/>
          <w:color w:val="000000"/>
          <w:sz w:val="32"/>
          <w:szCs w:val="32"/>
        </w:rPr>
        <w:t xml:space="preserve"> complete the training. Again</w:t>
      </w:r>
      <w:r>
        <w:rPr>
          <w:rStyle w:val="Strong"/>
          <w:b w:val="0"/>
          <w:color w:val="000000"/>
          <w:sz w:val="32"/>
          <w:szCs w:val="32"/>
        </w:rPr>
        <w:t>,</w:t>
      </w:r>
      <w:r w:rsidRPr="008975D6">
        <w:rPr>
          <w:rStyle w:val="Strong"/>
          <w:b w:val="0"/>
          <w:color w:val="000000"/>
          <w:sz w:val="32"/>
          <w:szCs w:val="32"/>
        </w:rPr>
        <w:t xml:space="preserve"> support and guidance will be given to team captains as required.</w:t>
      </w:r>
      <w:r w:rsidRPr="008975D6">
        <w:rPr>
          <w:rStyle w:val="Strong"/>
          <w:b w:val="0"/>
          <w:sz w:val="32"/>
          <w:szCs w:val="32"/>
        </w:rPr>
        <w:t xml:space="preserve"> </w:t>
      </w:r>
      <w:r w:rsidRPr="008975D6">
        <w:rPr>
          <w:rStyle w:val="Strong"/>
          <w:b w:val="0"/>
          <w:color w:val="000000"/>
          <w:sz w:val="32"/>
          <w:szCs w:val="32"/>
        </w:rPr>
        <w:t>Longer term</w:t>
      </w:r>
      <w:r>
        <w:rPr>
          <w:rStyle w:val="Strong"/>
          <w:b w:val="0"/>
          <w:color w:val="000000"/>
          <w:sz w:val="32"/>
          <w:szCs w:val="32"/>
        </w:rPr>
        <w:t>,</w:t>
      </w:r>
      <w:r w:rsidRPr="008975D6">
        <w:rPr>
          <w:rStyle w:val="Strong"/>
          <w:b w:val="0"/>
          <w:color w:val="000000"/>
          <w:sz w:val="32"/>
          <w:szCs w:val="32"/>
        </w:rPr>
        <w:t xml:space="preserve"> we would like all leagues to utilise league planner and our plan is that HV leagues will be included, but not this year.</w:t>
      </w:r>
    </w:p>
    <w:p w:rsidR="008975D6" w:rsidRDefault="008975D6" w:rsidP="000C5E8F">
      <w:pPr>
        <w:rPr>
          <w:b/>
          <w:sz w:val="32"/>
          <w:szCs w:val="32"/>
          <w:u w:val="single"/>
        </w:rPr>
      </w:pPr>
    </w:p>
    <w:p w:rsidR="000C5E8F" w:rsidRDefault="000C5E8F" w:rsidP="000C5E8F">
      <w:pPr>
        <w:rPr>
          <w:b/>
          <w:sz w:val="32"/>
          <w:szCs w:val="32"/>
          <w:u w:val="single"/>
        </w:rPr>
      </w:pPr>
      <w:r>
        <w:rPr>
          <w:b/>
          <w:sz w:val="32"/>
          <w:szCs w:val="32"/>
          <w:u w:val="single"/>
        </w:rPr>
        <w:t>New 4 Set Format:</w:t>
      </w:r>
    </w:p>
    <w:p w:rsidR="000C5E8F" w:rsidRDefault="000C5E8F" w:rsidP="000C5E8F">
      <w:pPr>
        <w:pStyle w:val="NormalWeb"/>
        <w:spacing w:before="0" w:beforeAutospacing="0" w:after="0" w:afterAutospacing="0"/>
        <w:rPr>
          <w:sz w:val="32"/>
          <w:szCs w:val="32"/>
        </w:rPr>
      </w:pPr>
    </w:p>
    <w:p w:rsidR="000C5E8F" w:rsidRDefault="000C5E8F" w:rsidP="000C5E8F">
      <w:pPr>
        <w:pStyle w:val="NormalWeb"/>
        <w:spacing w:before="0" w:beforeAutospacing="0" w:after="0" w:afterAutospacing="0"/>
        <w:rPr>
          <w:sz w:val="32"/>
          <w:szCs w:val="32"/>
        </w:rPr>
      </w:pPr>
      <w:r>
        <w:rPr>
          <w:sz w:val="32"/>
          <w:szCs w:val="32"/>
        </w:rPr>
        <w:t>The survey conducted after last season’s Summer Leagues confirmed that Clubs wanted to continue with the 4 Set Format.  It also queried the scoring and the TT Board has now agreed that each set played is worth one set point, meaning that the total number of points available is 12.</w:t>
      </w:r>
    </w:p>
    <w:p w:rsidR="000C5E8F" w:rsidRDefault="000C5E8F" w:rsidP="000C5E8F">
      <w:pPr>
        <w:rPr>
          <w:sz w:val="32"/>
          <w:szCs w:val="32"/>
        </w:rPr>
      </w:pPr>
    </w:p>
    <w:p w:rsidR="000C5E8F" w:rsidRDefault="000C5E8F" w:rsidP="000C5E8F">
      <w:pPr>
        <w:rPr>
          <w:sz w:val="32"/>
          <w:szCs w:val="32"/>
        </w:rPr>
      </w:pPr>
      <w:r>
        <w:rPr>
          <w:sz w:val="32"/>
          <w:szCs w:val="32"/>
        </w:rPr>
        <w:t>There will no longer be the option of stopping after two rounds as there are now only four sets for each couple in a match and they should all be played. (See Rule 12 for effect of agreed finish or lights’ curfew finish.)</w:t>
      </w:r>
    </w:p>
    <w:p w:rsidR="000C5E8F" w:rsidRDefault="000C5E8F" w:rsidP="000C5E8F">
      <w:pPr>
        <w:rPr>
          <w:sz w:val="32"/>
          <w:szCs w:val="32"/>
        </w:rPr>
      </w:pPr>
    </w:p>
    <w:p w:rsidR="000C5E8F" w:rsidRDefault="000C5E8F" w:rsidP="000C5E8F">
      <w:pPr>
        <w:rPr>
          <w:sz w:val="32"/>
          <w:szCs w:val="32"/>
        </w:rPr>
      </w:pPr>
      <w:r>
        <w:rPr>
          <w:b/>
          <w:sz w:val="32"/>
          <w:szCs w:val="32"/>
        </w:rPr>
        <w:t>Order of Play</w:t>
      </w:r>
      <w:r>
        <w:rPr>
          <w:sz w:val="32"/>
          <w:szCs w:val="32"/>
        </w:rPr>
        <w:t xml:space="preserve">: a new order of play has been set up and will be reflected in the new 2019 Adult score sheet, available on the TT website.  It is fixed and is as follows:   </w:t>
      </w:r>
    </w:p>
    <w:p w:rsidR="000C5E8F" w:rsidRDefault="000C5E8F" w:rsidP="000C5E8F">
      <w:pPr>
        <w:rPr>
          <w:sz w:val="32"/>
          <w:szCs w:val="32"/>
        </w:rPr>
      </w:pPr>
    </w:p>
    <w:p w:rsidR="000C5E8F" w:rsidRDefault="000C5E8F" w:rsidP="000C5E8F">
      <w:pPr>
        <w:rPr>
          <w:sz w:val="32"/>
          <w:szCs w:val="32"/>
        </w:rPr>
      </w:pPr>
      <w:r>
        <w:rPr>
          <w:sz w:val="32"/>
          <w:szCs w:val="32"/>
        </w:rPr>
        <w:tab/>
        <w:t>A (one set):</w:t>
      </w:r>
      <w:r>
        <w:rPr>
          <w:sz w:val="32"/>
          <w:szCs w:val="32"/>
        </w:rPr>
        <w:tab/>
        <w:t>3 v 2, 1 v 3, 2 v 1</w:t>
      </w:r>
    </w:p>
    <w:p w:rsidR="000C5E8F" w:rsidRDefault="000C5E8F" w:rsidP="000C5E8F">
      <w:pPr>
        <w:rPr>
          <w:sz w:val="32"/>
          <w:szCs w:val="32"/>
        </w:rPr>
      </w:pPr>
      <w:r>
        <w:rPr>
          <w:sz w:val="32"/>
          <w:szCs w:val="32"/>
        </w:rPr>
        <w:tab/>
        <w:t>B (one set):</w:t>
      </w:r>
      <w:r>
        <w:rPr>
          <w:sz w:val="32"/>
          <w:szCs w:val="32"/>
        </w:rPr>
        <w:tab/>
        <w:t>2 v 3, 3 v 1, 1 v 2</w:t>
      </w:r>
    </w:p>
    <w:p w:rsidR="000C5E8F" w:rsidRDefault="000C5E8F" w:rsidP="000C5E8F">
      <w:pPr>
        <w:spacing w:after="240"/>
        <w:ind w:left="720" w:hanging="720"/>
        <w:rPr>
          <w:sz w:val="32"/>
          <w:szCs w:val="32"/>
        </w:rPr>
      </w:pPr>
      <w:r>
        <w:rPr>
          <w:sz w:val="32"/>
          <w:szCs w:val="32"/>
        </w:rPr>
        <w:tab/>
        <w:t>C (two sets):</w:t>
      </w:r>
      <w:r>
        <w:rPr>
          <w:sz w:val="32"/>
          <w:szCs w:val="32"/>
        </w:rPr>
        <w:tab/>
        <w:t>1 v 1, 2 v 2, 3 v 3</w:t>
      </w:r>
    </w:p>
    <w:p w:rsidR="000C5E8F" w:rsidRDefault="000C5E8F" w:rsidP="000C5E8F">
      <w:pPr>
        <w:spacing w:after="240"/>
        <w:ind w:left="720" w:hanging="720"/>
        <w:rPr>
          <w:sz w:val="32"/>
          <w:szCs w:val="32"/>
        </w:rPr>
      </w:pPr>
      <w:r>
        <w:rPr>
          <w:sz w:val="32"/>
          <w:szCs w:val="32"/>
        </w:rPr>
        <w:t xml:space="preserve"> (See Rule 11 for how to play when one team has only two couples.)</w:t>
      </w:r>
    </w:p>
    <w:p w:rsidR="000C5E8F" w:rsidRPr="003B15E6" w:rsidRDefault="000C5E8F" w:rsidP="000C5E8F">
      <w:pPr>
        <w:ind w:left="720" w:hanging="720"/>
        <w:rPr>
          <w:sz w:val="32"/>
          <w:szCs w:val="32"/>
          <w:u w:val="single"/>
        </w:rPr>
      </w:pPr>
      <w:r w:rsidRPr="003B15E6">
        <w:rPr>
          <w:b/>
          <w:sz w:val="32"/>
          <w:szCs w:val="32"/>
          <w:u w:val="single"/>
        </w:rPr>
        <w:t>Rule Changes or clarifications</w:t>
      </w:r>
      <w:r w:rsidRPr="003B15E6">
        <w:rPr>
          <w:sz w:val="32"/>
          <w:szCs w:val="32"/>
          <w:u w:val="single"/>
        </w:rPr>
        <w:t>:</w:t>
      </w:r>
    </w:p>
    <w:p w:rsidR="008975D6" w:rsidRDefault="008975D6" w:rsidP="000C5E8F">
      <w:pPr>
        <w:ind w:left="720" w:hanging="720"/>
        <w:rPr>
          <w:sz w:val="32"/>
          <w:szCs w:val="32"/>
        </w:rPr>
      </w:pPr>
    </w:p>
    <w:p w:rsidR="000C5E8F" w:rsidRDefault="000C5E8F" w:rsidP="000C5E8F">
      <w:pPr>
        <w:ind w:left="720" w:hanging="720"/>
        <w:rPr>
          <w:sz w:val="32"/>
          <w:szCs w:val="32"/>
        </w:rPr>
      </w:pPr>
      <w:r>
        <w:rPr>
          <w:sz w:val="32"/>
          <w:szCs w:val="32"/>
        </w:rPr>
        <w:t xml:space="preserve">Please note that the following Rules have been altered: </w:t>
      </w:r>
    </w:p>
    <w:p w:rsidR="000C5E8F" w:rsidRDefault="000C5E8F" w:rsidP="000C5E8F">
      <w:pPr>
        <w:ind w:left="720" w:hanging="720"/>
        <w:rPr>
          <w:sz w:val="32"/>
          <w:szCs w:val="32"/>
        </w:rPr>
      </w:pPr>
      <w:r>
        <w:rPr>
          <w:sz w:val="32"/>
          <w:szCs w:val="32"/>
        </w:rPr>
        <w:t>8, 9, 11, 12, 13, 14, 15, 20, 21, 22, 24, 26.</w:t>
      </w:r>
    </w:p>
    <w:p w:rsidR="000C5E8F" w:rsidRPr="003B15E6" w:rsidRDefault="000C5E8F" w:rsidP="003B15E6">
      <w:pPr>
        <w:ind w:left="720" w:hanging="720"/>
        <w:rPr>
          <w:sz w:val="32"/>
          <w:szCs w:val="32"/>
        </w:rPr>
      </w:pPr>
      <w:r>
        <w:rPr>
          <w:sz w:val="32"/>
          <w:szCs w:val="32"/>
        </w:rPr>
        <w:t>Alterations and other updates or clarifications are in CAPITALS.</w:t>
      </w:r>
    </w:p>
    <w:p w:rsidR="000C5E8F" w:rsidRPr="007A44D0" w:rsidRDefault="000C5E8F" w:rsidP="008975D6">
      <w:pPr>
        <w:rPr>
          <w:b/>
          <w:sz w:val="40"/>
          <w:szCs w:val="40"/>
          <w:u w:val="single"/>
        </w:rPr>
      </w:pPr>
      <w:r w:rsidRPr="007A44D0">
        <w:rPr>
          <w:b/>
          <w:sz w:val="40"/>
          <w:szCs w:val="40"/>
          <w:u w:val="single"/>
        </w:rPr>
        <w:lastRenderedPageBreak/>
        <w:t xml:space="preserve">Senior League Rules 2019 </w:t>
      </w:r>
    </w:p>
    <w:p w:rsidR="000C5E8F" w:rsidRDefault="000C5E8F" w:rsidP="000C5E8F"/>
    <w:p w:rsidR="000C5E8F" w:rsidRDefault="000C5E8F" w:rsidP="000C5E8F">
      <w:pPr>
        <w:rPr>
          <w:sz w:val="32"/>
          <w:szCs w:val="32"/>
        </w:rPr>
      </w:pPr>
      <w:r>
        <w:rPr>
          <w:sz w:val="32"/>
          <w:szCs w:val="32"/>
        </w:rPr>
        <w:t xml:space="preserve">Following the acceptance of the </w:t>
      </w:r>
      <w:proofErr w:type="gramStart"/>
      <w:r>
        <w:rPr>
          <w:sz w:val="32"/>
          <w:szCs w:val="32"/>
        </w:rPr>
        <w:t>four set</w:t>
      </w:r>
      <w:proofErr w:type="gramEnd"/>
      <w:r>
        <w:rPr>
          <w:sz w:val="32"/>
          <w:szCs w:val="32"/>
        </w:rPr>
        <w:t xml:space="preserve"> format some of the Rules have had to be altered, these alterations and other updates are in CAPITALS.</w:t>
      </w:r>
    </w:p>
    <w:p w:rsidR="000C5E8F" w:rsidRDefault="000C5E8F" w:rsidP="000C5E8F">
      <w:pPr>
        <w:rPr>
          <w:sz w:val="32"/>
          <w:szCs w:val="32"/>
        </w:rPr>
      </w:pPr>
    </w:p>
    <w:p w:rsidR="000C5E8F" w:rsidRDefault="000C5E8F" w:rsidP="000C5E8F">
      <w:pPr>
        <w:rPr>
          <w:i/>
          <w:sz w:val="32"/>
          <w:szCs w:val="32"/>
        </w:rPr>
      </w:pPr>
      <w:r>
        <w:rPr>
          <w:sz w:val="32"/>
          <w:szCs w:val="32"/>
        </w:rPr>
        <w:t xml:space="preserve">The 6 and 4 Player Doubles Leagues, and the Singles/Doubles League, are separate and distinct competitions from each other but do share </w:t>
      </w:r>
      <w:proofErr w:type="gramStart"/>
      <w:r>
        <w:rPr>
          <w:sz w:val="32"/>
          <w:szCs w:val="32"/>
        </w:rPr>
        <w:t>a large number of</w:t>
      </w:r>
      <w:proofErr w:type="gramEnd"/>
      <w:r>
        <w:rPr>
          <w:sz w:val="32"/>
          <w:szCs w:val="32"/>
        </w:rPr>
        <w:t xml:space="preserve"> common Rules.  Differences are highlighted in</w:t>
      </w:r>
      <w:r>
        <w:rPr>
          <w:i/>
          <w:sz w:val="32"/>
          <w:szCs w:val="32"/>
        </w:rPr>
        <w:t xml:space="preserve"> italics.</w:t>
      </w:r>
    </w:p>
    <w:p w:rsidR="000C5E8F" w:rsidRDefault="000C5E8F" w:rsidP="000C5E8F">
      <w:pPr>
        <w:rPr>
          <w:sz w:val="32"/>
          <w:szCs w:val="32"/>
        </w:rPr>
      </w:pPr>
    </w:p>
    <w:p w:rsidR="000C5E8F" w:rsidRDefault="000C5E8F" w:rsidP="000C5E8F">
      <w:pPr>
        <w:pStyle w:val="List"/>
        <w:spacing w:after="120"/>
        <w:ind w:left="426" w:hanging="426"/>
        <w:rPr>
          <w:sz w:val="32"/>
          <w:szCs w:val="32"/>
        </w:rPr>
      </w:pPr>
      <w:r>
        <w:rPr>
          <w:sz w:val="32"/>
          <w:szCs w:val="32"/>
        </w:rPr>
        <w:t>1.  The Leagues are open to all Clubs who are members of Tennis Tayside.</w:t>
      </w:r>
    </w:p>
    <w:p w:rsidR="000C5E8F" w:rsidRDefault="000C5E8F" w:rsidP="000C5E8F">
      <w:pPr>
        <w:pStyle w:val="List"/>
        <w:spacing w:after="120"/>
        <w:ind w:left="426" w:hanging="426"/>
        <w:rPr>
          <w:sz w:val="32"/>
          <w:szCs w:val="32"/>
        </w:rPr>
      </w:pPr>
      <w:r>
        <w:rPr>
          <w:sz w:val="32"/>
          <w:szCs w:val="32"/>
        </w:rPr>
        <w:t>2.</w:t>
      </w:r>
      <w:r>
        <w:rPr>
          <w:sz w:val="32"/>
          <w:szCs w:val="32"/>
        </w:rPr>
        <w:tab/>
        <w:t xml:space="preserve">Players eligible to represent a Club in the League Competitions must be a fully paid up member of such Club as defined in their rules.  Players may only play for one Club in a season in one competition.  However, players may play for different Clubs in different competitions, </w:t>
      </w:r>
      <w:proofErr w:type="gramStart"/>
      <w:r>
        <w:rPr>
          <w:sz w:val="32"/>
          <w:szCs w:val="32"/>
        </w:rPr>
        <w:t>provided that</w:t>
      </w:r>
      <w:proofErr w:type="gramEnd"/>
      <w:r>
        <w:rPr>
          <w:sz w:val="32"/>
          <w:szCs w:val="32"/>
        </w:rPr>
        <w:t xml:space="preserve"> they are fully paid up members of these Clubs. It is permissible for players to play in both their club’s 6 Player and 4 Player teams in the same season.</w:t>
      </w:r>
    </w:p>
    <w:p w:rsidR="000C5E8F" w:rsidRDefault="000C5E8F" w:rsidP="000C5E8F">
      <w:pPr>
        <w:pStyle w:val="List"/>
        <w:spacing w:after="120"/>
        <w:ind w:left="426" w:hanging="426"/>
        <w:rPr>
          <w:sz w:val="32"/>
          <w:szCs w:val="32"/>
        </w:rPr>
      </w:pPr>
      <w:r>
        <w:rPr>
          <w:sz w:val="32"/>
          <w:szCs w:val="32"/>
        </w:rPr>
        <w:t>3.</w:t>
      </w:r>
      <w:r>
        <w:rPr>
          <w:sz w:val="32"/>
          <w:szCs w:val="32"/>
        </w:rPr>
        <w:tab/>
        <w:t xml:space="preserve">The Clubs competing in each division will be determined annually by Tennis Tayside, under predetermined conditions.   League Secretaries will at the same time decide on all details of the competition, ie start date, size and number of divisions, Rule changes, </w:t>
      </w:r>
      <w:proofErr w:type="gramStart"/>
      <w:r>
        <w:rPr>
          <w:sz w:val="32"/>
          <w:szCs w:val="32"/>
        </w:rPr>
        <w:t>etc..</w:t>
      </w:r>
      <w:proofErr w:type="gramEnd"/>
    </w:p>
    <w:p w:rsidR="000C5E8F" w:rsidRDefault="000C5E8F" w:rsidP="000C5E8F">
      <w:pPr>
        <w:pStyle w:val="List"/>
        <w:ind w:left="426" w:right="120" w:hanging="426"/>
        <w:rPr>
          <w:sz w:val="32"/>
          <w:szCs w:val="32"/>
        </w:rPr>
      </w:pPr>
      <w:r>
        <w:rPr>
          <w:sz w:val="32"/>
          <w:szCs w:val="32"/>
        </w:rPr>
        <w:t>4.  For the purposes of determining the Leagues to be held and their participants, the Clubs entering will be put, as far as possible, into equal divisions.  On the completion of the season’s Leagues</w:t>
      </w:r>
      <w:r w:rsidR="003A0268">
        <w:rPr>
          <w:sz w:val="32"/>
          <w:szCs w:val="32"/>
        </w:rPr>
        <w:t>,</w:t>
      </w:r>
      <w:r>
        <w:rPr>
          <w:sz w:val="32"/>
          <w:szCs w:val="32"/>
        </w:rPr>
        <w:t xml:space="preserve"> generally the top two teams in the division will be promoted and the bottom two teams relegated, (this may be varied depending on the numbers in each division as in the Henderson Vase where the three top teams are promoted, and the three bottom ones relegated).</w:t>
      </w:r>
    </w:p>
    <w:p w:rsidR="000C5E8F" w:rsidRDefault="000C5E8F" w:rsidP="000C5E8F">
      <w:pPr>
        <w:pStyle w:val="List"/>
        <w:ind w:left="426" w:hanging="426"/>
        <w:rPr>
          <w:sz w:val="32"/>
          <w:szCs w:val="32"/>
        </w:rPr>
      </w:pPr>
      <w:r>
        <w:rPr>
          <w:sz w:val="32"/>
          <w:szCs w:val="32"/>
        </w:rPr>
        <w:t> </w:t>
      </w:r>
    </w:p>
    <w:p w:rsidR="000C5E8F" w:rsidRDefault="000C5E8F" w:rsidP="000C5E8F">
      <w:pPr>
        <w:pStyle w:val="List"/>
        <w:spacing w:after="20"/>
        <w:ind w:left="426" w:hanging="426"/>
        <w:rPr>
          <w:sz w:val="32"/>
          <w:szCs w:val="32"/>
        </w:rPr>
      </w:pPr>
      <w:r>
        <w:rPr>
          <w:sz w:val="32"/>
          <w:szCs w:val="32"/>
        </w:rPr>
        <w:t>5.</w:t>
      </w:r>
      <w:r>
        <w:rPr>
          <w:sz w:val="32"/>
          <w:szCs w:val="32"/>
        </w:rPr>
        <w:tab/>
        <w:t>All matches will be played under the ‘Rules of the Lawn Tennis Association’ and the ‘Regulations for the Management of the Lawn Tennis Tournaments’ as adopted by Tennis Scotland.  The Scottish Cup Rules are as laid down in the Tennis Scotland Handbook.</w:t>
      </w:r>
    </w:p>
    <w:p w:rsidR="000C5E8F" w:rsidRDefault="000C5E8F" w:rsidP="000C5E8F">
      <w:pPr>
        <w:pStyle w:val="List"/>
        <w:spacing w:after="20"/>
        <w:ind w:left="426" w:hanging="426"/>
        <w:rPr>
          <w:sz w:val="32"/>
          <w:szCs w:val="32"/>
        </w:rPr>
      </w:pPr>
    </w:p>
    <w:p w:rsidR="000C5E8F" w:rsidRDefault="000C5E8F" w:rsidP="000C5E8F">
      <w:pPr>
        <w:pStyle w:val="Heading3"/>
        <w:spacing w:before="0" w:after="20"/>
        <w:rPr>
          <w:rFonts w:ascii="Times New Roman" w:hAnsi="Times New Roman"/>
          <w:sz w:val="32"/>
          <w:szCs w:val="32"/>
        </w:rPr>
      </w:pPr>
      <w:r>
        <w:rPr>
          <w:rFonts w:ascii="Times New Roman" w:hAnsi="Times New Roman"/>
          <w:sz w:val="32"/>
          <w:szCs w:val="32"/>
        </w:rPr>
        <w:t>Teams</w:t>
      </w:r>
    </w:p>
    <w:p w:rsidR="000C5E8F" w:rsidRDefault="000C5E8F" w:rsidP="000C5E8F">
      <w:pPr>
        <w:pStyle w:val="List"/>
        <w:spacing w:after="20"/>
        <w:ind w:left="426" w:hanging="426"/>
        <w:rPr>
          <w:sz w:val="32"/>
          <w:szCs w:val="32"/>
        </w:rPr>
      </w:pPr>
      <w:r>
        <w:rPr>
          <w:sz w:val="32"/>
          <w:szCs w:val="32"/>
        </w:rPr>
        <w:t>6.</w:t>
      </w:r>
      <w:r>
        <w:rPr>
          <w:sz w:val="32"/>
          <w:szCs w:val="32"/>
        </w:rPr>
        <w:tab/>
        <w:t>Each competing team will have a nominated Captain who will be responsible for the regulations of play during a match. Any disputes arising will be settled in the first place by the team Captains. In the event of an unresolved dispute, the League Secretary should be consulted, whose decision will be final.</w:t>
      </w:r>
    </w:p>
    <w:p w:rsidR="000C5E8F" w:rsidRDefault="000C5E8F" w:rsidP="000C5E8F">
      <w:pPr>
        <w:pStyle w:val="List"/>
        <w:spacing w:after="20"/>
        <w:ind w:left="426" w:hanging="426"/>
        <w:rPr>
          <w:sz w:val="32"/>
          <w:szCs w:val="32"/>
        </w:rPr>
      </w:pPr>
    </w:p>
    <w:p w:rsidR="000C5E8F" w:rsidRDefault="000C5E8F" w:rsidP="000C5E8F">
      <w:pPr>
        <w:pStyle w:val="List"/>
        <w:ind w:left="426" w:hanging="426"/>
        <w:rPr>
          <w:i/>
          <w:sz w:val="32"/>
          <w:szCs w:val="32"/>
        </w:rPr>
      </w:pPr>
      <w:r>
        <w:rPr>
          <w:sz w:val="32"/>
          <w:szCs w:val="32"/>
        </w:rPr>
        <w:t>7.</w:t>
      </w:r>
      <w:r>
        <w:rPr>
          <w:sz w:val="32"/>
          <w:szCs w:val="32"/>
        </w:rPr>
        <w:tab/>
        <w:t xml:space="preserve">Each competing team will usually consist of six, </w:t>
      </w:r>
      <w:r>
        <w:rPr>
          <w:i/>
          <w:sz w:val="32"/>
          <w:szCs w:val="32"/>
        </w:rPr>
        <w:t>or four</w:t>
      </w:r>
      <w:r>
        <w:rPr>
          <w:sz w:val="32"/>
          <w:szCs w:val="32"/>
        </w:rPr>
        <w:t xml:space="preserve">, players who will be arranged into pairs, </w:t>
      </w:r>
      <w:r>
        <w:rPr>
          <w:i/>
          <w:sz w:val="32"/>
          <w:szCs w:val="32"/>
        </w:rPr>
        <w:t>or singles order.</w:t>
      </w:r>
    </w:p>
    <w:p w:rsidR="000C5E8F" w:rsidRDefault="000C5E8F" w:rsidP="000C5E8F">
      <w:pPr>
        <w:pStyle w:val="List"/>
        <w:ind w:left="426" w:hanging="426"/>
        <w:rPr>
          <w:sz w:val="32"/>
          <w:szCs w:val="32"/>
        </w:rPr>
      </w:pPr>
    </w:p>
    <w:p w:rsidR="000C5E8F" w:rsidRDefault="000C5E8F" w:rsidP="000C5E8F">
      <w:pPr>
        <w:pStyle w:val="List"/>
        <w:ind w:left="426" w:hanging="426"/>
        <w:rPr>
          <w:sz w:val="32"/>
          <w:szCs w:val="32"/>
        </w:rPr>
      </w:pPr>
      <w:r>
        <w:rPr>
          <w:sz w:val="32"/>
          <w:szCs w:val="32"/>
        </w:rPr>
        <w:tab/>
        <w:t xml:space="preserve">Doubles:  each ranked pair will play a two sets rubber against their opposite number and a one set rubber against each of the other pairs. </w:t>
      </w:r>
    </w:p>
    <w:p w:rsidR="000C5E8F" w:rsidRDefault="000C5E8F" w:rsidP="000C5E8F">
      <w:pPr>
        <w:pStyle w:val="List"/>
        <w:ind w:left="426" w:hanging="426"/>
        <w:rPr>
          <w:i/>
          <w:sz w:val="32"/>
          <w:szCs w:val="32"/>
        </w:rPr>
      </w:pPr>
    </w:p>
    <w:p w:rsidR="000C5E8F" w:rsidRDefault="000C5E8F" w:rsidP="000C5E8F">
      <w:pPr>
        <w:pStyle w:val="List"/>
        <w:ind w:left="426" w:hanging="426"/>
        <w:rPr>
          <w:i/>
          <w:sz w:val="32"/>
          <w:szCs w:val="32"/>
        </w:rPr>
      </w:pPr>
      <w:r>
        <w:rPr>
          <w:i/>
          <w:sz w:val="32"/>
          <w:szCs w:val="32"/>
        </w:rPr>
        <w:tab/>
      </w:r>
      <w:r>
        <w:rPr>
          <w:i/>
          <w:sz w:val="32"/>
          <w:szCs w:val="32"/>
          <w:u w:val="single"/>
        </w:rPr>
        <w:t>Singles/Doubles:</w:t>
      </w:r>
      <w:r>
        <w:rPr>
          <w:i/>
          <w:sz w:val="32"/>
          <w:szCs w:val="32"/>
        </w:rPr>
        <w:t xml:space="preserve">  order firstly based on LTA rating but the order can be based on ability (by respective captains) if the ratings do not accurately represent the playing order. The order may change from match to match</w:t>
      </w:r>
      <w:r>
        <w:rPr>
          <w:sz w:val="32"/>
          <w:szCs w:val="32"/>
        </w:rPr>
        <w:t xml:space="preserve">.  </w:t>
      </w:r>
      <w:r>
        <w:rPr>
          <w:i/>
          <w:sz w:val="32"/>
          <w:szCs w:val="32"/>
        </w:rPr>
        <w:t>In the Singles/Doubles League a team consists of 4 to 6 players, 4 players play one singles rubber each, and a 5</w:t>
      </w:r>
      <w:r>
        <w:rPr>
          <w:i/>
          <w:sz w:val="32"/>
          <w:szCs w:val="32"/>
          <w:vertAlign w:val="superscript"/>
        </w:rPr>
        <w:t>th</w:t>
      </w:r>
      <w:r>
        <w:rPr>
          <w:i/>
          <w:sz w:val="32"/>
          <w:szCs w:val="32"/>
        </w:rPr>
        <w:t xml:space="preserve"> and/or 6</w:t>
      </w:r>
      <w:r>
        <w:rPr>
          <w:i/>
          <w:sz w:val="32"/>
          <w:szCs w:val="32"/>
          <w:vertAlign w:val="superscript"/>
        </w:rPr>
        <w:t>th</w:t>
      </w:r>
      <w:r>
        <w:rPr>
          <w:i/>
          <w:sz w:val="32"/>
          <w:szCs w:val="32"/>
        </w:rPr>
        <w:t xml:space="preserve"> player may be selected for one doubles rubber only.</w:t>
      </w:r>
    </w:p>
    <w:p w:rsidR="000C5E8F" w:rsidRDefault="000C5E8F" w:rsidP="000C5E8F">
      <w:pPr>
        <w:pStyle w:val="List"/>
        <w:spacing w:after="20"/>
        <w:ind w:left="426" w:hanging="426"/>
        <w:rPr>
          <w:sz w:val="32"/>
          <w:szCs w:val="32"/>
        </w:rPr>
      </w:pPr>
    </w:p>
    <w:p w:rsidR="000C5E8F" w:rsidRDefault="000C5E8F" w:rsidP="000C5E8F">
      <w:pPr>
        <w:pStyle w:val="List"/>
        <w:ind w:left="426" w:hanging="426"/>
        <w:rPr>
          <w:sz w:val="32"/>
          <w:szCs w:val="32"/>
        </w:rPr>
      </w:pPr>
      <w:r>
        <w:rPr>
          <w:sz w:val="32"/>
          <w:szCs w:val="32"/>
        </w:rPr>
        <w:t>8.</w:t>
      </w:r>
      <w:r>
        <w:rPr>
          <w:sz w:val="32"/>
          <w:szCs w:val="32"/>
        </w:rPr>
        <w:tab/>
        <w:t xml:space="preserve">Clubs must play their best three, </w:t>
      </w:r>
      <w:r>
        <w:rPr>
          <w:i/>
          <w:sz w:val="32"/>
          <w:szCs w:val="32"/>
        </w:rPr>
        <w:t>or two</w:t>
      </w:r>
      <w:r>
        <w:rPr>
          <w:sz w:val="32"/>
          <w:szCs w:val="32"/>
        </w:rPr>
        <w:t xml:space="preserve">, available couples, or </w:t>
      </w:r>
      <w:r>
        <w:rPr>
          <w:i/>
          <w:sz w:val="32"/>
          <w:szCs w:val="32"/>
        </w:rPr>
        <w:t>best individuals for the Singles/Doubles League,</w:t>
      </w:r>
      <w:r>
        <w:rPr>
          <w:sz w:val="32"/>
          <w:szCs w:val="32"/>
        </w:rPr>
        <w:t xml:space="preserve"> in their first team, their next best in their second team, </w:t>
      </w:r>
      <w:proofErr w:type="gramStart"/>
      <w:r>
        <w:rPr>
          <w:sz w:val="32"/>
          <w:szCs w:val="32"/>
        </w:rPr>
        <w:t>etc..</w:t>
      </w:r>
      <w:proofErr w:type="gramEnd"/>
      <w:r>
        <w:rPr>
          <w:sz w:val="32"/>
          <w:szCs w:val="32"/>
        </w:rPr>
        <w:t xml:space="preserve">  If teams do not comply, it may result in the offending team(s) losing the sets affected by the non-compliance, and the sets being awarded to the opposition.  </w:t>
      </w:r>
    </w:p>
    <w:p w:rsidR="000C5E8F" w:rsidRDefault="000C5E8F" w:rsidP="000C5E8F">
      <w:pPr>
        <w:pStyle w:val="List"/>
        <w:ind w:left="426" w:firstLine="0"/>
        <w:rPr>
          <w:color w:val="FF0000"/>
          <w:sz w:val="32"/>
          <w:szCs w:val="32"/>
        </w:rPr>
      </w:pPr>
      <w:r>
        <w:rPr>
          <w:sz w:val="32"/>
          <w:szCs w:val="32"/>
        </w:rPr>
        <w:t>(The spirit of this rule means that if a club team in a higher league has a match cancelled, or is not playing on a normally scheduled night, the members of that team do not play instead of the normal members of the lower team. THIS ALSO MEANS A PLAYER WHO IS AVAILABLE BUT UNABLE TO TRAVEL TO AN AWAY MATCH WITH THEIR USUAL TEAM SHOULD NOT PLAY AT HOME FOR A TEAM IN A LOWER LEAGUE.)</w:t>
      </w:r>
    </w:p>
    <w:p w:rsidR="000C5E8F" w:rsidRDefault="000C5E8F" w:rsidP="000C5E8F">
      <w:pPr>
        <w:pStyle w:val="List"/>
        <w:ind w:left="426" w:hanging="426"/>
        <w:rPr>
          <w:sz w:val="32"/>
          <w:szCs w:val="32"/>
        </w:rPr>
      </w:pPr>
      <w:r>
        <w:rPr>
          <w:sz w:val="32"/>
          <w:szCs w:val="32"/>
        </w:rPr>
        <w:tab/>
      </w:r>
    </w:p>
    <w:p w:rsidR="000C5E8F" w:rsidRDefault="000C5E8F" w:rsidP="000C5E8F">
      <w:pPr>
        <w:widowControl w:val="0"/>
        <w:ind w:left="426" w:hanging="366"/>
        <w:rPr>
          <w:sz w:val="32"/>
          <w:szCs w:val="32"/>
        </w:rPr>
      </w:pPr>
      <w:r>
        <w:rPr>
          <w:sz w:val="32"/>
          <w:szCs w:val="32"/>
        </w:rPr>
        <w:t>9.  TEAM COMPOSITION WILL BE MONITORED TO ENSURE THAT FAIR TEAM SELECTION IS MAINTAINED.  Complaints regarding the composition of teams must be made in writing via email to the League Secretary within 72 hours of the event.</w:t>
      </w:r>
    </w:p>
    <w:p w:rsidR="000C5E8F" w:rsidRDefault="000C5E8F" w:rsidP="000C5E8F">
      <w:pPr>
        <w:pStyle w:val="List"/>
        <w:spacing w:after="20"/>
        <w:ind w:left="567" w:hanging="567"/>
        <w:rPr>
          <w:sz w:val="32"/>
          <w:szCs w:val="32"/>
        </w:rPr>
      </w:pPr>
    </w:p>
    <w:p w:rsidR="000C5E8F" w:rsidRDefault="000C5E8F" w:rsidP="000C5E8F">
      <w:pPr>
        <w:pStyle w:val="List"/>
        <w:tabs>
          <w:tab w:val="left" w:pos="709"/>
        </w:tabs>
        <w:spacing w:after="20"/>
        <w:ind w:left="2127" w:hanging="2127"/>
        <w:rPr>
          <w:b/>
          <w:sz w:val="32"/>
          <w:szCs w:val="32"/>
        </w:rPr>
      </w:pPr>
      <w:r>
        <w:rPr>
          <w:b/>
          <w:sz w:val="32"/>
          <w:szCs w:val="32"/>
        </w:rPr>
        <w:t>Order of Play</w:t>
      </w:r>
    </w:p>
    <w:p w:rsidR="000C5E8F" w:rsidRDefault="000C5E8F" w:rsidP="000C5E8F">
      <w:pPr>
        <w:pStyle w:val="List"/>
        <w:tabs>
          <w:tab w:val="left" w:pos="709"/>
        </w:tabs>
        <w:spacing w:after="20"/>
        <w:ind w:left="2127" w:hanging="2127"/>
        <w:rPr>
          <w:sz w:val="32"/>
          <w:szCs w:val="32"/>
        </w:rPr>
      </w:pPr>
      <w:r>
        <w:rPr>
          <w:sz w:val="32"/>
          <w:szCs w:val="32"/>
        </w:rPr>
        <w:t xml:space="preserve">10. </w:t>
      </w:r>
      <w:r>
        <w:rPr>
          <w:b/>
          <w:sz w:val="32"/>
          <w:szCs w:val="32"/>
        </w:rPr>
        <w:t>Formats as follows:</w:t>
      </w:r>
    </w:p>
    <w:p w:rsidR="000C5E8F" w:rsidRDefault="000C5E8F" w:rsidP="000C5E8F">
      <w:pPr>
        <w:pStyle w:val="List"/>
        <w:numPr>
          <w:ilvl w:val="0"/>
          <w:numId w:val="46"/>
        </w:numPr>
        <w:tabs>
          <w:tab w:val="left" w:pos="709"/>
          <w:tab w:val="left" w:pos="2050"/>
        </w:tabs>
        <w:spacing w:after="20"/>
        <w:ind w:left="1843" w:hanging="425"/>
        <w:rPr>
          <w:sz w:val="32"/>
          <w:szCs w:val="32"/>
        </w:rPr>
      </w:pPr>
      <w:r>
        <w:rPr>
          <w:sz w:val="32"/>
          <w:szCs w:val="32"/>
        </w:rPr>
        <w:t>In the 6 Player League two sets are played against the opposite number and one set against each of the other two, according to the FIXED draw.  (12 sets in total)</w:t>
      </w:r>
    </w:p>
    <w:p w:rsidR="000C5E8F" w:rsidRDefault="000C5E8F" w:rsidP="000C5E8F">
      <w:pPr>
        <w:pStyle w:val="List"/>
        <w:numPr>
          <w:ilvl w:val="0"/>
          <w:numId w:val="46"/>
        </w:numPr>
        <w:tabs>
          <w:tab w:val="left" w:pos="709"/>
          <w:tab w:val="left" w:pos="2050"/>
        </w:tabs>
        <w:spacing w:after="20"/>
        <w:ind w:left="1843" w:hanging="425"/>
        <w:rPr>
          <w:sz w:val="32"/>
          <w:szCs w:val="32"/>
        </w:rPr>
      </w:pPr>
      <w:r>
        <w:rPr>
          <w:sz w:val="32"/>
          <w:szCs w:val="32"/>
        </w:rPr>
        <w:t>In the 4 Player League each pair will play two sets against each pair of the opposing team. (8 sets in total)</w:t>
      </w:r>
    </w:p>
    <w:p w:rsidR="000C5E8F" w:rsidRDefault="000C5E8F" w:rsidP="000C5E8F">
      <w:pPr>
        <w:pStyle w:val="List"/>
        <w:tabs>
          <w:tab w:val="left" w:pos="709"/>
          <w:tab w:val="left" w:pos="1985"/>
          <w:tab w:val="left" w:pos="2410"/>
        </w:tabs>
        <w:spacing w:after="20"/>
        <w:ind w:left="1843" w:hanging="425"/>
        <w:rPr>
          <w:i/>
          <w:sz w:val="32"/>
          <w:szCs w:val="32"/>
        </w:rPr>
      </w:pPr>
      <w:r>
        <w:rPr>
          <w:sz w:val="32"/>
          <w:szCs w:val="32"/>
        </w:rPr>
        <w:lastRenderedPageBreak/>
        <w:t xml:space="preserve">c)  </w:t>
      </w:r>
      <w:r>
        <w:rPr>
          <w:i/>
          <w:sz w:val="32"/>
          <w:szCs w:val="32"/>
        </w:rPr>
        <w:t>In the Singles/Doubles League the doubles pairing will be 1+2 at Doubles 1, 3+4 at Doubles 2. Substitutes should follow that pattern; ie the better rated substitute replaces the higher ranked singles player.</w:t>
      </w:r>
    </w:p>
    <w:p w:rsidR="000C5E8F" w:rsidRDefault="000C5E8F" w:rsidP="000C5E8F">
      <w:pPr>
        <w:widowControl w:val="0"/>
        <w:tabs>
          <w:tab w:val="left" w:pos="709"/>
        </w:tabs>
        <w:spacing w:after="20"/>
        <w:ind w:left="2127" w:hanging="2127"/>
        <w:rPr>
          <w:sz w:val="32"/>
          <w:szCs w:val="32"/>
        </w:rPr>
      </w:pPr>
      <w:r>
        <w:rPr>
          <w:sz w:val="32"/>
          <w:szCs w:val="32"/>
        </w:rPr>
        <w:t xml:space="preserve">  </w:t>
      </w:r>
    </w:p>
    <w:p w:rsidR="000C5E8F" w:rsidRDefault="000C5E8F" w:rsidP="000C5E8F">
      <w:pPr>
        <w:widowControl w:val="0"/>
        <w:tabs>
          <w:tab w:val="left" w:pos="709"/>
        </w:tabs>
        <w:spacing w:after="20"/>
        <w:ind w:left="1560"/>
        <w:rPr>
          <w:sz w:val="32"/>
          <w:szCs w:val="32"/>
        </w:rPr>
      </w:pPr>
      <w:r>
        <w:rPr>
          <w:sz w:val="32"/>
          <w:szCs w:val="32"/>
        </w:rPr>
        <w:t>Each set will be a tie-breaking set with the tie-break operating if the score reaches six all.</w:t>
      </w:r>
    </w:p>
    <w:p w:rsidR="000C5E8F" w:rsidRDefault="000C5E8F" w:rsidP="000C5E8F">
      <w:pPr>
        <w:widowControl w:val="0"/>
        <w:tabs>
          <w:tab w:val="left" w:pos="709"/>
        </w:tabs>
        <w:spacing w:after="20"/>
        <w:ind w:left="1560"/>
        <w:rPr>
          <w:sz w:val="32"/>
          <w:szCs w:val="32"/>
        </w:rPr>
      </w:pPr>
    </w:p>
    <w:p w:rsidR="000C5E8F" w:rsidRDefault="000C5E8F" w:rsidP="000C5E8F">
      <w:pPr>
        <w:widowControl w:val="0"/>
        <w:tabs>
          <w:tab w:val="left" w:pos="709"/>
        </w:tabs>
        <w:spacing w:after="20"/>
        <w:ind w:left="2127" w:hanging="2127"/>
        <w:rPr>
          <w:b/>
          <w:sz w:val="32"/>
          <w:szCs w:val="32"/>
        </w:rPr>
      </w:pPr>
      <w:r>
        <w:rPr>
          <w:sz w:val="32"/>
          <w:szCs w:val="32"/>
        </w:rPr>
        <w:t xml:space="preserve">11.  </w:t>
      </w:r>
      <w:r>
        <w:rPr>
          <w:b/>
          <w:sz w:val="32"/>
          <w:szCs w:val="32"/>
        </w:rPr>
        <w:t>Order of Play</w:t>
      </w:r>
    </w:p>
    <w:p w:rsidR="000C5E8F" w:rsidRDefault="000C5E8F" w:rsidP="000C5E8F">
      <w:pPr>
        <w:pStyle w:val="List"/>
        <w:spacing w:after="20"/>
        <w:ind w:left="567" w:hanging="632"/>
        <w:rPr>
          <w:b/>
          <w:sz w:val="32"/>
          <w:szCs w:val="32"/>
        </w:rPr>
      </w:pPr>
      <w:r>
        <w:rPr>
          <w:b/>
          <w:sz w:val="32"/>
          <w:szCs w:val="32"/>
        </w:rPr>
        <w:tab/>
        <w:t>6 Player Order of Play:</w:t>
      </w:r>
    </w:p>
    <w:p w:rsidR="000C5E8F" w:rsidRDefault="000C5E8F" w:rsidP="000C5E8F">
      <w:pPr>
        <w:pStyle w:val="List"/>
        <w:spacing w:after="20"/>
        <w:ind w:left="567" w:firstLine="0"/>
        <w:rPr>
          <w:sz w:val="32"/>
          <w:szCs w:val="32"/>
        </w:rPr>
      </w:pPr>
      <w:r>
        <w:rPr>
          <w:sz w:val="32"/>
          <w:szCs w:val="32"/>
        </w:rPr>
        <w:t xml:space="preserve">FOR THE 6 PLAYER DOUBLES A FIXED SEQUENCE OF PLAY WILL OPERATE. The new sequence is as follows:   </w:t>
      </w:r>
    </w:p>
    <w:p w:rsidR="000C5E8F" w:rsidRDefault="000C5E8F" w:rsidP="000C5E8F">
      <w:pPr>
        <w:pStyle w:val="List"/>
        <w:spacing w:after="20"/>
        <w:ind w:left="360" w:firstLine="66"/>
        <w:rPr>
          <w:sz w:val="32"/>
          <w:szCs w:val="32"/>
        </w:rPr>
      </w:pPr>
      <w:r>
        <w:rPr>
          <w:sz w:val="32"/>
          <w:szCs w:val="32"/>
        </w:rPr>
        <w:t xml:space="preserve">  </w:t>
      </w:r>
      <w:r>
        <w:rPr>
          <w:sz w:val="32"/>
          <w:szCs w:val="32"/>
        </w:rPr>
        <w:tab/>
        <w:t xml:space="preserve">        </w:t>
      </w:r>
    </w:p>
    <w:tbl>
      <w:tblPr>
        <w:tblW w:w="8301" w:type="dxa"/>
        <w:jc w:val="center"/>
        <w:tblCellMar>
          <w:left w:w="0" w:type="dxa"/>
          <w:right w:w="0" w:type="dxa"/>
        </w:tblCellMar>
        <w:tblLook w:val="04A0" w:firstRow="1" w:lastRow="0" w:firstColumn="1" w:lastColumn="0" w:noHBand="0" w:noVBand="1"/>
      </w:tblPr>
      <w:tblGrid>
        <w:gridCol w:w="1421"/>
        <w:gridCol w:w="756"/>
        <w:gridCol w:w="756"/>
        <w:gridCol w:w="832"/>
        <w:gridCol w:w="756"/>
        <w:gridCol w:w="756"/>
        <w:gridCol w:w="756"/>
        <w:gridCol w:w="756"/>
        <w:gridCol w:w="756"/>
        <w:gridCol w:w="756"/>
      </w:tblGrid>
      <w:tr w:rsidR="000C5E8F" w:rsidTr="000C5E8F">
        <w:trPr>
          <w:trHeight w:val="454"/>
          <w:jc w:val="center"/>
        </w:trPr>
        <w:tc>
          <w:tcPr>
            <w:tcW w:w="3765" w:type="dxa"/>
            <w:gridSpan w:val="4"/>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noProof/>
              </w:rPr>
              <mc:AlternateContent>
                <mc:Choice Requires="wps">
                  <w:drawing>
                    <wp:anchor distT="36576" distB="36576" distL="36576" distR="36576" simplePos="0" relativeHeight="251677184" behindDoc="0" locked="0" layoutInCell="1" allowOverlap="1" wp14:anchorId="6433598F" wp14:editId="20FF9D51">
                      <wp:simplePos x="0" y="0"/>
                      <wp:positionH relativeFrom="column">
                        <wp:posOffset>451485</wp:posOffset>
                      </wp:positionH>
                      <wp:positionV relativeFrom="paragraph">
                        <wp:posOffset>3171825</wp:posOffset>
                      </wp:positionV>
                      <wp:extent cx="4431665" cy="1323340"/>
                      <wp:effectExtent l="0" t="0" r="698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1665" cy="13233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B05C" id="Rectangle 4" o:spid="_x0000_s1026" style="position:absolute;margin-left:35.55pt;margin-top:249.75pt;width:348.95pt;height:104.2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ss3wIAAPMFAAAOAAAAZHJzL2Uyb0RvYy54bWysVE2P0zAQvSPxHyzfs/nsR6JNV223RUgL&#10;rNhFnN3YaSwSO9hu04L474ydptvCBQE5RGPHeX5v5s3c3h2aGu2Z0lyKHIc3AUZMFJJysc3xp+e1&#10;N8VIGyIoqaVgOT4yje9mr1/ddm3GIlnJmjKFAETorGtzXBnTZr6vi4o1RN/Ilgn4WErVEANLtfWp&#10;Ih2gN7UfBcHY76SirZIF0xp27/uPeObwy5IV5kNZamZQnWPgZtxbuffGvv3ZLcm2irQVL040yF+w&#10;aAgXcOkZ6p4YgnaK/wbV8EJJLUtzU8jGl2XJC+Y0gJow+EXNU0Va5rRAcnR7TpP+f7DF+/2jQpzm&#10;OMFIkAZK9BGSRsS2Ziix6elancGpp/ZRWYG6fZDFF42EXFZwis2Vkl3FCAVSIUCcth3152MLeKFF&#10;8a9g7EIDINp07ySFM2RnpMvfoVSNvQYygw6uTMdzmdjBoAI2kyQOx+MRRgV8C+MojhNXSJ9kw++t&#10;0uYNkw2yQY4VSHLwZP+gjaVDsuGIvU3INa9r54VaXG3AwX6HOTP1f5MMqEBoT1pSrtDf0zBKgkWU&#10;euvxdOIl62TkpZNg6gVhukjHQZIm9+sflkWYZBWnlIkHLthgujD5s6Ke7N/bxdkOdTlORxHkg9Rb&#10;aMKTEy80NdxAk9W8yfE0sE9ve1u1laBOtiG87mP/mp/LFYi81jpfj4JJEk+9yWQUe0m8CrzFdL30&#10;5kuozGS1WC5W4bXWlcuf/ne5jshQDLuQO1D3VNEOUW6LHY/SCJxIObR5NOn1nlJTGIWRkuYzN5Vz&#10;qPWWxdBqu1nWCu0JzImle5xrL9D7RLxcfJGnk7aXVIFrBoc441uv9520kfQIvgcOztwwOSGopPqG&#10;UQdTKMf6644ohlH9VkBH2ZE1BGoINkNARAG/5thA6V24NP1o27WKbytADp06IefQXyV3zre917MA&#10;vnYBk8UxP01BO7ou1+7Uy6ye/QQAAP//AwBQSwMEFAAGAAgAAAAhAEXUyNHhAAAACgEAAA8AAABk&#10;cnMvZG93bnJldi54bWxMj8tOwzAQRfdI/IM1SOyoHUQbEuJUgASLqlJFeS7d2E0i7LGJ3TT8PcMK&#10;djOaozvnVsvJWTaaIfYeJWQzAcxg43WPrYSX54eLa2AxKdTKejQSvk2EZX16UqlS+yM+mXGbWkYh&#10;GEsloUsplJzHpjNOxZkPBum294NTidah5XpQRwp3ll8KseBO9UgfOhXMfWeaz+3BSRhXd+JjE173&#10;j2/zuH5365XV4UvK87Pp9gZYMlP6g+FXn9ShJqedP6COzErIs4xICVdFMQdGQL4oqNyOBpEXwOuK&#10;/69Q/wAAAP//AwBQSwECLQAUAAYACAAAACEAtoM4kv4AAADhAQAAEwAAAAAAAAAAAAAAAAAAAAAA&#10;W0NvbnRlbnRfVHlwZXNdLnhtbFBLAQItABQABgAIAAAAIQA4/SH/1gAAAJQBAAALAAAAAAAAAAAA&#10;AAAAAC8BAABfcmVscy8ucmVsc1BLAQItABQABgAIAAAAIQBExUss3wIAAPMFAAAOAAAAAAAAAAAA&#10;AAAAAC4CAABkcnMvZTJvRG9jLnhtbFBLAQItABQABgAIAAAAIQBF1MjR4QAAAAoBAAAPAAAAAAAA&#10;AAAAAAAAADkFAABkcnMvZG93bnJldi54bWxQSwUGAAAAAAQABADzAAAARwYAAAAA&#10;" filled="f" stroked="f" insetpen="t">
                      <v:shadow color="#ccc"/>
                      <o:lock v:ext="edit" shapetype="t"/>
                      <v:textbox inset="0,0,0,0"/>
                    </v:rect>
                  </w:pict>
                </mc:Fallback>
              </mc:AlternateContent>
            </w:r>
            <w:r>
              <w:rPr>
                <w:b/>
                <w:bCs/>
                <w:sz w:val="32"/>
                <w:szCs w:val="32"/>
                <w:lang w:eastAsia="en-US"/>
              </w:rPr>
              <w:t xml:space="preserve">                  3 Court Club</w:t>
            </w:r>
          </w:p>
        </w:tc>
        <w:tc>
          <w:tcPr>
            <w:tcW w:w="4536" w:type="dxa"/>
            <w:gridSpan w:val="6"/>
            <w:tcBorders>
              <w:top w:val="nil"/>
              <w:left w:val="nil"/>
              <w:bottom w:val="single" w:sz="8" w:space="0" w:color="000000"/>
              <w:right w:val="nil"/>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2 Court Club</w:t>
            </w:r>
          </w:p>
        </w:tc>
      </w:tr>
      <w:tr w:rsidR="000C5E8F" w:rsidTr="000C5E8F">
        <w:trPr>
          <w:trHeight w:val="408"/>
          <w:jc w:val="center"/>
        </w:trPr>
        <w:tc>
          <w:tcPr>
            <w:tcW w:w="1421" w:type="dxa"/>
            <w:tcBorders>
              <w:top w:val="nil"/>
              <w:left w:val="nil"/>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256" w:lineRule="auto"/>
              <w:jc w:val="center"/>
              <w:rPr>
                <w:sz w:val="32"/>
                <w:szCs w:val="32"/>
                <w:lang w:eastAsia="en-US"/>
              </w:rPr>
            </w:pPr>
            <w:r>
              <w:rPr>
                <w:b/>
                <w:bCs/>
                <w:sz w:val="32"/>
                <w:szCs w:val="32"/>
                <w:lang w:eastAsia="en-US"/>
              </w:rPr>
              <w:t> </w:t>
            </w:r>
          </w:p>
        </w:tc>
        <w:tc>
          <w:tcPr>
            <w:tcW w:w="756" w:type="dxa"/>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256" w:lineRule="auto"/>
              <w:jc w:val="center"/>
              <w:rPr>
                <w:sz w:val="32"/>
                <w:szCs w:val="32"/>
                <w:lang w:eastAsia="en-US"/>
              </w:rPr>
            </w:pPr>
            <w:r>
              <w:rPr>
                <w:b/>
                <w:bCs/>
                <w:sz w:val="32"/>
                <w:szCs w:val="32"/>
                <w:lang w:eastAsia="en-US"/>
              </w:rPr>
              <w:t>A*</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256" w:lineRule="auto"/>
              <w:jc w:val="center"/>
              <w:rPr>
                <w:sz w:val="32"/>
                <w:szCs w:val="32"/>
                <w:lang w:eastAsia="en-US"/>
              </w:rPr>
            </w:pPr>
            <w:r>
              <w:rPr>
                <w:b/>
                <w:bCs/>
                <w:sz w:val="32"/>
                <w:szCs w:val="32"/>
                <w:lang w:eastAsia="en-US"/>
              </w:rPr>
              <w:t>B*</w:t>
            </w:r>
          </w:p>
        </w:tc>
        <w:tc>
          <w:tcPr>
            <w:tcW w:w="832"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hideMark/>
          </w:tcPr>
          <w:p w:rsidR="000C5E8F" w:rsidRDefault="000C5E8F">
            <w:pPr>
              <w:widowControl w:val="0"/>
              <w:spacing w:line="256" w:lineRule="auto"/>
              <w:jc w:val="center"/>
              <w:rPr>
                <w:sz w:val="32"/>
                <w:szCs w:val="32"/>
                <w:lang w:eastAsia="en-US"/>
              </w:rPr>
            </w:pPr>
            <w:r>
              <w:rPr>
                <w:b/>
                <w:bCs/>
                <w:sz w:val="32"/>
                <w:szCs w:val="32"/>
                <w:lang w:eastAsia="en-US"/>
              </w:rPr>
              <w:t>C**</w:t>
            </w:r>
          </w:p>
        </w:tc>
        <w:tc>
          <w:tcPr>
            <w:tcW w:w="1512" w:type="dxa"/>
            <w:gridSpan w:val="2"/>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256" w:lineRule="auto"/>
              <w:jc w:val="center"/>
              <w:rPr>
                <w:sz w:val="32"/>
                <w:szCs w:val="32"/>
                <w:lang w:eastAsia="en-US"/>
              </w:rPr>
            </w:pPr>
            <w:r>
              <w:rPr>
                <w:b/>
                <w:bCs/>
                <w:sz w:val="32"/>
                <w:szCs w:val="32"/>
                <w:lang w:eastAsia="en-US"/>
              </w:rPr>
              <w:t>A</w:t>
            </w:r>
          </w:p>
        </w:tc>
        <w:tc>
          <w:tcPr>
            <w:tcW w:w="1512" w:type="dxa"/>
            <w:gridSpan w:val="2"/>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256" w:lineRule="auto"/>
              <w:jc w:val="center"/>
              <w:rPr>
                <w:sz w:val="32"/>
                <w:szCs w:val="32"/>
                <w:lang w:eastAsia="en-US"/>
              </w:rPr>
            </w:pPr>
            <w:r>
              <w:rPr>
                <w:b/>
                <w:bCs/>
                <w:sz w:val="32"/>
                <w:szCs w:val="32"/>
                <w:lang w:eastAsia="en-US"/>
              </w:rPr>
              <w:t>B</w:t>
            </w:r>
          </w:p>
        </w:tc>
        <w:tc>
          <w:tcPr>
            <w:tcW w:w="1512" w:type="dxa"/>
            <w:gridSpan w:val="2"/>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0C5E8F" w:rsidRDefault="000C5E8F">
            <w:pPr>
              <w:pStyle w:val="DefaultText"/>
              <w:spacing w:line="256" w:lineRule="auto"/>
              <w:jc w:val="center"/>
              <w:rPr>
                <w:sz w:val="32"/>
                <w:szCs w:val="32"/>
                <w:lang w:eastAsia="en-US"/>
              </w:rPr>
            </w:pPr>
            <w:r>
              <w:rPr>
                <w:b/>
                <w:bCs/>
                <w:sz w:val="32"/>
                <w:szCs w:val="32"/>
                <w:lang w:eastAsia="en-US"/>
              </w:rPr>
              <w:t>C</w:t>
            </w:r>
          </w:p>
        </w:tc>
      </w:tr>
      <w:tr w:rsidR="000C5E8F" w:rsidTr="000C5E8F">
        <w:trPr>
          <w:trHeight w:val="408"/>
          <w:jc w:val="center"/>
        </w:trPr>
        <w:tc>
          <w:tcPr>
            <w:tcW w:w="1421"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Court 1</w:t>
            </w:r>
          </w:p>
        </w:tc>
        <w:tc>
          <w:tcPr>
            <w:tcW w:w="756"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3v2</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2v3</w:t>
            </w:r>
          </w:p>
        </w:tc>
        <w:tc>
          <w:tcPr>
            <w:tcW w:w="832" w:type="dxa"/>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z w:val="32"/>
                <w:szCs w:val="32"/>
                <w:lang w:eastAsia="en-US"/>
              </w:rPr>
              <w:t xml:space="preserve">1v1 </w:t>
            </w:r>
          </w:p>
        </w:tc>
        <w:tc>
          <w:tcPr>
            <w:tcW w:w="756"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3v2</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2v3</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1v3</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3v1</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2v1</w:t>
            </w:r>
          </w:p>
        </w:tc>
        <w:tc>
          <w:tcPr>
            <w:tcW w:w="756" w:type="dxa"/>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pacing w:val="20"/>
                <w:sz w:val="32"/>
                <w:szCs w:val="32"/>
                <w:lang w:eastAsia="en-US"/>
              </w:rPr>
              <w:t>1v2</w:t>
            </w:r>
          </w:p>
        </w:tc>
      </w:tr>
      <w:tr w:rsidR="000C5E8F" w:rsidTr="000C5E8F">
        <w:trPr>
          <w:trHeight w:val="408"/>
          <w:jc w:val="center"/>
        </w:trPr>
        <w:tc>
          <w:tcPr>
            <w:tcW w:w="1421"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Court 2</w:t>
            </w:r>
          </w:p>
        </w:tc>
        <w:tc>
          <w:tcPr>
            <w:tcW w:w="756"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1v3</w:t>
            </w:r>
          </w:p>
        </w:tc>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3v1</w:t>
            </w:r>
          </w:p>
        </w:tc>
        <w:tc>
          <w:tcPr>
            <w:tcW w:w="832"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z w:val="32"/>
                <w:szCs w:val="32"/>
                <w:lang w:eastAsia="en-US"/>
              </w:rPr>
              <w:t>2v2</w:t>
            </w:r>
          </w:p>
        </w:tc>
        <w:tc>
          <w:tcPr>
            <w:tcW w:w="756" w:type="dxa"/>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1v1</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1v1</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2v2</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2v2</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3v3</w:t>
            </w:r>
          </w:p>
        </w:tc>
        <w:tc>
          <w:tcPr>
            <w:tcW w:w="756"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3v3</w:t>
            </w:r>
          </w:p>
        </w:tc>
      </w:tr>
      <w:tr w:rsidR="000C5E8F" w:rsidTr="000C5E8F">
        <w:trPr>
          <w:trHeight w:val="408"/>
          <w:jc w:val="center"/>
        </w:trPr>
        <w:tc>
          <w:tcPr>
            <w:tcW w:w="1421"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Court 3</w:t>
            </w:r>
          </w:p>
        </w:tc>
        <w:tc>
          <w:tcPr>
            <w:tcW w:w="756" w:type="dxa"/>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
              <w:spacing w:line="360" w:lineRule="auto"/>
              <w:jc w:val="center"/>
              <w:rPr>
                <w:color w:val="auto"/>
                <w:sz w:val="32"/>
                <w:szCs w:val="32"/>
                <w:lang w:eastAsia="en-US"/>
              </w:rPr>
            </w:pPr>
            <w:r>
              <w:rPr>
                <w:color w:val="auto"/>
                <w:spacing w:val="20"/>
                <w:sz w:val="32"/>
                <w:szCs w:val="32"/>
                <w:lang w:eastAsia="en-US"/>
              </w:rPr>
              <w:t>2v1</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pStyle w:val="Default"/>
              <w:spacing w:line="360" w:lineRule="auto"/>
              <w:jc w:val="center"/>
              <w:rPr>
                <w:color w:val="auto"/>
                <w:sz w:val="32"/>
                <w:szCs w:val="32"/>
                <w:lang w:eastAsia="en-US"/>
              </w:rPr>
            </w:pPr>
            <w:r>
              <w:rPr>
                <w:color w:val="auto"/>
                <w:spacing w:val="20"/>
                <w:sz w:val="32"/>
                <w:szCs w:val="32"/>
                <w:lang w:eastAsia="en-US"/>
              </w:rPr>
              <w:t>1v2</w:t>
            </w:r>
          </w:p>
        </w:tc>
        <w:tc>
          <w:tcPr>
            <w:tcW w:w="832"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hideMark/>
          </w:tcPr>
          <w:p w:rsidR="000C5E8F" w:rsidRDefault="000C5E8F">
            <w:pPr>
              <w:pStyle w:val="Default"/>
              <w:spacing w:line="360" w:lineRule="auto"/>
              <w:jc w:val="center"/>
              <w:rPr>
                <w:color w:val="auto"/>
                <w:sz w:val="32"/>
                <w:szCs w:val="32"/>
                <w:lang w:eastAsia="en-US"/>
              </w:rPr>
            </w:pPr>
            <w:r>
              <w:rPr>
                <w:color w:val="auto"/>
                <w:sz w:val="32"/>
                <w:szCs w:val="32"/>
                <w:lang w:eastAsia="en-US"/>
              </w:rPr>
              <w:t>3v3</w:t>
            </w:r>
          </w:p>
        </w:tc>
        <w:tc>
          <w:tcPr>
            <w:tcW w:w="4536" w:type="dxa"/>
            <w:gridSpan w:val="6"/>
            <w:tcBorders>
              <w:top w:val="single" w:sz="18" w:space="0" w:color="000000"/>
              <w:left w:val="single" w:sz="18" w:space="0" w:color="000000"/>
              <w:bottom w:val="nil"/>
              <w:right w:val="nil"/>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sz w:val="32"/>
                <w:szCs w:val="32"/>
                <w:lang w:eastAsia="en-US"/>
              </w:rPr>
              <w:t> </w:t>
            </w:r>
          </w:p>
        </w:tc>
      </w:tr>
    </w:tbl>
    <w:p w:rsidR="000C5E8F" w:rsidRDefault="000C5E8F" w:rsidP="000C5E8F">
      <w:pPr>
        <w:widowControl w:val="0"/>
        <w:tabs>
          <w:tab w:val="left" w:pos="709"/>
        </w:tabs>
        <w:spacing w:after="20"/>
        <w:ind w:left="2127" w:hanging="2127"/>
        <w:rPr>
          <w:sz w:val="32"/>
          <w:szCs w:val="32"/>
        </w:rPr>
      </w:pPr>
    </w:p>
    <w:p w:rsidR="000C5E8F" w:rsidRDefault="000C5E8F" w:rsidP="000C5E8F">
      <w:pPr>
        <w:widowControl w:val="0"/>
        <w:tabs>
          <w:tab w:val="left" w:pos="709"/>
        </w:tabs>
        <w:spacing w:after="20"/>
        <w:ind w:left="720"/>
        <w:rPr>
          <w:sz w:val="32"/>
          <w:szCs w:val="32"/>
        </w:rPr>
      </w:pPr>
      <w:r>
        <w:rPr>
          <w:sz w:val="32"/>
          <w:szCs w:val="32"/>
        </w:rPr>
        <w:t xml:space="preserve">  * 1 set    </w:t>
      </w:r>
      <w:r>
        <w:rPr>
          <w:color w:val="000000"/>
          <w:kern w:val="28"/>
          <w:sz w:val="32"/>
          <w:szCs w:val="32"/>
        </w:rPr>
        <w:t>**</w:t>
      </w:r>
      <w:r>
        <w:rPr>
          <w:sz w:val="32"/>
          <w:szCs w:val="32"/>
        </w:rPr>
        <w:t xml:space="preserve"> 2 sets  </w:t>
      </w:r>
    </w:p>
    <w:p w:rsidR="000C5E8F" w:rsidRDefault="000C5E8F" w:rsidP="000C5E8F">
      <w:pPr>
        <w:widowControl w:val="0"/>
        <w:tabs>
          <w:tab w:val="left" w:pos="709"/>
        </w:tabs>
        <w:spacing w:after="20"/>
        <w:ind w:left="720"/>
        <w:rPr>
          <w:sz w:val="32"/>
          <w:szCs w:val="32"/>
        </w:rPr>
      </w:pPr>
    </w:p>
    <w:p w:rsidR="000C5E8F" w:rsidRDefault="000C5E8F" w:rsidP="000C5E8F">
      <w:pPr>
        <w:ind w:left="426"/>
        <w:rPr>
          <w:iCs/>
          <w:sz w:val="32"/>
          <w:szCs w:val="32"/>
        </w:rPr>
      </w:pPr>
      <w:r>
        <w:rPr>
          <w:iCs/>
          <w:sz w:val="32"/>
          <w:szCs w:val="32"/>
        </w:rPr>
        <w:t>A)  HOWEVER, WHEN A TEAM CAN ONLY TAKE TWO COUPLES TO A 6 PLAYER MATCH THE FOLLOWING APPLIES, (HOME TEAM FIRST</w:t>
      </w:r>
      <w:proofErr w:type="gramStart"/>
      <w:r>
        <w:rPr>
          <w:iCs/>
          <w:sz w:val="32"/>
          <w:szCs w:val="32"/>
        </w:rPr>
        <w:t>):-</w:t>
      </w:r>
      <w:proofErr w:type="gramEnd"/>
      <w:r>
        <w:rPr>
          <w:iCs/>
          <w:sz w:val="32"/>
          <w:szCs w:val="32"/>
        </w:rPr>
        <w:t xml:space="preserve">  </w:t>
      </w:r>
    </w:p>
    <w:p w:rsidR="000C5E8F" w:rsidRDefault="000C5E8F" w:rsidP="000C5E8F">
      <w:pPr>
        <w:ind w:left="426"/>
        <w:rPr>
          <w:sz w:val="32"/>
          <w:szCs w:val="32"/>
        </w:rPr>
      </w:pPr>
      <w:r>
        <w:rPr>
          <w:sz w:val="32"/>
          <w:szCs w:val="32"/>
        </w:rPr>
        <w:tab/>
        <w:t>A (ONE SET):</w:t>
      </w:r>
      <w:proofErr w:type="gramStart"/>
      <w:r>
        <w:rPr>
          <w:sz w:val="32"/>
          <w:szCs w:val="32"/>
        </w:rPr>
        <w:tab/>
        <w:t xml:space="preserve">  3</w:t>
      </w:r>
      <w:proofErr w:type="gramEnd"/>
      <w:r>
        <w:rPr>
          <w:sz w:val="32"/>
          <w:szCs w:val="32"/>
        </w:rPr>
        <w:t xml:space="preserve"> v 2, 1 OFF, 2 v 1</w:t>
      </w:r>
    </w:p>
    <w:p w:rsidR="000C5E8F" w:rsidRDefault="000C5E8F" w:rsidP="000C5E8F">
      <w:pPr>
        <w:ind w:left="426"/>
        <w:rPr>
          <w:sz w:val="32"/>
          <w:szCs w:val="32"/>
        </w:rPr>
      </w:pPr>
      <w:r>
        <w:rPr>
          <w:sz w:val="32"/>
          <w:szCs w:val="32"/>
        </w:rPr>
        <w:tab/>
        <w:t>B (ONE SET):</w:t>
      </w:r>
      <w:r>
        <w:rPr>
          <w:sz w:val="32"/>
          <w:szCs w:val="32"/>
        </w:rPr>
        <w:tab/>
        <w:t xml:space="preserve">  2 OFF, 3 v 1, 1 v 2</w:t>
      </w:r>
    </w:p>
    <w:p w:rsidR="000C5E8F" w:rsidRDefault="000C5E8F" w:rsidP="000C5E8F">
      <w:pPr>
        <w:ind w:left="426"/>
        <w:rPr>
          <w:sz w:val="32"/>
          <w:szCs w:val="32"/>
        </w:rPr>
      </w:pPr>
      <w:r>
        <w:rPr>
          <w:sz w:val="32"/>
          <w:szCs w:val="32"/>
        </w:rPr>
        <w:tab/>
        <w:t>C (TWO SETS):</w:t>
      </w:r>
      <w:r>
        <w:rPr>
          <w:sz w:val="32"/>
          <w:szCs w:val="32"/>
        </w:rPr>
        <w:tab/>
        <w:t xml:space="preserve">  1 v 1, 2 v 2, 3 OFF</w:t>
      </w:r>
    </w:p>
    <w:p w:rsidR="000C5E8F" w:rsidRDefault="000C5E8F" w:rsidP="000C5E8F">
      <w:pPr>
        <w:ind w:left="426"/>
        <w:rPr>
          <w:iCs/>
          <w:sz w:val="32"/>
          <w:szCs w:val="32"/>
        </w:rPr>
      </w:pPr>
    </w:p>
    <w:p w:rsidR="000C5E8F" w:rsidRDefault="000C5E8F" w:rsidP="000C5E8F">
      <w:pPr>
        <w:ind w:left="426"/>
        <w:rPr>
          <w:sz w:val="32"/>
          <w:szCs w:val="32"/>
        </w:rPr>
      </w:pPr>
      <w:r>
        <w:rPr>
          <w:iCs/>
          <w:sz w:val="32"/>
          <w:szCs w:val="32"/>
        </w:rPr>
        <w:t xml:space="preserve">WHAT THIS SHOWS IS THAT WITH AN ABSENT 3RD COUPLE THE DRAW REMAINS THE SAME AS USUAL, HOWEVER, THERE IS ALWAYS ONE COUPLE SITTING OFF.  A TOTAL OF EIGHT SETS WOULD BE PLAYED WITH THE 3 COUPLE TEAM GETTING ALL THE SET POINTS THEY WON, PLUS THE FOUR THAT THE 2 COUPLE TEAM COULD NOT CONTEST.  THE 2 COUPLE TEAM WOULD ONLY GET THE SET POINTS THAT THEY WON.  </w:t>
      </w:r>
    </w:p>
    <w:p w:rsidR="000C5E8F" w:rsidRDefault="000C5E8F" w:rsidP="000C5E8F">
      <w:pPr>
        <w:ind w:left="426"/>
        <w:rPr>
          <w:sz w:val="32"/>
          <w:szCs w:val="32"/>
        </w:rPr>
      </w:pPr>
    </w:p>
    <w:p w:rsidR="000C5E8F" w:rsidRDefault="000C5E8F" w:rsidP="000C5E8F">
      <w:pPr>
        <w:ind w:left="426"/>
        <w:rPr>
          <w:iCs/>
          <w:sz w:val="32"/>
          <w:szCs w:val="32"/>
        </w:rPr>
      </w:pPr>
      <w:r>
        <w:rPr>
          <w:iCs/>
          <w:sz w:val="32"/>
          <w:szCs w:val="32"/>
        </w:rPr>
        <w:lastRenderedPageBreak/>
        <w:t xml:space="preserve">B)  IF FOR ANY REASON </w:t>
      </w:r>
      <w:r>
        <w:rPr>
          <w:b/>
          <w:bCs/>
          <w:iCs/>
          <w:sz w:val="32"/>
          <w:szCs w:val="32"/>
        </w:rPr>
        <w:t>BOTH</w:t>
      </w:r>
      <w:r>
        <w:rPr>
          <w:iCs/>
          <w:sz w:val="32"/>
          <w:szCs w:val="32"/>
        </w:rPr>
        <w:t xml:space="preserve"> TEAMS CANNOT FIELD THE FULL THREE COUPLES AND THEREFORE HAVE TWO COUPLES EACH THEY SHOULD PLAY TWO SETS AGAINST EACH COUPLE AND SCORE ONE SET POINT FOR EACH SET WON.</w:t>
      </w:r>
    </w:p>
    <w:tbl>
      <w:tblPr>
        <w:tblW w:w="8301" w:type="dxa"/>
        <w:jc w:val="center"/>
        <w:tblCellMar>
          <w:left w:w="0" w:type="dxa"/>
          <w:right w:w="0" w:type="dxa"/>
        </w:tblCellMar>
        <w:tblLook w:val="04A0" w:firstRow="1" w:lastRow="0" w:firstColumn="1" w:lastColumn="0" w:noHBand="0" w:noVBand="1"/>
      </w:tblPr>
      <w:tblGrid>
        <w:gridCol w:w="4021"/>
        <w:gridCol w:w="2140"/>
        <w:gridCol w:w="2140"/>
      </w:tblGrid>
      <w:tr w:rsidR="000C5E8F" w:rsidTr="000C5E8F">
        <w:trPr>
          <w:trHeight w:val="408"/>
          <w:jc w:val="center"/>
        </w:trPr>
        <w:tc>
          <w:tcPr>
            <w:tcW w:w="1421" w:type="dxa"/>
            <w:tcBorders>
              <w:top w:val="nil"/>
              <w:left w:val="nil"/>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256" w:lineRule="auto"/>
              <w:jc w:val="center"/>
              <w:rPr>
                <w:sz w:val="32"/>
                <w:szCs w:val="32"/>
                <w:lang w:eastAsia="en-US"/>
              </w:rPr>
            </w:pPr>
            <w:r>
              <w:rPr>
                <w:b/>
                <w:bCs/>
                <w:sz w:val="32"/>
                <w:szCs w:val="32"/>
                <w:lang w:eastAsia="en-US"/>
              </w:rPr>
              <w:t> </w:t>
            </w:r>
          </w:p>
        </w:tc>
        <w:tc>
          <w:tcPr>
            <w:tcW w:w="756" w:type="dxa"/>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256" w:lineRule="auto"/>
              <w:jc w:val="center"/>
              <w:rPr>
                <w:b/>
                <w:sz w:val="32"/>
                <w:szCs w:val="32"/>
                <w:lang w:eastAsia="en-US"/>
              </w:rPr>
            </w:pPr>
            <w:r>
              <w:rPr>
                <w:b/>
                <w:sz w:val="32"/>
                <w:szCs w:val="32"/>
                <w:lang w:eastAsia="en-US"/>
              </w:rPr>
              <w:t>A: 2 sets</w:t>
            </w:r>
          </w:p>
        </w:tc>
        <w:tc>
          <w:tcPr>
            <w:tcW w:w="75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256" w:lineRule="auto"/>
              <w:jc w:val="center"/>
              <w:rPr>
                <w:b/>
                <w:sz w:val="32"/>
                <w:szCs w:val="32"/>
                <w:lang w:eastAsia="en-US"/>
              </w:rPr>
            </w:pPr>
            <w:r>
              <w:rPr>
                <w:b/>
                <w:sz w:val="32"/>
                <w:szCs w:val="32"/>
                <w:lang w:eastAsia="en-US"/>
              </w:rPr>
              <w:t>B: 2 sets</w:t>
            </w:r>
          </w:p>
        </w:tc>
      </w:tr>
      <w:tr w:rsidR="000C5E8F" w:rsidTr="000C5E8F">
        <w:trPr>
          <w:trHeight w:val="408"/>
          <w:jc w:val="center"/>
        </w:trPr>
        <w:tc>
          <w:tcPr>
            <w:tcW w:w="1421"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Court 1</w:t>
            </w:r>
          </w:p>
        </w:tc>
        <w:tc>
          <w:tcPr>
            <w:tcW w:w="756"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1 v 1</w:t>
            </w:r>
          </w:p>
        </w:tc>
        <w:tc>
          <w:tcPr>
            <w:tcW w:w="756" w:type="dxa"/>
            <w:tcBorders>
              <w:top w:val="single" w:sz="1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1 v 2</w:t>
            </w:r>
          </w:p>
        </w:tc>
      </w:tr>
      <w:tr w:rsidR="000C5E8F" w:rsidTr="000C5E8F">
        <w:trPr>
          <w:trHeight w:val="408"/>
          <w:jc w:val="center"/>
        </w:trPr>
        <w:tc>
          <w:tcPr>
            <w:tcW w:w="1421"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0C5E8F" w:rsidRDefault="000C5E8F">
            <w:pPr>
              <w:pStyle w:val="DefaultText"/>
              <w:spacing w:line="360" w:lineRule="auto"/>
              <w:jc w:val="center"/>
              <w:rPr>
                <w:sz w:val="32"/>
                <w:szCs w:val="32"/>
                <w:lang w:eastAsia="en-US"/>
              </w:rPr>
            </w:pPr>
            <w:r>
              <w:rPr>
                <w:b/>
                <w:bCs/>
                <w:sz w:val="32"/>
                <w:szCs w:val="32"/>
                <w:lang w:eastAsia="en-US"/>
              </w:rPr>
              <w:t>Court 2</w:t>
            </w:r>
          </w:p>
        </w:tc>
        <w:tc>
          <w:tcPr>
            <w:tcW w:w="756"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2 v 2</w:t>
            </w:r>
          </w:p>
        </w:tc>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5E8F" w:rsidRDefault="000C5E8F">
            <w:pPr>
              <w:widowControl w:val="0"/>
              <w:spacing w:line="360" w:lineRule="auto"/>
              <w:jc w:val="center"/>
              <w:rPr>
                <w:sz w:val="32"/>
                <w:szCs w:val="32"/>
                <w:lang w:eastAsia="en-US"/>
              </w:rPr>
            </w:pPr>
            <w:r>
              <w:rPr>
                <w:spacing w:val="20"/>
                <w:sz w:val="32"/>
                <w:szCs w:val="32"/>
                <w:lang w:eastAsia="en-US"/>
              </w:rPr>
              <w:t>2 v 1</w:t>
            </w:r>
          </w:p>
        </w:tc>
      </w:tr>
    </w:tbl>
    <w:p w:rsidR="000C5E8F" w:rsidRDefault="000C5E8F" w:rsidP="000C5E8F">
      <w:pPr>
        <w:ind w:left="426"/>
        <w:rPr>
          <w:iCs/>
          <w:sz w:val="32"/>
          <w:szCs w:val="32"/>
        </w:rPr>
      </w:pPr>
      <w:r>
        <w:rPr>
          <w:iCs/>
          <w:sz w:val="32"/>
          <w:szCs w:val="32"/>
        </w:rPr>
        <w:t xml:space="preserve">NEITHER TEAM WILL BE AWARDED ANY SET POINTS FOR THE UNPLAYED SETS.  THE TOTAL NUMBER OF POINTS AVAILABLE IS THEREFORE 8. </w:t>
      </w:r>
    </w:p>
    <w:p w:rsidR="000C5E8F" w:rsidRDefault="000C5E8F" w:rsidP="000C5E8F">
      <w:pPr>
        <w:widowControl w:val="0"/>
        <w:tabs>
          <w:tab w:val="left" w:pos="709"/>
        </w:tabs>
        <w:spacing w:after="20"/>
        <w:ind w:left="720"/>
        <w:rPr>
          <w:sz w:val="32"/>
          <w:szCs w:val="32"/>
        </w:rPr>
      </w:pPr>
    </w:p>
    <w:p w:rsidR="000C5E8F" w:rsidRDefault="000C5E8F" w:rsidP="000C5E8F">
      <w:pPr>
        <w:widowControl w:val="0"/>
        <w:tabs>
          <w:tab w:val="left" w:pos="709"/>
        </w:tabs>
        <w:ind w:left="2127" w:hanging="2127"/>
        <w:rPr>
          <w:sz w:val="32"/>
          <w:szCs w:val="32"/>
        </w:rPr>
      </w:pPr>
      <w:r>
        <w:rPr>
          <w:b/>
          <w:sz w:val="32"/>
          <w:szCs w:val="32"/>
        </w:rPr>
        <w:t>4 Player Order of Play</w:t>
      </w:r>
      <w:r>
        <w:rPr>
          <w:sz w:val="32"/>
          <w:szCs w:val="32"/>
        </w:rPr>
        <w:t xml:space="preserve">:  </w:t>
      </w:r>
    </w:p>
    <w:p w:rsidR="000C5E8F" w:rsidRDefault="000C5E8F" w:rsidP="000C5E8F">
      <w:pPr>
        <w:widowControl w:val="0"/>
        <w:tabs>
          <w:tab w:val="left" w:pos="709"/>
        </w:tabs>
        <w:ind w:left="426"/>
        <w:rPr>
          <w:sz w:val="32"/>
          <w:szCs w:val="32"/>
        </w:rPr>
      </w:pPr>
      <w:r>
        <w:rPr>
          <w:sz w:val="32"/>
          <w:szCs w:val="32"/>
        </w:rPr>
        <w:t xml:space="preserve">a) Each pair will play two sets against each pair of the opposing team, (8 sets in total).  In the </w:t>
      </w:r>
      <w:proofErr w:type="gramStart"/>
      <w:r>
        <w:rPr>
          <w:sz w:val="32"/>
          <w:szCs w:val="32"/>
        </w:rPr>
        <w:t>first round</w:t>
      </w:r>
      <w:proofErr w:type="gramEnd"/>
      <w:r>
        <w:rPr>
          <w:sz w:val="32"/>
          <w:szCs w:val="32"/>
        </w:rPr>
        <w:t xml:space="preserve"> pair one will play pair two and vice-versa.</w:t>
      </w:r>
    </w:p>
    <w:p w:rsidR="000C5E8F" w:rsidRDefault="000C5E8F" w:rsidP="000C5E8F">
      <w:pPr>
        <w:pStyle w:val="Default"/>
        <w:ind w:left="284" w:firstLine="142"/>
        <w:rPr>
          <w:color w:val="auto"/>
          <w:sz w:val="32"/>
          <w:szCs w:val="32"/>
        </w:rPr>
      </w:pPr>
      <w:r>
        <w:rPr>
          <w:color w:val="auto"/>
          <w:sz w:val="32"/>
          <w:szCs w:val="32"/>
        </w:rPr>
        <w:t xml:space="preserve">b) In round two, pair one will play pair one and pair two </w:t>
      </w:r>
    </w:p>
    <w:p w:rsidR="000C5E8F" w:rsidRDefault="000C5E8F" w:rsidP="000C5E8F">
      <w:pPr>
        <w:pStyle w:val="Default"/>
        <w:ind w:left="284" w:firstLine="142"/>
        <w:rPr>
          <w:color w:val="auto"/>
          <w:sz w:val="32"/>
          <w:szCs w:val="32"/>
        </w:rPr>
      </w:pPr>
      <w:r>
        <w:rPr>
          <w:color w:val="auto"/>
          <w:sz w:val="32"/>
          <w:szCs w:val="32"/>
        </w:rPr>
        <w:t xml:space="preserve">play pair two. </w:t>
      </w:r>
    </w:p>
    <w:p w:rsidR="000C5E8F" w:rsidRDefault="000C5E8F" w:rsidP="000C5E8F">
      <w:pPr>
        <w:pStyle w:val="Default"/>
        <w:rPr>
          <w:color w:val="auto"/>
          <w:sz w:val="32"/>
          <w:szCs w:val="32"/>
        </w:rPr>
      </w:pPr>
      <w:r>
        <w:rPr>
          <w:color w:val="auto"/>
          <w:sz w:val="32"/>
          <w:szCs w:val="32"/>
        </w:rPr>
        <w:t xml:space="preserve">Each set will be a tie-breaking set with the tie-break operating if the score reaches six all. </w:t>
      </w:r>
    </w:p>
    <w:p w:rsidR="000C5E8F" w:rsidRDefault="000C5E8F" w:rsidP="000C5E8F">
      <w:pPr>
        <w:pStyle w:val="Default"/>
        <w:rPr>
          <w:color w:val="auto"/>
          <w:sz w:val="32"/>
          <w:szCs w:val="32"/>
        </w:rPr>
      </w:pPr>
    </w:p>
    <w:p w:rsidR="000C5E8F" w:rsidRDefault="000C5E8F" w:rsidP="000C5E8F">
      <w:pPr>
        <w:pStyle w:val="List"/>
        <w:spacing w:after="20"/>
        <w:ind w:left="0" w:firstLine="0"/>
        <w:rPr>
          <w:i/>
          <w:sz w:val="32"/>
          <w:szCs w:val="32"/>
        </w:rPr>
      </w:pPr>
      <w:r>
        <w:rPr>
          <w:b/>
          <w:i/>
          <w:sz w:val="32"/>
          <w:szCs w:val="32"/>
        </w:rPr>
        <w:t>Singles/Doubles Order of Play:</w:t>
      </w:r>
      <w:r>
        <w:rPr>
          <w:i/>
          <w:sz w:val="32"/>
          <w:szCs w:val="32"/>
        </w:rPr>
        <w:t xml:space="preserve">  </w:t>
      </w:r>
    </w:p>
    <w:p w:rsidR="000C5E8F" w:rsidRDefault="000C5E8F" w:rsidP="000C5E8F">
      <w:pPr>
        <w:pStyle w:val="List"/>
        <w:spacing w:after="20"/>
        <w:ind w:left="0" w:firstLine="0"/>
        <w:rPr>
          <w:i/>
          <w:sz w:val="32"/>
          <w:szCs w:val="32"/>
        </w:rPr>
      </w:pPr>
      <w:r>
        <w:rPr>
          <w:i/>
          <w:sz w:val="32"/>
          <w:szCs w:val="32"/>
        </w:rPr>
        <w:t>The match consists of 4 singles and 2 doubles rubbers. A fixed sequence of play will operate with the draw at the beginning merely deciding in which order the sequence will be played. The sequence is as follows;</w:t>
      </w:r>
    </w:p>
    <w:p w:rsidR="000C5E8F" w:rsidRDefault="000C5E8F" w:rsidP="000C5E8F">
      <w:pPr>
        <w:pStyle w:val="List"/>
        <w:spacing w:after="20"/>
        <w:ind w:left="720" w:firstLine="0"/>
        <w:rPr>
          <w:i/>
          <w:sz w:val="32"/>
          <w:szCs w:val="32"/>
        </w:rPr>
      </w:pPr>
    </w:p>
    <w:tbl>
      <w:tblPr>
        <w:tblW w:w="936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70"/>
        <w:gridCol w:w="911"/>
        <w:gridCol w:w="830"/>
        <w:gridCol w:w="871"/>
        <w:gridCol w:w="870"/>
        <w:gridCol w:w="871"/>
        <w:gridCol w:w="870"/>
        <w:gridCol w:w="871"/>
        <w:gridCol w:w="871"/>
      </w:tblGrid>
      <w:tr w:rsidR="000C5E8F" w:rsidTr="000C5E8F">
        <w:trPr>
          <w:trHeight w:val="433"/>
        </w:trPr>
        <w:tc>
          <w:tcPr>
            <w:tcW w:w="1530" w:type="dxa"/>
            <w:tcBorders>
              <w:top w:val="single" w:sz="4" w:space="0" w:color="auto"/>
              <w:left w:val="single" w:sz="24" w:space="0" w:color="auto"/>
              <w:bottom w:val="single" w:sz="4" w:space="0" w:color="auto"/>
              <w:right w:val="single" w:sz="24" w:space="0" w:color="auto"/>
            </w:tcBorders>
          </w:tcPr>
          <w:p w:rsidR="000C5E8F" w:rsidRDefault="000C5E8F">
            <w:pPr>
              <w:pStyle w:val="List"/>
              <w:overflowPunct w:val="0"/>
              <w:autoSpaceDE w:val="0"/>
              <w:autoSpaceDN w:val="0"/>
              <w:adjustRightInd w:val="0"/>
              <w:spacing w:after="20" w:line="256" w:lineRule="auto"/>
              <w:ind w:left="0" w:firstLine="0"/>
              <w:textAlignment w:val="baseline"/>
              <w:rPr>
                <w:i/>
                <w:sz w:val="32"/>
                <w:szCs w:val="32"/>
                <w:lang w:eastAsia="en-US"/>
              </w:rPr>
            </w:pPr>
          </w:p>
        </w:tc>
        <w:tc>
          <w:tcPr>
            <w:tcW w:w="1781" w:type="dxa"/>
            <w:gridSpan w:val="2"/>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2 courts</w:t>
            </w:r>
          </w:p>
        </w:tc>
        <w:tc>
          <w:tcPr>
            <w:tcW w:w="2571" w:type="dxa"/>
            <w:gridSpan w:val="3"/>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3 courts</w:t>
            </w:r>
          </w:p>
        </w:tc>
        <w:tc>
          <w:tcPr>
            <w:tcW w:w="3483" w:type="dxa"/>
            <w:gridSpan w:val="4"/>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4 courts</w:t>
            </w:r>
          </w:p>
        </w:tc>
      </w:tr>
      <w:tr w:rsidR="000C5E8F" w:rsidTr="000C5E8F">
        <w:trPr>
          <w:trHeight w:val="20"/>
        </w:trPr>
        <w:tc>
          <w:tcPr>
            <w:tcW w:w="1530" w:type="dxa"/>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textAlignment w:val="baseline"/>
              <w:rPr>
                <w:i/>
                <w:sz w:val="32"/>
                <w:szCs w:val="32"/>
                <w:lang w:eastAsia="en-US"/>
              </w:rPr>
            </w:pPr>
            <w:r>
              <w:rPr>
                <w:i/>
                <w:sz w:val="32"/>
                <w:szCs w:val="32"/>
                <w:lang w:eastAsia="en-US"/>
              </w:rPr>
              <w:t>Round A</w:t>
            </w:r>
          </w:p>
        </w:tc>
        <w:tc>
          <w:tcPr>
            <w:tcW w:w="870"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1</w:t>
            </w:r>
          </w:p>
        </w:tc>
        <w:tc>
          <w:tcPr>
            <w:tcW w:w="911"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3</w:t>
            </w:r>
          </w:p>
        </w:tc>
        <w:tc>
          <w:tcPr>
            <w:tcW w:w="830"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1</w:t>
            </w:r>
          </w:p>
        </w:tc>
        <w:tc>
          <w:tcPr>
            <w:tcW w:w="871" w:type="dxa"/>
            <w:tcBorders>
              <w:top w:val="single" w:sz="4" w:space="0" w:color="auto"/>
              <w:left w:val="single" w:sz="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2</w:t>
            </w:r>
          </w:p>
        </w:tc>
        <w:tc>
          <w:tcPr>
            <w:tcW w:w="870"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2</w:t>
            </w:r>
          </w:p>
        </w:tc>
        <w:tc>
          <w:tcPr>
            <w:tcW w:w="871"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1</w:t>
            </w:r>
          </w:p>
        </w:tc>
        <w:tc>
          <w:tcPr>
            <w:tcW w:w="870" w:type="dxa"/>
            <w:tcBorders>
              <w:top w:val="single" w:sz="4" w:space="0" w:color="auto"/>
              <w:left w:val="single" w:sz="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hanging="80"/>
              <w:jc w:val="center"/>
              <w:textAlignment w:val="baseline"/>
              <w:rPr>
                <w:i/>
                <w:sz w:val="32"/>
                <w:szCs w:val="32"/>
                <w:lang w:eastAsia="en-US"/>
              </w:rPr>
            </w:pPr>
            <w:r>
              <w:rPr>
                <w:i/>
                <w:sz w:val="32"/>
                <w:szCs w:val="32"/>
                <w:lang w:eastAsia="en-US"/>
              </w:rPr>
              <w:t xml:space="preserve"> S 2</w:t>
            </w:r>
          </w:p>
        </w:tc>
        <w:tc>
          <w:tcPr>
            <w:tcW w:w="871" w:type="dxa"/>
            <w:tcBorders>
              <w:top w:val="single" w:sz="4" w:space="0" w:color="auto"/>
              <w:left w:val="single" w:sz="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hanging="80"/>
              <w:jc w:val="center"/>
              <w:textAlignment w:val="baseline"/>
              <w:rPr>
                <w:i/>
                <w:sz w:val="32"/>
                <w:szCs w:val="32"/>
                <w:lang w:eastAsia="en-US"/>
              </w:rPr>
            </w:pPr>
            <w:r>
              <w:rPr>
                <w:i/>
                <w:sz w:val="32"/>
                <w:szCs w:val="32"/>
                <w:lang w:eastAsia="en-US"/>
              </w:rPr>
              <w:t xml:space="preserve"> S 3</w:t>
            </w:r>
          </w:p>
        </w:tc>
        <w:tc>
          <w:tcPr>
            <w:tcW w:w="871"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hanging="40"/>
              <w:jc w:val="center"/>
              <w:textAlignment w:val="baseline"/>
              <w:rPr>
                <w:i/>
                <w:sz w:val="32"/>
                <w:szCs w:val="32"/>
                <w:lang w:eastAsia="en-US"/>
              </w:rPr>
            </w:pPr>
            <w:r>
              <w:rPr>
                <w:i/>
                <w:sz w:val="32"/>
                <w:szCs w:val="32"/>
                <w:lang w:eastAsia="en-US"/>
              </w:rPr>
              <w:t>S 4</w:t>
            </w:r>
          </w:p>
        </w:tc>
      </w:tr>
      <w:tr w:rsidR="000C5E8F" w:rsidTr="000C5E8F">
        <w:trPr>
          <w:trHeight w:val="20"/>
        </w:trPr>
        <w:tc>
          <w:tcPr>
            <w:tcW w:w="1530" w:type="dxa"/>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textAlignment w:val="baseline"/>
              <w:rPr>
                <w:i/>
                <w:sz w:val="32"/>
                <w:szCs w:val="32"/>
                <w:lang w:eastAsia="en-US"/>
              </w:rPr>
            </w:pPr>
            <w:r>
              <w:rPr>
                <w:i/>
                <w:sz w:val="32"/>
                <w:szCs w:val="32"/>
                <w:lang w:eastAsia="en-US"/>
              </w:rPr>
              <w:t>Round B</w:t>
            </w:r>
          </w:p>
        </w:tc>
        <w:tc>
          <w:tcPr>
            <w:tcW w:w="870"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2</w:t>
            </w:r>
          </w:p>
        </w:tc>
        <w:tc>
          <w:tcPr>
            <w:tcW w:w="911"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4</w:t>
            </w:r>
          </w:p>
        </w:tc>
        <w:tc>
          <w:tcPr>
            <w:tcW w:w="830"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3</w:t>
            </w:r>
          </w:p>
        </w:tc>
        <w:tc>
          <w:tcPr>
            <w:tcW w:w="871" w:type="dxa"/>
            <w:tcBorders>
              <w:top w:val="single" w:sz="4" w:space="0" w:color="auto"/>
              <w:left w:val="single" w:sz="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S 4</w:t>
            </w:r>
          </w:p>
        </w:tc>
        <w:tc>
          <w:tcPr>
            <w:tcW w:w="870"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1</w:t>
            </w:r>
          </w:p>
        </w:tc>
        <w:tc>
          <w:tcPr>
            <w:tcW w:w="871"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1</w:t>
            </w:r>
          </w:p>
        </w:tc>
        <w:tc>
          <w:tcPr>
            <w:tcW w:w="870" w:type="dxa"/>
            <w:tcBorders>
              <w:top w:val="single" w:sz="4" w:space="0" w:color="auto"/>
              <w:left w:val="single" w:sz="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2</w:t>
            </w:r>
          </w:p>
        </w:tc>
        <w:tc>
          <w:tcPr>
            <w:tcW w:w="871" w:type="dxa"/>
            <w:tcBorders>
              <w:top w:val="single" w:sz="4" w:space="0" w:color="auto"/>
              <w:left w:val="single" w:sz="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1" w:type="dxa"/>
            <w:tcBorders>
              <w:top w:val="single" w:sz="4" w:space="0" w:color="auto"/>
              <w:left w:val="single" w:sz="4" w:space="0" w:color="auto"/>
              <w:bottom w:val="single" w:sz="4" w:space="0" w:color="auto"/>
              <w:right w:val="single" w:sz="2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r>
      <w:tr w:rsidR="000C5E8F" w:rsidTr="000C5E8F">
        <w:trPr>
          <w:trHeight w:val="20"/>
        </w:trPr>
        <w:tc>
          <w:tcPr>
            <w:tcW w:w="1530" w:type="dxa"/>
            <w:tcBorders>
              <w:top w:val="single" w:sz="4" w:space="0" w:color="auto"/>
              <w:left w:val="single" w:sz="2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textAlignment w:val="baseline"/>
              <w:rPr>
                <w:i/>
                <w:sz w:val="32"/>
                <w:szCs w:val="32"/>
                <w:lang w:eastAsia="en-US"/>
              </w:rPr>
            </w:pPr>
            <w:r>
              <w:rPr>
                <w:i/>
                <w:sz w:val="32"/>
                <w:szCs w:val="32"/>
                <w:lang w:eastAsia="en-US"/>
              </w:rPr>
              <w:t>Round 3</w:t>
            </w:r>
          </w:p>
        </w:tc>
        <w:tc>
          <w:tcPr>
            <w:tcW w:w="870" w:type="dxa"/>
            <w:tcBorders>
              <w:top w:val="single" w:sz="4" w:space="0" w:color="auto"/>
              <w:left w:val="single" w:sz="24" w:space="0" w:color="auto"/>
              <w:bottom w:val="single" w:sz="4" w:space="0" w:color="auto"/>
              <w:right w:val="single" w:sz="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1</w:t>
            </w:r>
          </w:p>
        </w:tc>
        <w:tc>
          <w:tcPr>
            <w:tcW w:w="911" w:type="dxa"/>
            <w:tcBorders>
              <w:top w:val="single" w:sz="4" w:space="0" w:color="auto"/>
              <w:left w:val="single" w:sz="4" w:space="0" w:color="auto"/>
              <w:bottom w:val="single" w:sz="4" w:space="0" w:color="auto"/>
              <w:right w:val="single" w:sz="24" w:space="0" w:color="auto"/>
            </w:tcBorders>
            <w:hideMark/>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r>
              <w:rPr>
                <w:i/>
                <w:sz w:val="32"/>
                <w:szCs w:val="32"/>
                <w:lang w:eastAsia="en-US"/>
              </w:rPr>
              <w:t>D 2</w:t>
            </w:r>
          </w:p>
        </w:tc>
        <w:tc>
          <w:tcPr>
            <w:tcW w:w="830" w:type="dxa"/>
            <w:tcBorders>
              <w:top w:val="single" w:sz="4" w:space="0" w:color="auto"/>
              <w:left w:val="single" w:sz="2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1" w:type="dxa"/>
            <w:tcBorders>
              <w:top w:val="single" w:sz="4" w:space="0" w:color="auto"/>
              <w:left w:val="single" w:sz="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0" w:type="dxa"/>
            <w:tcBorders>
              <w:top w:val="single" w:sz="4" w:space="0" w:color="auto"/>
              <w:left w:val="single" w:sz="4" w:space="0" w:color="auto"/>
              <w:bottom w:val="single" w:sz="4" w:space="0" w:color="auto"/>
              <w:right w:val="single" w:sz="2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1" w:type="dxa"/>
            <w:tcBorders>
              <w:top w:val="single" w:sz="4" w:space="0" w:color="auto"/>
              <w:left w:val="single" w:sz="2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0" w:type="dxa"/>
            <w:tcBorders>
              <w:top w:val="single" w:sz="4" w:space="0" w:color="auto"/>
              <w:left w:val="single" w:sz="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1" w:type="dxa"/>
            <w:tcBorders>
              <w:top w:val="single" w:sz="4" w:space="0" w:color="auto"/>
              <w:left w:val="single" w:sz="4" w:space="0" w:color="auto"/>
              <w:bottom w:val="single" w:sz="4" w:space="0" w:color="auto"/>
              <w:right w:val="single" w:sz="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c>
          <w:tcPr>
            <w:tcW w:w="871" w:type="dxa"/>
            <w:tcBorders>
              <w:top w:val="single" w:sz="4" w:space="0" w:color="auto"/>
              <w:left w:val="single" w:sz="4" w:space="0" w:color="auto"/>
              <w:bottom w:val="single" w:sz="4" w:space="0" w:color="auto"/>
              <w:right w:val="single" w:sz="24" w:space="0" w:color="auto"/>
            </w:tcBorders>
          </w:tcPr>
          <w:p w:rsidR="000C5E8F" w:rsidRDefault="000C5E8F">
            <w:pPr>
              <w:pStyle w:val="List"/>
              <w:overflowPunct w:val="0"/>
              <w:autoSpaceDE w:val="0"/>
              <w:autoSpaceDN w:val="0"/>
              <w:adjustRightInd w:val="0"/>
              <w:spacing w:after="20" w:line="256" w:lineRule="auto"/>
              <w:ind w:left="0" w:firstLine="0"/>
              <w:jc w:val="center"/>
              <w:textAlignment w:val="baseline"/>
              <w:rPr>
                <w:i/>
                <w:sz w:val="32"/>
                <w:szCs w:val="32"/>
                <w:lang w:eastAsia="en-US"/>
              </w:rPr>
            </w:pPr>
          </w:p>
        </w:tc>
      </w:tr>
    </w:tbl>
    <w:p w:rsidR="000C5E8F" w:rsidRDefault="000C5E8F" w:rsidP="000C5E8F">
      <w:pPr>
        <w:pStyle w:val="List"/>
        <w:spacing w:after="20"/>
        <w:ind w:left="0" w:firstLine="720"/>
        <w:rPr>
          <w:i/>
          <w:sz w:val="32"/>
          <w:szCs w:val="32"/>
        </w:rPr>
      </w:pPr>
      <w:r>
        <w:rPr>
          <w:i/>
          <w:sz w:val="32"/>
          <w:szCs w:val="32"/>
        </w:rPr>
        <w:t>S = Singles</w:t>
      </w:r>
      <w:r>
        <w:rPr>
          <w:i/>
          <w:sz w:val="32"/>
          <w:szCs w:val="32"/>
        </w:rPr>
        <w:tab/>
        <w:t>D = Doubles</w:t>
      </w:r>
    </w:p>
    <w:p w:rsidR="000C5E8F" w:rsidRDefault="000C5E8F" w:rsidP="000C5E8F">
      <w:pPr>
        <w:pStyle w:val="List"/>
        <w:spacing w:after="20"/>
        <w:ind w:left="0" w:firstLine="0"/>
        <w:rPr>
          <w:i/>
          <w:sz w:val="32"/>
          <w:szCs w:val="32"/>
          <w:highlight w:val="yellow"/>
        </w:rPr>
      </w:pPr>
    </w:p>
    <w:p w:rsidR="000C5E8F" w:rsidRDefault="000C5E8F" w:rsidP="000C5E8F">
      <w:pPr>
        <w:pStyle w:val="List"/>
        <w:spacing w:after="20"/>
        <w:ind w:left="0" w:firstLine="0"/>
        <w:rPr>
          <w:i/>
          <w:sz w:val="32"/>
          <w:szCs w:val="32"/>
        </w:rPr>
      </w:pPr>
      <w:r>
        <w:rPr>
          <w:i/>
          <w:sz w:val="32"/>
          <w:szCs w:val="32"/>
        </w:rPr>
        <w:t>On 2 courts draw for the order of Round A and Round B with the doubles in Round 3.</w:t>
      </w:r>
    </w:p>
    <w:p w:rsidR="000C5E8F" w:rsidRDefault="000C5E8F" w:rsidP="000C5E8F">
      <w:pPr>
        <w:pStyle w:val="List"/>
        <w:spacing w:after="20"/>
        <w:ind w:left="0" w:firstLine="0"/>
        <w:rPr>
          <w:i/>
          <w:sz w:val="32"/>
          <w:szCs w:val="32"/>
        </w:rPr>
      </w:pPr>
      <w:r>
        <w:rPr>
          <w:i/>
          <w:sz w:val="32"/>
          <w:szCs w:val="32"/>
        </w:rPr>
        <w:t>On 3 courts draw for the order of Round A and Round B.</w:t>
      </w:r>
    </w:p>
    <w:p w:rsidR="000C5E8F" w:rsidRDefault="000C5E8F" w:rsidP="000C5E8F">
      <w:pPr>
        <w:pStyle w:val="List"/>
        <w:spacing w:after="20"/>
        <w:ind w:left="0" w:firstLine="0"/>
        <w:rPr>
          <w:i/>
          <w:sz w:val="32"/>
          <w:szCs w:val="32"/>
        </w:rPr>
      </w:pPr>
      <w:r>
        <w:rPr>
          <w:i/>
          <w:sz w:val="32"/>
          <w:szCs w:val="32"/>
        </w:rPr>
        <w:t>On 4 courts no draw is needed - play Round A followed by Round B.</w:t>
      </w:r>
    </w:p>
    <w:p w:rsidR="000C5E8F" w:rsidRDefault="000C5E8F" w:rsidP="000C5E8F">
      <w:pPr>
        <w:pStyle w:val="List"/>
        <w:spacing w:after="20"/>
        <w:ind w:left="0" w:firstLine="0"/>
        <w:rPr>
          <w:sz w:val="12"/>
          <w:szCs w:val="12"/>
        </w:rPr>
      </w:pPr>
    </w:p>
    <w:p w:rsidR="000C5E8F" w:rsidRDefault="000C5E8F" w:rsidP="000C5E8F">
      <w:pPr>
        <w:pStyle w:val="List"/>
        <w:spacing w:after="20"/>
        <w:ind w:left="0" w:firstLine="0"/>
        <w:rPr>
          <w:i/>
          <w:sz w:val="32"/>
          <w:szCs w:val="32"/>
        </w:rPr>
      </w:pPr>
      <w:r>
        <w:rPr>
          <w:i/>
          <w:sz w:val="32"/>
          <w:szCs w:val="32"/>
        </w:rPr>
        <w:t xml:space="preserve">Deviation from the above sequence is allowed by agreement of both captains but please be very aware of any time restrictions when making these decisions. Please note when playing a </w:t>
      </w:r>
      <w:proofErr w:type="gramStart"/>
      <w:r>
        <w:rPr>
          <w:i/>
          <w:sz w:val="32"/>
          <w:szCs w:val="32"/>
        </w:rPr>
        <w:t>4 court</w:t>
      </w:r>
      <w:proofErr w:type="gramEnd"/>
      <w:r>
        <w:rPr>
          <w:i/>
          <w:sz w:val="32"/>
          <w:szCs w:val="32"/>
        </w:rPr>
        <w:t xml:space="preserve"> club the home team can elect to play it as a 3 court match if they wish.</w:t>
      </w:r>
    </w:p>
    <w:p w:rsidR="000C5E8F" w:rsidRDefault="000C5E8F" w:rsidP="000C5E8F">
      <w:pPr>
        <w:pStyle w:val="Heading3"/>
        <w:rPr>
          <w:rFonts w:ascii="Times New Roman" w:hAnsi="Times New Roman"/>
          <w:sz w:val="32"/>
          <w:szCs w:val="32"/>
        </w:rPr>
      </w:pPr>
      <w:r>
        <w:rPr>
          <w:rFonts w:ascii="Times New Roman" w:hAnsi="Times New Roman"/>
          <w:sz w:val="32"/>
          <w:szCs w:val="32"/>
        </w:rPr>
        <w:lastRenderedPageBreak/>
        <w:t xml:space="preserve">Timings: </w:t>
      </w:r>
    </w:p>
    <w:p w:rsidR="000C5E8F" w:rsidRDefault="000C5E8F" w:rsidP="000C5E8F">
      <w:pPr>
        <w:pStyle w:val="List"/>
        <w:ind w:left="284" w:hanging="426"/>
        <w:rPr>
          <w:sz w:val="32"/>
          <w:szCs w:val="32"/>
        </w:rPr>
      </w:pPr>
      <w:r>
        <w:rPr>
          <w:sz w:val="32"/>
          <w:szCs w:val="32"/>
        </w:rPr>
        <w:t>12. </w:t>
      </w:r>
      <w:r>
        <w:rPr>
          <w:b/>
          <w:sz w:val="32"/>
          <w:szCs w:val="32"/>
        </w:rPr>
        <w:t>Before</w:t>
      </w:r>
      <w:r>
        <w:rPr>
          <w:sz w:val="32"/>
          <w:szCs w:val="32"/>
        </w:rPr>
        <w:t xml:space="preserve"> the match start </w:t>
      </w:r>
      <w:r>
        <w:rPr>
          <w:b/>
          <w:sz w:val="32"/>
          <w:szCs w:val="32"/>
        </w:rPr>
        <w:t>EITHER</w:t>
      </w:r>
      <w:r>
        <w:rPr>
          <w:sz w:val="32"/>
          <w:szCs w:val="32"/>
        </w:rPr>
        <w:t xml:space="preserve"> Captain may request a finishing time for the match. This request must be granted.  The following rules apply: </w:t>
      </w:r>
    </w:p>
    <w:p w:rsidR="000C5E8F" w:rsidRDefault="000C5E8F" w:rsidP="000C5E8F">
      <w:pPr>
        <w:pStyle w:val="List"/>
        <w:ind w:left="426" w:hanging="426"/>
        <w:rPr>
          <w:sz w:val="32"/>
          <w:szCs w:val="32"/>
        </w:rPr>
      </w:pPr>
      <w:r>
        <w:rPr>
          <w:sz w:val="32"/>
          <w:szCs w:val="32"/>
        </w:rPr>
        <w:t> </w:t>
      </w:r>
    </w:p>
    <w:p w:rsidR="000C5E8F" w:rsidRDefault="000C5E8F" w:rsidP="000C5E8F">
      <w:pPr>
        <w:pStyle w:val="List"/>
        <w:ind w:left="1276"/>
        <w:rPr>
          <w:sz w:val="32"/>
          <w:szCs w:val="32"/>
        </w:rPr>
      </w:pPr>
      <w:r>
        <w:rPr>
          <w:sz w:val="32"/>
          <w:szCs w:val="32"/>
        </w:rPr>
        <w:t>a) The earliest EARLY finish time is 9.30pm THAT CAN BE AGREED</w:t>
      </w:r>
      <w:r>
        <w:rPr>
          <w:i/>
          <w:sz w:val="32"/>
          <w:szCs w:val="32"/>
        </w:rPr>
        <w:t xml:space="preserve">, </w:t>
      </w:r>
      <w:r>
        <w:rPr>
          <w:sz w:val="32"/>
          <w:szCs w:val="32"/>
        </w:rPr>
        <w:t>light permitting</w:t>
      </w:r>
      <w:r>
        <w:rPr>
          <w:i/>
          <w:sz w:val="32"/>
          <w:szCs w:val="32"/>
        </w:rPr>
        <w:t xml:space="preserve">. </w:t>
      </w:r>
      <w:r>
        <w:rPr>
          <w:b/>
          <w:sz w:val="32"/>
          <w:szCs w:val="32"/>
        </w:rPr>
        <w:t>All</w:t>
      </w:r>
      <w:r>
        <w:rPr>
          <w:sz w:val="32"/>
          <w:szCs w:val="32"/>
        </w:rPr>
        <w:t xml:space="preserve"> rounds must be completed.  (If this is not done within the time limit or curfew then both captains may agree to continue play, </w:t>
      </w:r>
      <w:r>
        <w:rPr>
          <w:b/>
          <w:sz w:val="32"/>
          <w:szCs w:val="32"/>
        </w:rPr>
        <w:t>either on the match night or on a continuation night</w:t>
      </w:r>
      <w:r>
        <w:rPr>
          <w:sz w:val="32"/>
          <w:szCs w:val="32"/>
        </w:rPr>
        <w:t xml:space="preserve">, until the rounds are completed, or teams may agree to void the remaining games.) </w:t>
      </w:r>
      <w:r>
        <w:rPr>
          <w:i/>
          <w:sz w:val="32"/>
          <w:szCs w:val="32"/>
        </w:rPr>
        <w:t>AT LEAST 4 RUBBERS must be completed in Singles/Doubles League</w:t>
      </w:r>
    </w:p>
    <w:p w:rsidR="000C5E8F" w:rsidRDefault="000C5E8F" w:rsidP="000C5E8F">
      <w:pPr>
        <w:pStyle w:val="ListParagraph"/>
        <w:rPr>
          <w:sz w:val="32"/>
          <w:szCs w:val="32"/>
          <w:highlight w:val="yellow"/>
        </w:rPr>
      </w:pPr>
    </w:p>
    <w:p w:rsidR="000C5E8F" w:rsidRDefault="000C5E8F" w:rsidP="000C5E8F">
      <w:pPr>
        <w:pStyle w:val="List2"/>
        <w:ind w:left="1276" w:hanging="376"/>
        <w:contextualSpacing/>
        <w:rPr>
          <w:sz w:val="32"/>
          <w:szCs w:val="32"/>
        </w:rPr>
      </w:pPr>
      <w:r>
        <w:rPr>
          <w:sz w:val="32"/>
          <w:szCs w:val="32"/>
        </w:rPr>
        <w:t>b) Whilst only completed sets will be counted towards the match score, all games played should be entered on the score sheet as they will be included in any countback should there be a draw in points and sets at the end of the season.</w:t>
      </w:r>
    </w:p>
    <w:p w:rsidR="000C5E8F" w:rsidRDefault="000C5E8F" w:rsidP="000C5E8F">
      <w:pPr>
        <w:pStyle w:val="List2"/>
        <w:ind w:left="1276" w:hanging="376"/>
        <w:contextualSpacing/>
        <w:rPr>
          <w:sz w:val="32"/>
          <w:szCs w:val="32"/>
        </w:rPr>
      </w:pPr>
    </w:p>
    <w:p w:rsidR="000C5E8F" w:rsidRDefault="000C5E8F" w:rsidP="000C5E8F">
      <w:pPr>
        <w:pStyle w:val="List2"/>
        <w:ind w:left="1276" w:hanging="376"/>
        <w:contextualSpacing/>
        <w:rPr>
          <w:sz w:val="32"/>
          <w:szCs w:val="32"/>
        </w:rPr>
      </w:pPr>
      <w:r>
        <w:rPr>
          <w:sz w:val="32"/>
          <w:szCs w:val="32"/>
        </w:rPr>
        <w:t>c)  Since an agreed or curfew finish time is arbitrary in terms of the number of games won or lost it is only fair that at least the game that is being played is finished at the time limit, or the set, if both captains agree</w:t>
      </w:r>
      <w:r>
        <w:rPr>
          <w:b/>
          <w:i/>
          <w:sz w:val="32"/>
          <w:szCs w:val="32"/>
        </w:rPr>
        <w:t>.</w:t>
      </w:r>
    </w:p>
    <w:p w:rsidR="000C5E8F" w:rsidRDefault="000C5E8F" w:rsidP="000C5E8F">
      <w:pPr>
        <w:pStyle w:val="List2"/>
        <w:ind w:left="0" w:firstLine="0"/>
        <w:rPr>
          <w:sz w:val="32"/>
          <w:szCs w:val="32"/>
        </w:rPr>
      </w:pPr>
      <w:r>
        <w:rPr>
          <w:sz w:val="32"/>
          <w:szCs w:val="32"/>
        </w:rPr>
        <w:t xml:space="preserve">  </w:t>
      </w:r>
    </w:p>
    <w:p w:rsidR="000C5E8F" w:rsidRDefault="000C5E8F" w:rsidP="000C5E8F">
      <w:pPr>
        <w:pStyle w:val="List2"/>
        <w:rPr>
          <w:sz w:val="32"/>
          <w:szCs w:val="32"/>
        </w:rPr>
      </w:pPr>
      <w:r>
        <w:rPr>
          <w:b/>
          <w:sz w:val="32"/>
          <w:szCs w:val="32"/>
        </w:rPr>
        <w:t>Single Point Deuce Option</w:t>
      </w:r>
      <w:r>
        <w:rPr>
          <w:sz w:val="32"/>
          <w:szCs w:val="32"/>
        </w:rPr>
        <w:t>:</w:t>
      </w:r>
    </w:p>
    <w:p w:rsidR="000C5E8F" w:rsidRDefault="000C5E8F" w:rsidP="000C5E8F">
      <w:pPr>
        <w:pStyle w:val="List2"/>
        <w:ind w:left="284" w:hanging="1"/>
        <w:rPr>
          <w:color w:val="2E74B5"/>
          <w:sz w:val="32"/>
          <w:szCs w:val="32"/>
        </w:rPr>
      </w:pPr>
      <w:r>
        <w:rPr>
          <w:sz w:val="32"/>
          <w:szCs w:val="32"/>
        </w:rPr>
        <w:t>All teams can continue to use the single point deuce option as the normal way of finishing a game that goes to deuce if they wish. However, the double point deuce can be played out if one or both teams are not happy with utilising this option. Single point deuce can operate throughout the match for all couples, for one or two couples only, and for all, one or two of the rounds.  In the case of single point deuce, the receivers can indicate who will receive.  Please note on the scoresheet where this mechanism is used.</w:t>
      </w:r>
    </w:p>
    <w:p w:rsidR="000C5E8F" w:rsidRDefault="000C5E8F" w:rsidP="000C5E8F">
      <w:pPr>
        <w:widowControl w:val="0"/>
        <w:rPr>
          <w:color w:val="2E74B5"/>
          <w:sz w:val="32"/>
          <w:szCs w:val="32"/>
        </w:rPr>
      </w:pPr>
      <w:r>
        <w:rPr>
          <w:color w:val="2E74B5"/>
          <w:sz w:val="32"/>
          <w:szCs w:val="32"/>
        </w:rPr>
        <w:t> </w:t>
      </w:r>
    </w:p>
    <w:p w:rsidR="000C5E8F" w:rsidRDefault="000C5E8F" w:rsidP="000C5E8F">
      <w:pPr>
        <w:pStyle w:val="List"/>
        <w:ind w:left="284" w:hanging="284"/>
        <w:rPr>
          <w:b/>
          <w:bCs/>
          <w:sz w:val="32"/>
          <w:szCs w:val="32"/>
        </w:rPr>
      </w:pPr>
      <w:r>
        <w:rPr>
          <w:sz w:val="32"/>
          <w:szCs w:val="32"/>
        </w:rPr>
        <w:t xml:space="preserve">13.  </w:t>
      </w:r>
      <w:r>
        <w:rPr>
          <w:b/>
          <w:bCs/>
          <w:sz w:val="32"/>
          <w:szCs w:val="32"/>
        </w:rPr>
        <w:t>MATCHES NORMALLY START AT 18.30PM PROMPT</w:t>
      </w:r>
      <w:r>
        <w:rPr>
          <w:bCs/>
          <w:sz w:val="32"/>
          <w:szCs w:val="32"/>
        </w:rPr>
        <w:t>, THIS IS THE START TIME.  TEAMS SHOULD NORMALLY ARRIVE BY 18.15PM FOR 15 MINUTES OF WARM UP.</w:t>
      </w:r>
      <w:r>
        <w:rPr>
          <w:b/>
          <w:bCs/>
          <w:sz w:val="32"/>
          <w:szCs w:val="32"/>
        </w:rPr>
        <w:t xml:space="preserve">  </w:t>
      </w:r>
      <w:r>
        <w:rPr>
          <w:sz w:val="32"/>
          <w:szCs w:val="32"/>
        </w:rPr>
        <w:t xml:space="preserve">AWAY TEAM CAPTAINS CAN REQUEST A DELAYED START OF 15 MINUTES UP TO 24 HOURS BEFORE THE MATCH, </w:t>
      </w:r>
      <w:r>
        <w:rPr>
          <w:b/>
          <w:bCs/>
          <w:sz w:val="32"/>
          <w:szCs w:val="32"/>
        </w:rPr>
        <w:t>WHICH MAY NOT BE REFUSED</w:t>
      </w:r>
      <w:r>
        <w:rPr>
          <w:sz w:val="32"/>
          <w:szCs w:val="32"/>
        </w:rPr>
        <w:t>.</w:t>
      </w:r>
    </w:p>
    <w:p w:rsidR="000C5E8F" w:rsidRDefault="000C5E8F" w:rsidP="000C5E8F">
      <w:pPr>
        <w:pStyle w:val="List"/>
        <w:ind w:left="284" w:hanging="284"/>
        <w:rPr>
          <w:b/>
          <w:bCs/>
          <w:sz w:val="32"/>
          <w:szCs w:val="32"/>
        </w:rPr>
      </w:pPr>
    </w:p>
    <w:p w:rsidR="000C5E8F" w:rsidRDefault="000C5E8F" w:rsidP="000C5E8F">
      <w:pPr>
        <w:pStyle w:val="List"/>
        <w:ind w:left="284" w:firstLine="0"/>
        <w:rPr>
          <w:sz w:val="32"/>
          <w:szCs w:val="32"/>
        </w:rPr>
      </w:pPr>
      <w:r>
        <w:rPr>
          <w:b/>
          <w:bCs/>
          <w:sz w:val="32"/>
          <w:szCs w:val="32"/>
        </w:rPr>
        <w:lastRenderedPageBreak/>
        <w:t xml:space="preserve">FOR ALL DOUBLES LEAGUES : </w:t>
      </w:r>
      <w:r>
        <w:rPr>
          <w:sz w:val="32"/>
          <w:szCs w:val="32"/>
        </w:rPr>
        <w:t xml:space="preserve">ANY COUPLE NOT ON COURT WITHIN 5 MINUTES OF THE START TIME AND NOT READY TO PLAY (WITH OR WITHOUT A KNOCK UP) COULD FORFEIT THE FIRST SET </w:t>
      </w:r>
    </w:p>
    <w:p w:rsidR="000C5E8F" w:rsidRDefault="000C5E8F" w:rsidP="000C5E8F">
      <w:pPr>
        <w:pStyle w:val="List"/>
        <w:ind w:left="284" w:firstLine="0"/>
        <w:rPr>
          <w:sz w:val="32"/>
          <w:szCs w:val="32"/>
        </w:rPr>
      </w:pPr>
    </w:p>
    <w:p w:rsidR="000C5E8F" w:rsidRDefault="000C5E8F" w:rsidP="000C5E8F">
      <w:pPr>
        <w:pStyle w:val="List"/>
        <w:ind w:left="284" w:firstLine="0"/>
        <w:rPr>
          <w:sz w:val="32"/>
          <w:szCs w:val="32"/>
        </w:rPr>
      </w:pPr>
      <w:r>
        <w:rPr>
          <w:sz w:val="32"/>
          <w:szCs w:val="32"/>
        </w:rPr>
        <w:t>SIMILARLY, ANY COUPLE/</w:t>
      </w:r>
      <w:r>
        <w:rPr>
          <w:i/>
          <w:sz w:val="32"/>
          <w:szCs w:val="32"/>
        </w:rPr>
        <w:t>PLAYER</w:t>
      </w:r>
      <w:r>
        <w:rPr>
          <w:sz w:val="32"/>
          <w:szCs w:val="32"/>
        </w:rPr>
        <w:t xml:space="preserve"> NOT AVAILABLE AND READY FOR PLAY WITHIN TEN MINUTES OF THE COMPLETION OF ROUND ONE COULD FORFEIT THEIR REMAINING SETS. </w:t>
      </w:r>
    </w:p>
    <w:p w:rsidR="000C5E8F" w:rsidRDefault="000C5E8F" w:rsidP="000C5E8F">
      <w:pPr>
        <w:pStyle w:val="List"/>
        <w:ind w:left="284" w:firstLine="0"/>
        <w:rPr>
          <w:sz w:val="32"/>
          <w:szCs w:val="32"/>
        </w:rPr>
      </w:pPr>
    </w:p>
    <w:p w:rsidR="000C5E8F" w:rsidRDefault="000C5E8F" w:rsidP="000C5E8F">
      <w:pPr>
        <w:ind w:left="284"/>
        <w:rPr>
          <w:sz w:val="32"/>
          <w:szCs w:val="32"/>
        </w:rPr>
      </w:pPr>
      <w:r>
        <w:rPr>
          <w:b/>
          <w:bCs/>
          <w:color w:val="000000"/>
          <w:sz w:val="32"/>
          <w:szCs w:val="32"/>
        </w:rPr>
        <w:t>FOUR PLAYER DOUBLES LEAGUES</w:t>
      </w:r>
      <w:r>
        <w:rPr>
          <w:color w:val="000000"/>
          <w:sz w:val="32"/>
          <w:szCs w:val="32"/>
        </w:rPr>
        <w:t> - </w:t>
      </w:r>
      <w:r>
        <w:rPr>
          <w:color w:val="000000"/>
          <w:sz w:val="32"/>
          <w:szCs w:val="32"/>
          <w:shd w:val="clear" w:color="auto" w:fill="FFFFFF"/>
        </w:rPr>
        <w:t>THE SECOND SET </w:t>
      </w:r>
      <w:r>
        <w:rPr>
          <w:b/>
          <w:bCs/>
          <w:color w:val="000000"/>
          <w:sz w:val="32"/>
          <w:szCs w:val="32"/>
          <w:shd w:val="clear" w:color="auto" w:fill="FFFFFF"/>
        </w:rPr>
        <w:t>COULD</w:t>
      </w:r>
      <w:r>
        <w:rPr>
          <w:color w:val="000000"/>
          <w:sz w:val="32"/>
          <w:szCs w:val="32"/>
          <w:shd w:val="clear" w:color="auto" w:fill="FFFFFF"/>
        </w:rPr>
        <w:t> BE FORFEITED IF A COUPLE/</w:t>
      </w:r>
      <w:r>
        <w:rPr>
          <w:i/>
          <w:iCs/>
          <w:color w:val="000000"/>
          <w:sz w:val="32"/>
          <w:szCs w:val="32"/>
          <w:shd w:val="clear" w:color="auto" w:fill="FFFFFF"/>
        </w:rPr>
        <w:t>PLAYER</w:t>
      </w:r>
      <w:r>
        <w:rPr>
          <w:color w:val="000000"/>
          <w:sz w:val="32"/>
          <w:szCs w:val="32"/>
          <w:shd w:val="clear" w:color="auto" w:fill="FFFFFF"/>
        </w:rPr>
        <w:t> IS NOT THERE BY 19:00 AND READY TO PLAY (WITH OR WITHOUT A WARM UP).  THE SECOND ROUND </w:t>
      </w:r>
      <w:r>
        <w:rPr>
          <w:b/>
          <w:bCs/>
          <w:color w:val="000000"/>
          <w:sz w:val="32"/>
          <w:szCs w:val="32"/>
          <w:shd w:val="clear" w:color="auto" w:fill="FFFFFF"/>
        </w:rPr>
        <w:t>COULD</w:t>
      </w:r>
      <w:r>
        <w:rPr>
          <w:color w:val="000000"/>
          <w:sz w:val="32"/>
          <w:szCs w:val="32"/>
          <w:shd w:val="clear" w:color="auto" w:fill="FFFFFF"/>
        </w:rPr>
        <w:t> BE FORFEITED IF A COUPLE/</w:t>
      </w:r>
      <w:r>
        <w:rPr>
          <w:i/>
          <w:iCs/>
          <w:color w:val="000000"/>
          <w:sz w:val="32"/>
          <w:szCs w:val="32"/>
          <w:shd w:val="clear" w:color="auto" w:fill="FFFFFF"/>
        </w:rPr>
        <w:t>PLAYER</w:t>
      </w:r>
      <w:r>
        <w:rPr>
          <w:color w:val="000000"/>
          <w:sz w:val="32"/>
          <w:szCs w:val="32"/>
          <w:shd w:val="clear" w:color="auto" w:fill="FFFFFF"/>
        </w:rPr>
        <w:t> IS NOT THERE WITHIN TEN MINUTES OF THE COMPLETION OF THE FIRST ROUND.</w:t>
      </w:r>
    </w:p>
    <w:p w:rsidR="000C5E8F" w:rsidRDefault="000C5E8F" w:rsidP="000C5E8F">
      <w:pPr>
        <w:pStyle w:val="List"/>
        <w:ind w:left="284" w:firstLine="0"/>
        <w:rPr>
          <w:sz w:val="32"/>
          <w:szCs w:val="32"/>
        </w:rPr>
      </w:pPr>
    </w:p>
    <w:p w:rsidR="000C5E8F" w:rsidRDefault="000C5E8F" w:rsidP="000C5E8F">
      <w:pPr>
        <w:pStyle w:val="List"/>
        <w:ind w:left="284" w:firstLine="0"/>
        <w:rPr>
          <w:bCs/>
          <w:i/>
          <w:sz w:val="32"/>
          <w:szCs w:val="32"/>
        </w:rPr>
      </w:pPr>
      <w:r>
        <w:rPr>
          <w:b/>
          <w:bCs/>
          <w:i/>
          <w:sz w:val="32"/>
          <w:szCs w:val="32"/>
        </w:rPr>
        <w:t xml:space="preserve">SINGLES / DOUBLES LEAGUE:  </w:t>
      </w:r>
      <w:r>
        <w:rPr>
          <w:bCs/>
          <w:i/>
          <w:sz w:val="32"/>
          <w:szCs w:val="32"/>
        </w:rPr>
        <w:t>THE FIRST ROUND COULD BE FORFEITED IF A COUPLE / PLAYER IS NOT THERE WITHIN 15 MINUTES OF THE START TIME AND READY TO PLAY (WITH OR WITHOUT A WARM UP). ANY SUBSEQUENT ROUNDS COULD BE FORFEITED IS A COUPLE/PLAYER IS NOT THERE WITHIN 10 MINUTES OF THE COMPLETION OF THE PREVIOUS ROUND.</w:t>
      </w:r>
    </w:p>
    <w:p w:rsidR="000C5E8F" w:rsidRDefault="000C5E8F" w:rsidP="000C5E8F">
      <w:pPr>
        <w:rPr>
          <w:rFonts w:ascii="Calibri" w:hAnsi="Calibri"/>
          <w:color w:val="000000"/>
        </w:rPr>
      </w:pPr>
    </w:p>
    <w:p w:rsidR="000C5E8F" w:rsidRDefault="000C5E8F" w:rsidP="000C5E8F">
      <w:pPr>
        <w:pStyle w:val="List"/>
        <w:ind w:left="284" w:firstLine="0"/>
        <w:rPr>
          <w:sz w:val="32"/>
          <w:szCs w:val="32"/>
        </w:rPr>
      </w:pPr>
      <w:r>
        <w:rPr>
          <w:sz w:val="32"/>
          <w:szCs w:val="32"/>
        </w:rPr>
        <w:t>CAPTAINS HAVE DISCRETION AS TO WHETHER OR NOT THEY ENFORCE THE ABOVE PENALTIES BASED ON THE COMMUNICATIONS EXCHANGED BETWEEN THE TWO TEAMS.</w:t>
      </w:r>
    </w:p>
    <w:p w:rsidR="000C5E8F" w:rsidRDefault="000C5E8F" w:rsidP="000C5E8F">
      <w:pPr>
        <w:pStyle w:val="List"/>
        <w:ind w:left="0" w:firstLine="0"/>
        <w:rPr>
          <w:b/>
          <w:bCs/>
          <w:sz w:val="32"/>
          <w:szCs w:val="32"/>
        </w:rPr>
      </w:pPr>
    </w:p>
    <w:p w:rsidR="000C5E8F" w:rsidRDefault="000C5E8F" w:rsidP="000C5E8F">
      <w:pPr>
        <w:pStyle w:val="List"/>
        <w:ind w:left="851" w:hanging="851"/>
        <w:rPr>
          <w:bCs/>
          <w:sz w:val="32"/>
          <w:szCs w:val="32"/>
        </w:rPr>
      </w:pPr>
      <w:r>
        <w:rPr>
          <w:bCs/>
          <w:sz w:val="32"/>
          <w:szCs w:val="32"/>
        </w:rPr>
        <w:t xml:space="preserve">14.  </w:t>
      </w:r>
      <w:r>
        <w:rPr>
          <w:b/>
          <w:bCs/>
          <w:sz w:val="32"/>
          <w:szCs w:val="32"/>
        </w:rPr>
        <w:t>LATE ARRIVAL AT MATCH VENUE</w:t>
      </w:r>
    </w:p>
    <w:p w:rsidR="000C5E8F" w:rsidRDefault="000C5E8F" w:rsidP="000C5E8F">
      <w:pPr>
        <w:pStyle w:val="List"/>
        <w:ind w:left="1134" w:hanging="425"/>
        <w:rPr>
          <w:bCs/>
          <w:sz w:val="32"/>
          <w:szCs w:val="32"/>
        </w:rPr>
      </w:pPr>
      <w:r>
        <w:rPr>
          <w:bCs/>
          <w:sz w:val="32"/>
          <w:szCs w:val="32"/>
        </w:rPr>
        <w:t xml:space="preserve">A) BOTH HOME AND AWAY CAPTAINS SHOULD ENSURE THAT THEY TELL THE OPPOSING CAPTAIN IF ANY OF THEIR TEAM ARE HAVING DIFFICULTY IN REACHING THE MATCH VENUE IN TIME, EG DUE TO A TEAM MEMBER HAVING TO WORK LATE OR A TRAFFIC INCIDENT, ETC.. </w:t>
      </w:r>
    </w:p>
    <w:p w:rsidR="000C5E8F" w:rsidRDefault="000C5E8F" w:rsidP="000C5E8F">
      <w:pPr>
        <w:pStyle w:val="List"/>
        <w:ind w:left="851" w:hanging="851"/>
        <w:rPr>
          <w:bCs/>
          <w:sz w:val="32"/>
          <w:szCs w:val="32"/>
        </w:rPr>
      </w:pPr>
    </w:p>
    <w:p w:rsidR="000C5E8F" w:rsidRDefault="000C5E8F" w:rsidP="000C5E8F">
      <w:pPr>
        <w:pStyle w:val="List"/>
        <w:ind w:left="993" w:hanging="426"/>
        <w:rPr>
          <w:bCs/>
          <w:sz w:val="32"/>
          <w:szCs w:val="32"/>
        </w:rPr>
      </w:pPr>
      <w:r>
        <w:rPr>
          <w:bCs/>
          <w:sz w:val="32"/>
          <w:szCs w:val="32"/>
        </w:rPr>
        <w:t>B) IF EITHER OF THE CAPTAINS KNOW IN ADVANCE THAT A MEMBER OF THEIR TEAM IS GOING TO BE LATE – PROVIDED THEY CONTACT THE OPPOSING CAPTAIN PRIOR TO THE MATCH – THEY CAN REQUEST UP TO A 15 MINUTE DELAY IN THE START OF THE MATCH, IE 18.45 pm WHICH SHOULD NORMALLY BE GRANTED</w:t>
      </w:r>
      <w:r>
        <w:rPr>
          <w:sz w:val="32"/>
          <w:szCs w:val="32"/>
        </w:rPr>
        <w:t xml:space="preserve">.  </w:t>
      </w:r>
      <w:r>
        <w:rPr>
          <w:bCs/>
          <w:sz w:val="32"/>
          <w:szCs w:val="32"/>
        </w:rPr>
        <w:t xml:space="preserve">HOWEVER, CAPTAINS CAN USE THEIR DISCRETION WHETHER TO REFUSE A </w:t>
      </w:r>
      <w:r>
        <w:rPr>
          <w:bCs/>
          <w:sz w:val="32"/>
          <w:szCs w:val="32"/>
        </w:rPr>
        <w:lastRenderedPageBreak/>
        <w:t>LATE START REQUEST DUE TO LAST MINUTE DELAYS IF THERE IS A VALID REASON TO DO SO.</w:t>
      </w:r>
    </w:p>
    <w:p w:rsidR="000C5E8F" w:rsidRDefault="000C5E8F" w:rsidP="000C5E8F">
      <w:pPr>
        <w:pStyle w:val="Heading3"/>
        <w:ind w:hanging="142"/>
        <w:rPr>
          <w:rFonts w:ascii="Times New Roman" w:hAnsi="Times New Roman"/>
          <w:sz w:val="32"/>
          <w:szCs w:val="32"/>
        </w:rPr>
      </w:pPr>
      <w:r>
        <w:rPr>
          <w:rFonts w:ascii="Times New Roman" w:hAnsi="Times New Roman"/>
          <w:sz w:val="32"/>
          <w:szCs w:val="32"/>
        </w:rPr>
        <w:t xml:space="preserve">Points &amp; Results: </w:t>
      </w:r>
    </w:p>
    <w:p w:rsidR="000C5E8F" w:rsidRDefault="000C5E8F" w:rsidP="000C5E8F">
      <w:pPr>
        <w:pStyle w:val="List"/>
        <w:ind w:left="567" w:hanging="425"/>
        <w:jc w:val="both"/>
        <w:rPr>
          <w:sz w:val="32"/>
          <w:szCs w:val="32"/>
        </w:rPr>
      </w:pPr>
      <w:r>
        <w:rPr>
          <w:sz w:val="32"/>
          <w:szCs w:val="32"/>
        </w:rPr>
        <w:t>15. Teams get two League points for winning and one League point f</w:t>
      </w:r>
      <w:r w:rsidR="007C345A">
        <w:rPr>
          <w:sz w:val="32"/>
          <w:szCs w:val="32"/>
        </w:rPr>
        <w:t>or a draw for the overall match.  M</w:t>
      </w:r>
      <w:r>
        <w:rPr>
          <w:sz w:val="32"/>
          <w:szCs w:val="32"/>
        </w:rPr>
        <w:t>atches will be contested over 12 points.  THE CORRECT LEAGUE SCORESHEET SHOULD BE USED TO SCORE A MATCH.</w:t>
      </w:r>
    </w:p>
    <w:p w:rsidR="000C5E8F" w:rsidRDefault="000C5E8F" w:rsidP="000C5E8F">
      <w:pPr>
        <w:pStyle w:val="List"/>
        <w:ind w:left="567" w:hanging="425"/>
        <w:jc w:val="both"/>
        <w:rPr>
          <w:sz w:val="32"/>
          <w:szCs w:val="32"/>
          <w:highlight w:val="yellow"/>
        </w:rPr>
      </w:pPr>
      <w:r>
        <w:rPr>
          <w:sz w:val="32"/>
          <w:szCs w:val="32"/>
          <w:highlight w:val="yellow"/>
        </w:rPr>
        <w:t xml:space="preserve">     </w:t>
      </w:r>
    </w:p>
    <w:p w:rsidR="000C5E8F" w:rsidRDefault="000C5E8F" w:rsidP="000C5E8F">
      <w:pPr>
        <w:pStyle w:val="List"/>
        <w:ind w:left="567" w:hanging="425"/>
        <w:jc w:val="both"/>
        <w:rPr>
          <w:sz w:val="32"/>
          <w:szCs w:val="32"/>
        </w:rPr>
      </w:pPr>
      <w:r>
        <w:rPr>
          <w:sz w:val="32"/>
          <w:szCs w:val="32"/>
        </w:rPr>
        <w:t xml:space="preserve">     ON THE SCORE SHEET EACH SINGLE SET RUBBER IS WORTH 1 POINT.  </w:t>
      </w:r>
    </w:p>
    <w:p w:rsidR="000C5E8F" w:rsidRDefault="000C5E8F" w:rsidP="000C5E8F">
      <w:pPr>
        <w:pStyle w:val="List"/>
        <w:ind w:left="567" w:firstLine="0"/>
        <w:jc w:val="both"/>
        <w:rPr>
          <w:i/>
          <w:sz w:val="32"/>
          <w:szCs w:val="32"/>
        </w:rPr>
      </w:pPr>
      <w:r>
        <w:rPr>
          <w:i/>
          <w:sz w:val="32"/>
          <w:szCs w:val="32"/>
        </w:rPr>
        <w:t xml:space="preserve">Singles/Doubles League scoring is a tie break at 6-6 for first two sets and a Match tie break, to 10 points with 2 </w:t>
      </w:r>
      <w:proofErr w:type="gramStart"/>
      <w:r>
        <w:rPr>
          <w:i/>
          <w:sz w:val="32"/>
          <w:szCs w:val="32"/>
        </w:rPr>
        <w:t>clear</w:t>
      </w:r>
      <w:proofErr w:type="gramEnd"/>
      <w:r>
        <w:rPr>
          <w:i/>
          <w:sz w:val="32"/>
          <w:szCs w:val="32"/>
        </w:rPr>
        <w:t>, for deciding third set.  Where playing a two court fixture</w:t>
      </w:r>
      <w:r w:rsidR="007C345A">
        <w:rPr>
          <w:i/>
          <w:sz w:val="32"/>
          <w:szCs w:val="32"/>
        </w:rPr>
        <w:t>,</w:t>
      </w:r>
      <w:r>
        <w:rPr>
          <w:i/>
          <w:sz w:val="32"/>
          <w:szCs w:val="32"/>
        </w:rPr>
        <w:t xml:space="preserve"> single</w:t>
      </w:r>
      <w:r w:rsidR="007C345A">
        <w:rPr>
          <w:i/>
          <w:sz w:val="32"/>
          <w:szCs w:val="32"/>
        </w:rPr>
        <w:t>’</w:t>
      </w:r>
      <w:r>
        <w:rPr>
          <w:i/>
          <w:sz w:val="32"/>
          <w:szCs w:val="32"/>
        </w:rPr>
        <w:t>s rubbers will be short sets up to 4 games, with 2 clear, with tie break at 4-4 in first two sets and a match tiebreak deciding third set.</w:t>
      </w:r>
    </w:p>
    <w:p w:rsidR="000C5E8F" w:rsidRDefault="000C5E8F" w:rsidP="000C5E8F">
      <w:pPr>
        <w:pStyle w:val="List"/>
        <w:ind w:left="567" w:hanging="425"/>
        <w:jc w:val="both"/>
        <w:rPr>
          <w:color w:val="2E74B5"/>
          <w:sz w:val="32"/>
          <w:szCs w:val="32"/>
        </w:rPr>
      </w:pPr>
      <w:r>
        <w:rPr>
          <w:color w:val="2E74B5"/>
          <w:sz w:val="32"/>
          <w:szCs w:val="32"/>
        </w:rPr>
        <w:t> </w:t>
      </w:r>
    </w:p>
    <w:p w:rsidR="000C5E8F" w:rsidRDefault="000C5E8F" w:rsidP="000C5E8F">
      <w:pPr>
        <w:pStyle w:val="List"/>
        <w:ind w:left="567" w:hanging="425"/>
        <w:jc w:val="both"/>
        <w:rPr>
          <w:sz w:val="32"/>
          <w:szCs w:val="32"/>
        </w:rPr>
      </w:pPr>
      <w:r>
        <w:rPr>
          <w:sz w:val="32"/>
          <w:szCs w:val="32"/>
        </w:rPr>
        <w:t xml:space="preserve">16. The League positions will be determined primarily by points. </w:t>
      </w:r>
    </w:p>
    <w:p w:rsidR="000C5E8F" w:rsidRDefault="000C5E8F" w:rsidP="000C5E8F">
      <w:pPr>
        <w:pStyle w:val="List2"/>
        <w:ind w:left="567" w:hanging="425"/>
        <w:jc w:val="both"/>
        <w:rPr>
          <w:sz w:val="32"/>
          <w:szCs w:val="32"/>
        </w:rPr>
      </w:pPr>
      <w:r>
        <w:rPr>
          <w:sz w:val="32"/>
          <w:szCs w:val="32"/>
        </w:rPr>
        <w:t xml:space="preserve">      a)  Where two or more teams are level on points then the </w:t>
      </w:r>
    </w:p>
    <w:p w:rsidR="000C5E8F" w:rsidRDefault="000C5E8F" w:rsidP="000C5E8F">
      <w:pPr>
        <w:pStyle w:val="List2"/>
        <w:ind w:left="567" w:hanging="425"/>
        <w:jc w:val="both"/>
        <w:rPr>
          <w:sz w:val="32"/>
          <w:szCs w:val="32"/>
        </w:rPr>
      </w:pPr>
      <w:r>
        <w:rPr>
          <w:sz w:val="32"/>
          <w:szCs w:val="32"/>
        </w:rPr>
        <w:t xml:space="preserve">            percentage of total sets won over total sets played will </w:t>
      </w:r>
    </w:p>
    <w:p w:rsidR="000C5E8F" w:rsidRDefault="000C5E8F" w:rsidP="000C5E8F">
      <w:pPr>
        <w:pStyle w:val="List2"/>
        <w:ind w:left="567" w:hanging="425"/>
        <w:jc w:val="both"/>
        <w:rPr>
          <w:i/>
          <w:sz w:val="32"/>
          <w:szCs w:val="32"/>
          <w:highlight w:val="yellow"/>
        </w:rPr>
      </w:pPr>
      <w:r>
        <w:rPr>
          <w:sz w:val="32"/>
          <w:szCs w:val="32"/>
        </w:rPr>
        <w:t xml:space="preserve">            determine which team comes top. </w:t>
      </w:r>
    </w:p>
    <w:p w:rsidR="000C5E8F" w:rsidRDefault="000C5E8F" w:rsidP="000C5E8F">
      <w:pPr>
        <w:pStyle w:val="List2"/>
        <w:ind w:left="1134" w:hanging="992"/>
        <w:rPr>
          <w:i/>
          <w:sz w:val="32"/>
          <w:szCs w:val="32"/>
        </w:rPr>
      </w:pPr>
      <w:r>
        <w:rPr>
          <w:i/>
          <w:sz w:val="32"/>
          <w:szCs w:val="32"/>
        </w:rPr>
        <w:t xml:space="preserve">            Singles/Doubles League team with greater rubber difference will determine which team comes top</w:t>
      </w:r>
    </w:p>
    <w:p w:rsidR="000C5E8F" w:rsidRDefault="000C5E8F" w:rsidP="000C5E8F">
      <w:pPr>
        <w:pStyle w:val="List2"/>
        <w:ind w:left="567" w:hanging="425"/>
        <w:jc w:val="both"/>
        <w:rPr>
          <w:i/>
          <w:sz w:val="32"/>
          <w:szCs w:val="32"/>
        </w:rPr>
      </w:pPr>
    </w:p>
    <w:p w:rsidR="000C5E8F" w:rsidRDefault="000C5E8F" w:rsidP="000C5E8F">
      <w:pPr>
        <w:pStyle w:val="List2"/>
        <w:ind w:left="567" w:hanging="425"/>
        <w:jc w:val="both"/>
        <w:rPr>
          <w:sz w:val="32"/>
          <w:szCs w:val="32"/>
        </w:rPr>
      </w:pPr>
      <w:r>
        <w:rPr>
          <w:sz w:val="32"/>
          <w:szCs w:val="32"/>
        </w:rPr>
        <w:t xml:space="preserve">      b)  If this is still equal then percentage of games won over </w:t>
      </w:r>
    </w:p>
    <w:p w:rsidR="000C5E8F" w:rsidRDefault="000C5E8F" w:rsidP="000C5E8F">
      <w:pPr>
        <w:pStyle w:val="List2"/>
        <w:ind w:left="567" w:hanging="425"/>
        <w:jc w:val="both"/>
        <w:rPr>
          <w:sz w:val="32"/>
          <w:szCs w:val="32"/>
        </w:rPr>
      </w:pPr>
      <w:r>
        <w:rPr>
          <w:sz w:val="32"/>
          <w:szCs w:val="32"/>
        </w:rPr>
        <w:t xml:space="preserve">           games played will count. If this still results in two teams</w:t>
      </w:r>
    </w:p>
    <w:p w:rsidR="000C5E8F" w:rsidRDefault="000C5E8F" w:rsidP="000C5E8F">
      <w:pPr>
        <w:pStyle w:val="List2"/>
        <w:ind w:left="567" w:hanging="425"/>
        <w:jc w:val="both"/>
        <w:rPr>
          <w:sz w:val="32"/>
          <w:szCs w:val="32"/>
        </w:rPr>
      </w:pPr>
      <w:r>
        <w:rPr>
          <w:sz w:val="32"/>
          <w:szCs w:val="32"/>
        </w:rPr>
        <w:t xml:space="preserve">           being equal then the matches between the tied teams will </w:t>
      </w:r>
    </w:p>
    <w:p w:rsidR="000C5E8F" w:rsidRDefault="000C5E8F" w:rsidP="000C5E8F">
      <w:pPr>
        <w:pStyle w:val="List2"/>
        <w:ind w:left="567" w:hanging="425"/>
        <w:jc w:val="both"/>
        <w:rPr>
          <w:sz w:val="32"/>
          <w:szCs w:val="32"/>
        </w:rPr>
      </w:pPr>
      <w:r>
        <w:rPr>
          <w:sz w:val="32"/>
          <w:szCs w:val="32"/>
        </w:rPr>
        <w:t xml:space="preserve">           become the decider - firstly by points, then sets and finally </w:t>
      </w:r>
    </w:p>
    <w:p w:rsidR="000C5E8F" w:rsidRDefault="000C5E8F" w:rsidP="000C5E8F">
      <w:pPr>
        <w:pStyle w:val="List2"/>
        <w:ind w:left="567" w:hanging="425"/>
        <w:jc w:val="both"/>
        <w:rPr>
          <w:sz w:val="32"/>
          <w:szCs w:val="32"/>
        </w:rPr>
      </w:pPr>
      <w:r>
        <w:rPr>
          <w:color w:val="2E74B5"/>
          <w:sz w:val="32"/>
          <w:szCs w:val="32"/>
        </w:rPr>
        <w:t xml:space="preserve"> </w:t>
      </w:r>
      <w:r>
        <w:rPr>
          <w:color w:val="2E74B5"/>
          <w:sz w:val="32"/>
          <w:szCs w:val="32"/>
        </w:rPr>
        <w:tab/>
      </w:r>
      <w:r>
        <w:rPr>
          <w:sz w:val="32"/>
          <w:szCs w:val="32"/>
        </w:rPr>
        <w:tab/>
        <w:t xml:space="preserve">   games.  </w:t>
      </w:r>
    </w:p>
    <w:p w:rsidR="000C5E8F" w:rsidRDefault="000C5E8F" w:rsidP="000C5E8F">
      <w:pPr>
        <w:pStyle w:val="List2"/>
        <w:ind w:left="993" w:firstLine="0"/>
        <w:jc w:val="both"/>
        <w:rPr>
          <w:color w:val="2E74B5"/>
          <w:sz w:val="32"/>
          <w:szCs w:val="32"/>
        </w:rPr>
      </w:pPr>
      <w:r>
        <w:rPr>
          <w:i/>
          <w:sz w:val="32"/>
          <w:szCs w:val="32"/>
        </w:rPr>
        <w:t>Singles/Doubles League - If 2 are still tied then LTA round robin rule will apply</w:t>
      </w:r>
      <w:r>
        <w:rPr>
          <w:color w:val="2E74B5"/>
          <w:sz w:val="32"/>
          <w:szCs w:val="32"/>
        </w:rPr>
        <w:t xml:space="preserve">. </w:t>
      </w:r>
    </w:p>
    <w:p w:rsidR="000C5E8F" w:rsidRDefault="000C5E8F" w:rsidP="000C5E8F">
      <w:pPr>
        <w:pStyle w:val="List2"/>
        <w:ind w:left="567" w:hanging="425"/>
        <w:jc w:val="both"/>
        <w:rPr>
          <w:color w:val="2E74B5"/>
          <w:sz w:val="32"/>
          <w:szCs w:val="32"/>
        </w:rPr>
      </w:pPr>
    </w:p>
    <w:p w:rsidR="000C5E8F" w:rsidRDefault="000C5E8F" w:rsidP="000C5E8F">
      <w:pPr>
        <w:pStyle w:val="List"/>
        <w:numPr>
          <w:ilvl w:val="0"/>
          <w:numId w:val="43"/>
        </w:numPr>
        <w:ind w:left="567" w:hanging="425"/>
        <w:rPr>
          <w:sz w:val="32"/>
          <w:szCs w:val="32"/>
        </w:rPr>
      </w:pPr>
      <w:r>
        <w:rPr>
          <w:sz w:val="32"/>
          <w:szCs w:val="32"/>
        </w:rPr>
        <w:t>In the event of any Club failing to fulfil their obligation to play a</w:t>
      </w:r>
    </w:p>
    <w:p w:rsidR="000C5E8F" w:rsidRDefault="000C5E8F" w:rsidP="000C5E8F">
      <w:pPr>
        <w:pStyle w:val="List"/>
        <w:ind w:left="567" w:hanging="425"/>
        <w:rPr>
          <w:sz w:val="32"/>
          <w:szCs w:val="32"/>
        </w:rPr>
      </w:pPr>
      <w:r>
        <w:rPr>
          <w:sz w:val="32"/>
          <w:szCs w:val="32"/>
        </w:rPr>
        <w:t xml:space="preserve">     match on the set date or one mutually arranged or ordered by the  </w:t>
      </w:r>
    </w:p>
    <w:p w:rsidR="000C5E8F" w:rsidRDefault="000C5E8F" w:rsidP="000C5E8F">
      <w:pPr>
        <w:pStyle w:val="List"/>
        <w:ind w:left="567" w:hanging="425"/>
        <w:rPr>
          <w:sz w:val="32"/>
          <w:szCs w:val="32"/>
        </w:rPr>
      </w:pPr>
      <w:r>
        <w:rPr>
          <w:sz w:val="32"/>
          <w:szCs w:val="32"/>
        </w:rPr>
        <w:t xml:space="preserve">     League Secretary and no reasonable explanation is forthcoming then that Club will be judged to have forfeited the match and the points. As a penalty the forfeiting Club will have a point deducted from their total points for each match not played. </w:t>
      </w:r>
    </w:p>
    <w:p w:rsidR="000C5E8F" w:rsidRDefault="000C5E8F" w:rsidP="000C5E8F">
      <w:pPr>
        <w:pStyle w:val="List"/>
        <w:ind w:left="567" w:hanging="425"/>
        <w:rPr>
          <w:sz w:val="32"/>
          <w:szCs w:val="32"/>
        </w:rPr>
      </w:pPr>
      <w:r>
        <w:rPr>
          <w:sz w:val="32"/>
          <w:szCs w:val="32"/>
        </w:rPr>
        <w:t xml:space="preserve">     </w:t>
      </w:r>
      <w:r>
        <w:rPr>
          <w:color w:val="2E74B5"/>
          <w:sz w:val="32"/>
          <w:szCs w:val="32"/>
        </w:rPr>
        <w:t> </w:t>
      </w:r>
    </w:p>
    <w:p w:rsidR="000C5E8F" w:rsidRDefault="000C5E8F" w:rsidP="000C5E8F">
      <w:pPr>
        <w:pStyle w:val="List"/>
        <w:ind w:left="654" w:hanging="512"/>
        <w:rPr>
          <w:sz w:val="32"/>
          <w:szCs w:val="32"/>
        </w:rPr>
      </w:pPr>
      <w:r>
        <w:rPr>
          <w:sz w:val="32"/>
          <w:szCs w:val="32"/>
        </w:rPr>
        <w:t xml:space="preserve">18. In the case of conceded matches </w:t>
      </w:r>
      <w:r>
        <w:rPr>
          <w:b/>
          <w:bCs/>
          <w:sz w:val="32"/>
          <w:szCs w:val="32"/>
        </w:rPr>
        <w:t xml:space="preserve">both teams </w:t>
      </w:r>
      <w:r>
        <w:rPr>
          <w:sz w:val="32"/>
          <w:szCs w:val="32"/>
        </w:rPr>
        <w:t xml:space="preserve">must still process </w:t>
      </w:r>
    </w:p>
    <w:p w:rsidR="000C5E8F" w:rsidRDefault="000C5E8F" w:rsidP="000C5E8F">
      <w:pPr>
        <w:pStyle w:val="List"/>
        <w:ind w:left="-141" w:firstLine="0"/>
        <w:rPr>
          <w:sz w:val="32"/>
          <w:szCs w:val="32"/>
        </w:rPr>
      </w:pPr>
      <w:r>
        <w:rPr>
          <w:sz w:val="32"/>
          <w:szCs w:val="32"/>
        </w:rPr>
        <w:t xml:space="preserve">          the score sheet in the usual manner or email the notification to the </w:t>
      </w:r>
    </w:p>
    <w:p w:rsidR="000C5E8F" w:rsidRDefault="000C5E8F" w:rsidP="000C5E8F">
      <w:pPr>
        <w:pStyle w:val="List"/>
        <w:ind w:left="709" w:hanging="850"/>
        <w:rPr>
          <w:sz w:val="32"/>
          <w:szCs w:val="32"/>
        </w:rPr>
      </w:pPr>
      <w:r>
        <w:rPr>
          <w:sz w:val="32"/>
          <w:szCs w:val="32"/>
        </w:rPr>
        <w:lastRenderedPageBreak/>
        <w:t xml:space="preserve">          League Secretary.  Teams receiving a concession will be credited </w:t>
      </w:r>
    </w:p>
    <w:p w:rsidR="000C5E8F" w:rsidRDefault="000C5E8F" w:rsidP="000C5E8F">
      <w:pPr>
        <w:pStyle w:val="List"/>
        <w:ind w:left="709" w:hanging="850"/>
        <w:rPr>
          <w:sz w:val="32"/>
          <w:szCs w:val="32"/>
        </w:rPr>
      </w:pPr>
      <w:r>
        <w:rPr>
          <w:sz w:val="32"/>
          <w:szCs w:val="32"/>
        </w:rPr>
        <w:t xml:space="preserve">  </w:t>
      </w:r>
      <w:r>
        <w:rPr>
          <w:sz w:val="32"/>
          <w:szCs w:val="32"/>
        </w:rPr>
        <w:tab/>
        <w:t xml:space="preserve">with the 2 points for winning and with their average sets and games scores which will be MANUALLY calculated at the end of the League. </w:t>
      </w:r>
    </w:p>
    <w:p w:rsidR="000C5E8F" w:rsidRDefault="000C5E8F" w:rsidP="000C5E8F">
      <w:pPr>
        <w:pStyle w:val="List"/>
        <w:ind w:left="709" w:hanging="850"/>
        <w:rPr>
          <w:sz w:val="32"/>
          <w:szCs w:val="32"/>
        </w:rPr>
      </w:pPr>
      <w:r>
        <w:rPr>
          <w:sz w:val="32"/>
          <w:szCs w:val="32"/>
        </w:rPr>
        <w:tab/>
      </w:r>
    </w:p>
    <w:p w:rsidR="000C5E8F" w:rsidRDefault="000C5E8F" w:rsidP="000C5E8F">
      <w:pPr>
        <w:pStyle w:val="List"/>
        <w:ind w:left="720" w:hanging="720"/>
        <w:jc w:val="both"/>
        <w:rPr>
          <w:sz w:val="32"/>
          <w:szCs w:val="32"/>
        </w:rPr>
      </w:pPr>
      <w:r>
        <w:rPr>
          <w:sz w:val="32"/>
          <w:szCs w:val="32"/>
        </w:rPr>
        <w:t xml:space="preserve">  19. The match score sheet detailing the names of all the players, their BTM numbers, if they have one, and the scores must be signed by both Captains and forwarded by the winning team to the League Secretary. A clear photo or scan of the score sheet is preferable via email or smartphone, but the hard copy is acceptable. Ideally score sheets should be sent for receipt within 48 hours but results still not received within 72 hours may be declared void. </w:t>
      </w:r>
    </w:p>
    <w:p w:rsidR="000C5E8F" w:rsidRDefault="000C5E8F" w:rsidP="000C5E8F">
      <w:pPr>
        <w:pStyle w:val="List"/>
        <w:ind w:left="720" w:hanging="720"/>
        <w:jc w:val="both"/>
        <w:rPr>
          <w:sz w:val="32"/>
          <w:szCs w:val="32"/>
        </w:rPr>
      </w:pPr>
      <w:r>
        <w:rPr>
          <w:sz w:val="32"/>
          <w:szCs w:val="32"/>
        </w:rPr>
        <w:tab/>
      </w:r>
    </w:p>
    <w:p w:rsidR="000C5E8F" w:rsidRDefault="000C5E8F" w:rsidP="000C5E8F">
      <w:pPr>
        <w:pStyle w:val="List"/>
        <w:ind w:left="720" w:firstLine="1"/>
        <w:jc w:val="both"/>
        <w:rPr>
          <w:sz w:val="32"/>
          <w:szCs w:val="32"/>
        </w:rPr>
      </w:pPr>
      <w:r>
        <w:rPr>
          <w:i/>
          <w:sz w:val="32"/>
          <w:szCs w:val="32"/>
        </w:rPr>
        <w:t xml:space="preserve">Singles/Doubles League score sheets </w:t>
      </w:r>
      <w:r>
        <w:rPr>
          <w:b/>
          <w:i/>
          <w:sz w:val="32"/>
          <w:szCs w:val="32"/>
        </w:rPr>
        <w:t>should not</w:t>
      </w:r>
      <w:r>
        <w:rPr>
          <w:i/>
          <w:sz w:val="32"/>
          <w:szCs w:val="32"/>
        </w:rPr>
        <w:t xml:space="preserve"> be sent by post but should </w:t>
      </w:r>
      <w:r>
        <w:rPr>
          <w:b/>
          <w:i/>
          <w:sz w:val="32"/>
          <w:szCs w:val="32"/>
        </w:rPr>
        <w:t>always</w:t>
      </w:r>
      <w:r>
        <w:rPr>
          <w:i/>
          <w:sz w:val="32"/>
          <w:szCs w:val="32"/>
        </w:rPr>
        <w:t xml:space="preserve"> be done electronically.</w:t>
      </w:r>
    </w:p>
    <w:p w:rsidR="000C5E8F" w:rsidRDefault="000C5E8F" w:rsidP="000C5E8F">
      <w:pPr>
        <w:pStyle w:val="List"/>
        <w:ind w:left="720" w:hanging="720"/>
        <w:jc w:val="both"/>
        <w:rPr>
          <w:b/>
          <w:sz w:val="32"/>
          <w:szCs w:val="32"/>
        </w:rPr>
      </w:pPr>
      <w:r>
        <w:rPr>
          <w:sz w:val="32"/>
          <w:szCs w:val="32"/>
        </w:rPr>
        <w:t>`</w:t>
      </w:r>
    </w:p>
    <w:p w:rsidR="000C5E8F" w:rsidRDefault="000C5E8F" w:rsidP="000C5E8F">
      <w:pPr>
        <w:pStyle w:val="List"/>
        <w:ind w:left="720" w:firstLine="0"/>
        <w:jc w:val="both"/>
        <w:rPr>
          <w:sz w:val="32"/>
          <w:szCs w:val="32"/>
        </w:rPr>
      </w:pPr>
      <w:r>
        <w:rPr>
          <w:b/>
          <w:sz w:val="32"/>
          <w:szCs w:val="32"/>
        </w:rPr>
        <w:t>Missing score sheets will not be chased</w:t>
      </w:r>
      <w:r>
        <w:rPr>
          <w:sz w:val="32"/>
          <w:szCs w:val="32"/>
        </w:rPr>
        <w:t xml:space="preserve">. </w:t>
      </w:r>
    </w:p>
    <w:p w:rsidR="000C5E8F" w:rsidRDefault="000C5E8F" w:rsidP="000C5E8F">
      <w:pPr>
        <w:pStyle w:val="List"/>
        <w:ind w:left="720" w:firstLine="0"/>
        <w:jc w:val="both"/>
        <w:rPr>
          <w:color w:val="2E74B5"/>
          <w:sz w:val="32"/>
          <w:szCs w:val="32"/>
        </w:rPr>
      </w:pPr>
    </w:p>
    <w:p w:rsidR="000C5E8F" w:rsidRDefault="000C5E8F" w:rsidP="000C5E8F">
      <w:pPr>
        <w:ind w:left="709" w:hanging="425"/>
        <w:rPr>
          <w:sz w:val="32"/>
          <w:szCs w:val="32"/>
        </w:rPr>
      </w:pPr>
      <w:r>
        <w:rPr>
          <w:b/>
          <w:sz w:val="32"/>
          <w:szCs w:val="32"/>
        </w:rPr>
        <w:t>20. LEAGUE PLANNER</w:t>
      </w:r>
      <w:r>
        <w:rPr>
          <w:sz w:val="32"/>
          <w:szCs w:val="32"/>
        </w:rPr>
        <w:t>: THE SINGLES/DOUBLES, AND MEN</w:t>
      </w:r>
      <w:r w:rsidR="007C345A">
        <w:rPr>
          <w:sz w:val="32"/>
          <w:szCs w:val="32"/>
        </w:rPr>
        <w:t>’</w:t>
      </w:r>
      <w:r>
        <w:rPr>
          <w:sz w:val="32"/>
          <w:szCs w:val="32"/>
        </w:rPr>
        <w:t xml:space="preserve">S LEAGUES INTEND TO USE LEAGUE PLANNER SOFTWARE WHICH WILL REQUIRE CAPTAINS TO ENTER RESULTS </w:t>
      </w:r>
      <w:proofErr w:type="gramStart"/>
      <w:r>
        <w:rPr>
          <w:sz w:val="32"/>
          <w:szCs w:val="32"/>
        </w:rPr>
        <w:t>ONLINE  –</w:t>
      </w:r>
      <w:proofErr w:type="gramEnd"/>
      <w:r>
        <w:rPr>
          <w:sz w:val="32"/>
          <w:szCs w:val="32"/>
        </w:rPr>
        <w:t xml:space="preserve"> WITHIN 72 HOURS - AS WELL AS SUBMITTING SCORE SHEETS. Help will be provided by the League Secretary and guidance will also be available on the Tennis Tayside Website should this be the case. </w:t>
      </w:r>
    </w:p>
    <w:p w:rsidR="000C5E8F" w:rsidRDefault="000C5E8F" w:rsidP="000C5E8F">
      <w:pPr>
        <w:ind w:left="709"/>
        <w:rPr>
          <w:i/>
          <w:sz w:val="32"/>
          <w:szCs w:val="32"/>
        </w:rPr>
      </w:pPr>
    </w:p>
    <w:p w:rsidR="000C5E8F" w:rsidRDefault="000C5E8F" w:rsidP="000C5E8F">
      <w:pPr>
        <w:ind w:left="709"/>
        <w:rPr>
          <w:i/>
          <w:sz w:val="32"/>
          <w:szCs w:val="32"/>
          <w:u w:val="single"/>
        </w:rPr>
      </w:pPr>
      <w:r>
        <w:rPr>
          <w:sz w:val="32"/>
          <w:szCs w:val="32"/>
        </w:rPr>
        <w:t>Other Leagues may decide to use League Planner as a trial. The relevant Secretaries will be in contact with team captains should they decide to proceed with this</w:t>
      </w:r>
      <w:r>
        <w:rPr>
          <w:i/>
          <w:sz w:val="32"/>
          <w:szCs w:val="32"/>
        </w:rPr>
        <w:t>.</w:t>
      </w:r>
      <w:r>
        <w:rPr>
          <w:color w:val="2E74B5"/>
          <w:sz w:val="32"/>
          <w:szCs w:val="32"/>
        </w:rPr>
        <w:t xml:space="preserve">  </w:t>
      </w:r>
    </w:p>
    <w:p w:rsidR="000C5E8F" w:rsidRDefault="000C5E8F" w:rsidP="000C5E8F">
      <w:pPr>
        <w:pStyle w:val="List"/>
        <w:ind w:left="284" w:hanging="568"/>
        <w:jc w:val="both"/>
        <w:rPr>
          <w:b/>
          <w:sz w:val="32"/>
          <w:szCs w:val="32"/>
        </w:rPr>
      </w:pPr>
      <w:r>
        <w:rPr>
          <w:b/>
          <w:iCs/>
          <w:sz w:val="32"/>
          <w:szCs w:val="32"/>
        </w:rPr>
        <w:t xml:space="preserve">Match Nights &amp; Continuations: </w:t>
      </w:r>
    </w:p>
    <w:p w:rsidR="000C5E8F" w:rsidRDefault="000C5E8F" w:rsidP="000C5E8F">
      <w:pPr>
        <w:pStyle w:val="List"/>
        <w:ind w:left="709" w:hanging="851"/>
        <w:jc w:val="both"/>
        <w:rPr>
          <w:sz w:val="32"/>
          <w:szCs w:val="32"/>
        </w:rPr>
      </w:pPr>
      <w:r>
        <w:rPr>
          <w:iCs/>
          <w:sz w:val="32"/>
          <w:szCs w:val="32"/>
        </w:rPr>
        <w:t>21</w:t>
      </w:r>
      <w:r>
        <w:rPr>
          <w:b/>
          <w:iCs/>
          <w:sz w:val="32"/>
          <w:szCs w:val="32"/>
        </w:rPr>
        <w:t>.</w:t>
      </w:r>
      <w:r>
        <w:rPr>
          <w:b/>
          <w:i/>
          <w:iCs/>
          <w:sz w:val="32"/>
          <w:szCs w:val="32"/>
        </w:rPr>
        <w:t xml:space="preserve">   </w:t>
      </w:r>
      <w:r>
        <w:rPr>
          <w:b/>
          <w:iCs/>
          <w:sz w:val="32"/>
          <w:szCs w:val="32"/>
        </w:rPr>
        <w:t>NORMAL MATCH NIGHTS AND CONTINUATIONS:</w:t>
      </w:r>
      <w:r>
        <w:rPr>
          <w:iCs/>
          <w:sz w:val="32"/>
          <w:szCs w:val="32"/>
        </w:rPr>
        <w:t xml:space="preserve">            </w:t>
      </w:r>
    </w:p>
    <w:p w:rsidR="000C5E8F" w:rsidRDefault="000C5E8F" w:rsidP="000C5E8F">
      <w:pPr>
        <w:pStyle w:val="List"/>
        <w:ind w:left="567" w:firstLine="0"/>
        <w:rPr>
          <w:bCs/>
          <w:iCs/>
          <w:sz w:val="32"/>
          <w:szCs w:val="32"/>
        </w:rPr>
      </w:pPr>
    </w:p>
    <w:p w:rsidR="000C5E8F" w:rsidRDefault="000C5E8F" w:rsidP="000C5E8F">
      <w:pPr>
        <w:pStyle w:val="List"/>
        <w:ind w:left="567" w:firstLine="0"/>
        <w:rPr>
          <w:iCs/>
          <w:sz w:val="32"/>
          <w:szCs w:val="32"/>
        </w:rPr>
      </w:pPr>
      <w:r>
        <w:rPr>
          <w:bCs/>
          <w:iCs/>
          <w:sz w:val="32"/>
          <w:szCs w:val="32"/>
        </w:rPr>
        <w:t>LADIES</w:t>
      </w:r>
      <w:r>
        <w:rPr>
          <w:iCs/>
          <w:sz w:val="32"/>
          <w:szCs w:val="32"/>
        </w:rPr>
        <w:t xml:space="preserve"> MATCHES WILL BE PLAYED ON A </w:t>
      </w:r>
      <w:r>
        <w:rPr>
          <w:b/>
          <w:bCs/>
          <w:iCs/>
          <w:sz w:val="32"/>
          <w:szCs w:val="32"/>
        </w:rPr>
        <w:t>MONDAY</w:t>
      </w:r>
      <w:r>
        <w:rPr>
          <w:b/>
          <w:iCs/>
          <w:sz w:val="32"/>
          <w:szCs w:val="32"/>
        </w:rPr>
        <w:t xml:space="preserve"> </w:t>
      </w:r>
      <w:r>
        <w:rPr>
          <w:iCs/>
          <w:sz w:val="32"/>
          <w:szCs w:val="32"/>
        </w:rPr>
        <w:t xml:space="preserve">EVENING, CONTINUATION NIGHT </w:t>
      </w:r>
      <w:r>
        <w:rPr>
          <w:b/>
          <w:iCs/>
          <w:sz w:val="32"/>
          <w:szCs w:val="32"/>
        </w:rPr>
        <w:t>WEDNESDAY</w:t>
      </w:r>
      <w:r>
        <w:rPr>
          <w:iCs/>
          <w:sz w:val="32"/>
          <w:szCs w:val="32"/>
        </w:rPr>
        <w:t>.</w:t>
      </w:r>
    </w:p>
    <w:p w:rsidR="000C5E8F" w:rsidRDefault="000C5E8F" w:rsidP="000C5E8F">
      <w:pPr>
        <w:pStyle w:val="List"/>
        <w:ind w:left="567" w:firstLine="0"/>
        <w:rPr>
          <w:iCs/>
          <w:strike/>
          <w:sz w:val="32"/>
          <w:szCs w:val="32"/>
        </w:rPr>
      </w:pPr>
    </w:p>
    <w:p w:rsidR="000C5E8F" w:rsidRDefault="000C5E8F" w:rsidP="000C5E8F">
      <w:pPr>
        <w:pStyle w:val="List"/>
        <w:ind w:left="567" w:firstLine="0"/>
        <w:rPr>
          <w:iCs/>
          <w:sz w:val="32"/>
          <w:szCs w:val="32"/>
        </w:rPr>
      </w:pPr>
      <w:r>
        <w:rPr>
          <w:bCs/>
          <w:iCs/>
          <w:sz w:val="32"/>
          <w:szCs w:val="32"/>
        </w:rPr>
        <w:t>MEN’S</w:t>
      </w:r>
      <w:r>
        <w:rPr>
          <w:iCs/>
          <w:sz w:val="32"/>
          <w:szCs w:val="32"/>
        </w:rPr>
        <w:t xml:space="preserve"> MATCHES WILL BE PLAYED ON A </w:t>
      </w:r>
      <w:r>
        <w:rPr>
          <w:b/>
          <w:bCs/>
          <w:iCs/>
          <w:sz w:val="32"/>
          <w:szCs w:val="32"/>
        </w:rPr>
        <w:t>THURSDAY</w:t>
      </w:r>
      <w:r>
        <w:rPr>
          <w:iCs/>
          <w:sz w:val="32"/>
          <w:szCs w:val="32"/>
        </w:rPr>
        <w:t xml:space="preserve"> EVENING, CONTINUATION NIGHT </w:t>
      </w:r>
      <w:r>
        <w:rPr>
          <w:b/>
          <w:iCs/>
          <w:sz w:val="32"/>
          <w:szCs w:val="32"/>
        </w:rPr>
        <w:t>TUESDAY</w:t>
      </w:r>
      <w:r>
        <w:rPr>
          <w:iCs/>
          <w:sz w:val="32"/>
          <w:szCs w:val="32"/>
        </w:rPr>
        <w:t>.</w:t>
      </w:r>
    </w:p>
    <w:p w:rsidR="000C5E8F" w:rsidRDefault="000C5E8F" w:rsidP="000C5E8F">
      <w:pPr>
        <w:pStyle w:val="List"/>
        <w:ind w:left="567" w:firstLine="0"/>
        <w:rPr>
          <w:iCs/>
          <w:strike/>
          <w:sz w:val="32"/>
          <w:szCs w:val="32"/>
        </w:rPr>
      </w:pPr>
    </w:p>
    <w:p w:rsidR="000C5E8F" w:rsidRDefault="000C5E8F" w:rsidP="000C5E8F">
      <w:pPr>
        <w:pStyle w:val="List"/>
        <w:ind w:left="567" w:firstLine="0"/>
        <w:rPr>
          <w:iCs/>
          <w:sz w:val="32"/>
          <w:szCs w:val="32"/>
        </w:rPr>
      </w:pPr>
      <w:r>
        <w:rPr>
          <w:bCs/>
          <w:iCs/>
          <w:sz w:val="32"/>
          <w:szCs w:val="32"/>
        </w:rPr>
        <w:t>HENDERSON VASE</w:t>
      </w:r>
      <w:r>
        <w:rPr>
          <w:iCs/>
          <w:sz w:val="32"/>
          <w:szCs w:val="32"/>
        </w:rPr>
        <w:t xml:space="preserve"> MATCHES WILL BE PLAYED ON A </w:t>
      </w:r>
      <w:r>
        <w:rPr>
          <w:bCs/>
          <w:iCs/>
          <w:sz w:val="32"/>
          <w:szCs w:val="32"/>
        </w:rPr>
        <w:t>MONDAY</w:t>
      </w:r>
      <w:r>
        <w:rPr>
          <w:iCs/>
          <w:sz w:val="32"/>
          <w:szCs w:val="32"/>
        </w:rPr>
        <w:t xml:space="preserve"> EVENING, CONTINUATION NIGHT </w:t>
      </w:r>
      <w:r>
        <w:rPr>
          <w:b/>
          <w:iCs/>
          <w:sz w:val="32"/>
          <w:szCs w:val="32"/>
        </w:rPr>
        <w:t>WEDNESDAY</w:t>
      </w:r>
      <w:r>
        <w:rPr>
          <w:iCs/>
          <w:sz w:val="32"/>
          <w:szCs w:val="32"/>
        </w:rPr>
        <w:t>.</w:t>
      </w:r>
    </w:p>
    <w:p w:rsidR="000C5E8F" w:rsidRDefault="000C5E8F" w:rsidP="000C5E8F">
      <w:pPr>
        <w:pStyle w:val="List"/>
        <w:ind w:left="567" w:firstLine="0"/>
        <w:rPr>
          <w:iCs/>
          <w:strike/>
          <w:sz w:val="32"/>
          <w:szCs w:val="32"/>
        </w:rPr>
      </w:pPr>
    </w:p>
    <w:p w:rsidR="000C5E8F" w:rsidRDefault="000C5E8F" w:rsidP="000C5E8F">
      <w:pPr>
        <w:ind w:left="567"/>
        <w:rPr>
          <w:bCs/>
          <w:i/>
          <w:iCs/>
          <w:sz w:val="32"/>
          <w:szCs w:val="32"/>
        </w:rPr>
      </w:pPr>
      <w:r>
        <w:rPr>
          <w:bCs/>
          <w:i/>
          <w:iCs/>
          <w:sz w:val="32"/>
          <w:szCs w:val="32"/>
        </w:rPr>
        <w:lastRenderedPageBreak/>
        <w:t xml:space="preserve">SINGLES/DOUBLES LEAGUE </w:t>
      </w:r>
      <w:r>
        <w:rPr>
          <w:i/>
          <w:iCs/>
          <w:sz w:val="32"/>
          <w:szCs w:val="32"/>
        </w:rPr>
        <w:t xml:space="preserve">MATCHES WILL BE PLAYED ON A </w:t>
      </w:r>
      <w:r>
        <w:rPr>
          <w:bCs/>
          <w:i/>
          <w:iCs/>
          <w:sz w:val="32"/>
          <w:szCs w:val="32"/>
        </w:rPr>
        <w:t>THURSDAY</w:t>
      </w:r>
      <w:r>
        <w:rPr>
          <w:i/>
          <w:iCs/>
          <w:sz w:val="32"/>
          <w:szCs w:val="32"/>
        </w:rPr>
        <w:t xml:space="preserve"> EVENING, CONTINUATION NIGHT </w:t>
      </w:r>
      <w:r>
        <w:rPr>
          <w:b/>
          <w:bCs/>
          <w:i/>
          <w:iCs/>
          <w:sz w:val="32"/>
          <w:szCs w:val="32"/>
        </w:rPr>
        <w:t>TUESDAY</w:t>
      </w:r>
      <w:r>
        <w:rPr>
          <w:bCs/>
          <w:i/>
          <w:iCs/>
          <w:sz w:val="32"/>
          <w:szCs w:val="32"/>
        </w:rPr>
        <w:t>.</w:t>
      </w:r>
    </w:p>
    <w:p w:rsidR="000C5E8F" w:rsidRDefault="000C5E8F" w:rsidP="000C5E8F">
      <w:pPr>
        <w:ind w:left="567"/>
        <w:rPr>
          <w:bCs/>
          <w:iCs/>
          <w:sz w:val="32"/>
          <w:szCs w:val="32"/>
        </w:rPr>
      </w:pPr>
    </w:p>
    <w:p w:rsidR="000C5E8F" w:rsidRDefault="000C5E8F" w:rsidP="000C5E8F">
      <w:pPr>
        <w:ind w:left="426"/>
        <w:jc w:val="both"/>
        <w:rPr>
          <w:bCs/>
          <w:iCs/>
          <w:sz w:val="32"/>
          <w:szCs w:val="32"/>
        </w:rPr>
      </w:pPr>
      <w:r>
        <w:rPr>
          <w:bCs/>
          <w:iCs/>
          <w:sz w:val="32"/>
          <w:szCs w:val="32"/>
        </w:rPr>
        <w:t xml:space="preserve">If matches are postponed or uncompleted due to adverse weather or court conditions, matches are to be continued </w:t>
      </w:r>
      <w:r>
        <w:rPr>
          <w:b/>
          <w:bCs/>
          <w:iCs/>
          <w:sz w:val="32"/>
          <w:szCs w:val="32"/>
        </w:rPr>
        <w:t>within 3 weeks of the original fixture date and the League Secretary must be informed.</w:t>
      </w:r>
      <w:r>
        <w:rPr>
          <w:bCs/>
          <w:iCs/>
          <w:sz w:val="32"/>
          <w:szCs w:val="32"/>
        </w:rPr>
        <w:t xml:space="preserve">  If a date cannot be agreed between the </w:t>
      </w:r>
      <w:proofErr w:type="gramStart"/>
      <w:r>
        <w:rPr>
          <w:bCs/>
          <w:iCs/>
          <w:sz w:val="32"/>
          <w:szCs w:val="32"/>
        </w:rPr>
        <w:t>captains</w:t>
      </w:r>
      <w:proofErr w:type="gramEnd"/>
      <w:r>
        <w:rPr>
          <w:bCs/>
          <w:iCs/>
          <w:sz w:val="32"/>
          <w:szCs w:val="32"/>
        </w:rPr>
        <w:t xml:space="preserve"> the League Secretary will fix a date based on the continuation </w:t>
      </w:r>
      <w:r>
        <w:rPr>
          <w:iCs/>
          <w:sz w:val="32"/>
          <w:szCs w:val="32"/>
        </w:rPr>
        <w:t>night</w:t>
      </w:r>
      <w:r>
        <w:rPr>
          <w:bCs/>
          <w:iCs/>
          <w:sz w:val="32"/>
          <w:szCs w:val="32"/>
        </w:rPr>
        <w:t xml:space="preserve"> given above.</w:t>
      </w:r>
    </w:p>
    <w:p w:rsidR="000C5E8F" w:rsidRDefault="000C5E8F" w:rsidP="000C5E8F">
      <w:pPr>
        <w:ind w:left="426"/>
        <w:jc w:val="both"/>
        <w:rPr>
          <w:iCs/>
          <w:sz w:val="32"/>
          <w:szCs w:val="32"/>
        </w:rPr>
      </w:pPr>
    </w:p>
    <w:p w:rsidR="000C5E8F" w:rsidRDefault="000C5E8F" w:rsidP="000C5E8F">
      <w:pPr>
        <w:ind w:left="426"/>
        <w:rPr>
          <w:iCs/>
          <w:sz w:val="32"/>
          <w:szCs w:val="32"/>
        </w:rPr>
      </w:pPr>
      <w:r>
        <w:rPr>
          <w:b/>
          <w:iCs/>
          <w:sz w:val="32"/>
          <w:szCs w:val="32"/>
        </w:rPr>
        <w:t>Re-arrangements</w:t>
      </w:r>
      <w:r>
        <w:rPr>
          <w:iCs/>
          <w:sz w:val="32"/>
          <w:szCs w:val="32"/>
        </w:rPr>
        <w:t xml:space="preserve">:  </w:t>
      </w:r>
      <w:r>
        <w:rPr>
          <w:b/>
          <w:iCs/>
          <w:sz w:val="32"/>
          <w:szCs w:val="32"/>
        </w:rPr>
        <w:t>Matches should be played on their given nights.</w:t>
      </w:r>
      <w:r>
        <w:rPr>
          <w:iCs/>
          <w:sz w:val="32"/>
          <w:szCs w:val="32"/>
        </w:rPr>
        <w:t xml:space="preserve"> However, if there are clubs without lights who wish to change the night of a match to a weekend that would be acceptable. Such a re-arrangement should be </w:t>
      </w:r>
      <w:r>
        <w:rPr>
          <w:b/>
          <w:iCs/>
          <w:sz w:val="32"/>
          <w:szCs w:val="32"/>
        </w:rPr>
        <w:t>mutually</w:t>
      </w:r>
      <w:r>
        <w:rPr>
          <w:iCs/>
          <w:sz w:val="32"/>
          <w:szCs w:val="32"/>
        </w:rPr>
        <w:t xml:space="preserve"> agreed between the two captains at a reasonable time before the match is to be played, not the night before the match.  Such a re-arranged match can be played on the weekend before or after the date given in the Handbook.  These re-arranged matches </w:t>
      </w:r>
      <w:r>
        <w:rPr>
          <w:b/>
          <w:iCs/>
          <w:sz w:val="32"/>
          <w:szCs w:val="32"/>
        </w:rPr>
        <w:t>must be played within 3 weeks of the original fixture date.</w:t>
      </w:r>
      <w:r>
        <w:rPr>
          <w:iCs/>
          <w:sz w:val="32"/>
          <w:szCs w:val="32"/>
        </w:rPr>
        <w:t xml:space="preserve"> The League Secretary does not have to be told in advance, but if there is a disagreement, then will rule in favour of the normal match night.</w:t>
      </w:r>
    </w:p>
    <w:p w:rsidR="000C5E8F" w:rsidRDefault="000C5E8F" w:rsidP="000C5E8F">
      <w:pPr>
        <w:ind w:left="426"/>
        <w:rPr>
          <w:strike/>
          <w:sz w:val="32"/>
          <w:szCs w:val="32"/>
        </w:rPr>
      </w:pPr>
    </w:p>
    <w:p w:rsidR="000C5E8F" w:rsidRDefault="000C5E8F" w:rsidP="000C5E8F">
      <w:pPr>
        <w:pStyle w:val="Default"/>
        <w:spacing w:after="120"/>
        <w:ind w:left="426"/>
        <w:rPr>
          <w:color w:val="auto"/>
          <w:sz w:val="32"/>
          <w:szCs w:val="32"/>
        </w:rPr>
      </w:pPr>
      <w:r>
        <w:rPr>
          <w:color w:val="auto"/>
          <w:sz w:val="32"/>
          <w:szCs w:val="32"/>
        </w:rPr>
        <w:t xml:space="preserve">In all cases if, on continuation, the match is still not completed the Captains should agree mutually on a further continuation date and this must be communicated to the League Secretary immediately. However, if the captains cannot agree, the League Secretary will fix a date for the match to be completed. </w:t>
      </w:r>
    </w:p>
    <w:p w:rsidR="000C5E8F" w:rsidRDefault="000C5E8F" w:rsidP="000C5E8F">
      <w:pPr>
        <w:pStyle w:val="Default"/>
        <w:spacing w:after="120"/>
        <w:ind w:left="426" w:hanging="568"/>
        <w:rPr>
          <w:color w:val="auto"/>
          <w:sz w:val="32"/>
          <w:szCs w:val="32"/>
        </w:rPr>
      </w:pPr>
      <w:r>
        <w:rPr>
          <w:color w:val="auto"/>
          <w:sz w:val="32"/>
          <w:szCs w:val="32"/>
        </w:rPr>
        <w:t xml:space="preserve">22.  Unfavourable weather and/or unplayable court conditions are deemed as satisfactory reasons for not playing. The captain of the home team should contact their opponents as soon as is practicable with details of the conditions and likelihood of play. UNLESS THERE ARE EXCEPTIONAL CIRCUMSTANCES, WHICH THE LEAGUE SECRETARY WOULD RULE ON, NOT BEING ABLE TO RAISE A TEAM IS </w:t>
      </w:r>
      <w:r>
        <w:rPr>
          <w:b/>
          <w:color w:val="auto"/>
          <w:sz w:val="32"/>
          <w:szCs w:val="32"/>
        </w:rPr>
        <w:t>NOT</w:t>
      </w:r>
      <w:r>
        <w:rPr>
          <w:color w:val="auto"/>
          <w:sz w:val="32"/>
          <w:szCs w:val="32"/>
        </w:rPr>
        <w:t xml:space="preserve"> CONSIDERED A SATISFACTORY REASON FOR RE-ARRANGING.  </w:t>
      </w:r>
    </w:p>
    <w:p w:rsidR="000C5E8F" w:rsidRDefault="000C5E8F" w:rsidP="000C5E8F">
      <w:pPr>
        <w:widowControl w:val="0"/>
        <w:ind w:left="360" w:hanging="540"/>
        <w:rPr>
          <w:color w:val="2E74B5"/>
          <w:sz w:val="32"/>
          <w:szCs w:val="32"/>
        </w:rPr>
      </w:pPr>
      <w:r>
        <w:rPr>
          <w:sz w:val="32"/>
          <w:szCs w:val="32"/>
        </w:rPr>
        <w:t xml:space="preserve">23.  As an alternative to rearranging, provided that at least two rounds, </w:t>
      </w:r>
      <w:r>
        <w:rPr>
          <w:i/>
          <w:sz w:val="32"/>
          <w:szCs w:val="32"/>
        </w:rPr>
        <w:t>or in Singles/Doubles League 4 rubbers</w:t>
      </w:r>
      <w:r>
        <w:rPr>
          <w:sz w:val="32"/>
          <w:szCs w:val="32"/>
        </w:rPr>
        <w:t xml:space="preserve">, have been completed and that both the Captains agree, the match result can be decided by completed, divided or conceded sets. </w:t>
      </w:r>
      <w:r>
        <w:rPr>
          <w:color w:val="2E74B5"/>
          <w:sz w:val="32"/>
          <w:szCs w:val="32"/>
        </w:rPr>
        <w:t xml:space="preserve">  </w:t>
      </w:r>
      <w:r>
        <w:rPr>
          <w:i/>
          <w:sz w:val="32"/>
          <w:szCs w:val="32"/>
        </w:rPr>
        <w:t xml:space="preserve">(Please note that these conceded / divided sets will not be included in any countback if there is a draw in points.) </w:t>
      </w:r>
      <w:r>
        <w:rPr>
          <w:sz w:val="32"/>
          <w:szCs w:val="32"/>
        </w:rPr>
        <w:t xml:space="preserve"> If no agreement is reached, a continuation should be arranged. </w:t>
      </w:r>
    </w:p>
    <w:p w:rsidR="000C5E8F" w:rsidRDefault="000C5E8F" w:rsidP="000C5E8F">
      <w:pPr>
        <w:pStyle w:val="List2"/>
        <w:ind w:left="0" w:firstLine="0"/>
        <w:rPr>
          <w:color w:val="2E74B5"/>
          <w:sz w:val="32"/>
          <w:szCs w:val="32"/>
        </w:rPr>
      </w:pPr>
    </w:p>
    <w:p w:rsidR="000C5E8F" w:rsidRDefault="000C5E8F" w:rsidP="000C5E8F">
      <w:pPr>
        <w:pStyle w:val="Default"/>
        <w:tabs>
          <w:tab w:val="left" w:pos="-31680"/>
        </w:tabs>
        <w:spacing w:after="120"/>
        <w:ind w:left="426" w:hanging="568"/>
        <w:rPr>
          <w:color w:val="auto"/>
          <w:sz w:val="32"/>
          <w:szCs w:val="32"/>
        </w:rPr>
      </w:pPr>
      <w:r>
        <w:rPr>
          <w:color w:val="auto"/>
          <w:sz w:val="32"/>
          <w:szCs w:val="32"/>
        </w:rPr>
        <w:lastRenderedPageBreak/>
        <w:t>24.</w:t>
      </w:r>
      <w:r>
        <w:rPr>
          <w:color w:val="2E74B5"/>
          <w:sz w:val="32"/>
          <w:szCs w:val="32"/>
        </w:rPr>
        <w:t xml:space="preserve"> </w:t>
      </w:r>
      <w:r>
        <w:rPr>
          <w:color w:val="2E74B5"/>
          <w:sz w:val="32"/>
          <w:szCs w:val="32"/>
        </w:rPr>
        <w:tab/>
      </w:r>
      <w:r>
        <w:rPr>
          <w:b/>
          <w:color w:val="auto"/>
          <w:sz w:val="32"/>
          <w:szCs w:val="32"/>
        </w:rPr>
        <w:t>Continuations</w:t>
      </w:r>
      <w:r>
        <w:rPr>
          <w:color w:val="auto"/>
          <w:sz w:val="32"/>
          <w:szCs w:val="32"/>
        </w:rPr>
        <w:t xml:space="preserve"> </w:t>
      </w:r>
      <w:r>
        <w:rPr>
          <w:b/>
          <w:color w:val="auto"/>
          <w:sz w:val="32"/>
          <w:szCs w:val="32"/>
        </w:rPr>
        <w:t>and Concessions:</w:t>
      </w:r>
    </w:p>
    <w:p w:rsidR="000C5E8F" w:rsidRDefault="000C5E8F" w:rsidP="000C5E8F">
      <w:pPr>
        <w:pStyle w:val="Default"/>
        <w:tabs>
          <w:tab w:val="left" w:pos="-31680"/>
        </w:tabs>
        <w:ind w:left="851" w:hanging="425"/>
        <w:rPr>
          <w:color w:val="auto"/>
          <w:sz w:val="32"/>
          <w:szCs w:val="32"/>
        </w:rPr>
      </w:pPr>
      <w:r>
        <w:rPr>
          <w:color w:val="auto"/>
          <w:sz w:val="32"/>
          <w:szCs w:val="32"/>
        </w:rPr>
        <w:t xml:space="preserve">a)   No change may be made to the composition of teams after start of play </w:t>
      </w:r>
      <w:r>
        <w:rPr>
          <w:i/>
          <w:color w:val="auto"/>
          <w:sz w:val="32"/>
          <w:szCs w:val="32"/>
        </w:rPr>
        <w:t>OTHER THAN SINGLES/DOUBLES LEAGUE SUBSTITUTES</w:t>
      </w:r>
      <w:r>
        <w:rPr>
          <w:color w:val="auto"/>
          <w:sz w:val="32"/>
          <w:szCs w:val="32"/>
        </w:rPr>
        <w:t xml:space="preserve">. However, where a match is unfinished and </w:t>
      </w:r>
      <w:proofErr w:type="gramStart"/>
      <w:r>
        <w:rPr>
          <w:color w:val="auto"/>
          <w:sz w:val="32"/>
          <w:szCs w:val="32"/>
        </w:rPr>
        <w:t>has to</w:t>
      </w:r>
      <w:proofErr w:type="gramEnd"/>
      <w:r>
        <w:rPr>
          <w:color w:val="auto"/>
          <w:sz w:val="32"/>
          <w:szCs w:val="32"/>
        </w:rPr>
        <w:t xml:space="preserve"> be continued on another day, APPROPRIATE SUBSTITUTES MAY REPLACE UNAVAILABLE PLAYERS, EG PLAYERS WHO NORMALLY PLAY IN HIGHER TEAMS SHOULD NOT BE USED.  </w:t>
      </w:r>
    </w:p>
    <w:p w:rsidR="000C5E8F" w:rsidRDefault="000C5E8F" w:rsidP="000C5E8F">
      <w:pPr>
        <w:pStyle w:val="Default"/>
        <w:tabs>
          <w:tab w:val="left" w:pos="-31680"/>
        </w:tabs>
        <w:ind w:left="709" w:hanging="283"/>
        <w:rPr>
          <w:color w:val="auto"/>
          <w:sz w:val="32"/>
          <w:szCs w:val="32"/>
        </w:rPr>
      </w:pPr>
      <w:r>
        <w:rPr>
          <w:color w:val="auto"/>
          <w:sz w:val="32"/>
          <w:szCs w:val="32"/>
        </w:rPr>
        <w:t xml:space="preserve">b)  The match will resume at the point of interruption. </w:t>
      </w:r>
    </w:p>
    <w:p w:rsidR="000C5E8F" w:rsidRDefault="000C5E8F" w:rsidP="000C5E8F">
      <w:pPr>
        <w:pStyle w:val="Default"/>
        <w:tabs>
          <w:tab w:val="left" w:pos="-31680"/>
        </w:tabs>
        <w:ind w:left="426" w:hanging="426"/>
        <w:rPr>
          <w:color w:val="auto"/>
          <w:sz w:val="32"/>
          <w:szCs w:val="32"/>
        </w:rPr>
      </w:pPr>
      <w:r>
        <w:rPr>
          <w:color w:val="auto"/>
          <w:sz w:val="32"/>
          <w:szCs w:val="32"/>
        </w:rPr>
        <w:t> </w:t>
      </w:r>
    </w:p>
    <w:p w:rsidR="000C5E8F" w:rsidRDefault="000C5E8F" w:rsidP="000C5E8F">
      <w:pPr>
        <w:pStyle w:val="Default"/>
        <w:ind w:left="425" w:hanging="568"/>
        <w:rPr>
          <w:color w:val="auto"/>
          <w:sz w:val="32"/>
          <w:szCs w:val="32"/>
        </w:rPr>
      </w:pPr>
      <w:r>
        <w:rPr>
          <w:color w:val="auto"/>
          <w:sz w:val="32"/>
          <w:szCs w:val="32"/>
        </w:rPr>
        <w:t>25.</w:t>
      </w:r>
      <w:r>
        <w:rPr>
          <w:color w:val="auto"/>
          <w:sz w:val="32"/>
          <w:szCs w:val="32"/>
        </w:rPr>
        <w:tab/>
        <w:t>Any Club intending to concede a match without commencing it, must inform both the Captain of the opposing club and the League Secretary before the time agreed upon for playing. </w:t>
      </w:r>
    </w:p>
    <w:p w:rsidR="000C5E8F" w:rsidRDefault="000C5E8F" w:rsidP="000C5E8F">
      <w:pPr>
        <w:pStyle w:val="Default"/>
        <w:ind w:left="425" w:hanging="568"/>
        <w:rPr>
          <w:color w:val="auto"/>
          <w:sz w:val="32"/>
          <w:szCs w:val="32"/>
        </w:rPr>
      </w:pPr>
    </w:p>
    <w:p w:rsidR="000C5E8F" w:rsidRDefault="000C5E8F" w:rsidP="000C5E8F">
      <w:pPr>
        <w:pStyle w:val="Default"/>
        <w:ind w:left="425" w:hanging="567"/>
        <w:rPr>
          <w:color w:val="auto"/>
          <w:sz w:val="32"/>
          <w:szCs w:val="32"/>
        </w:rPr>
      </w:pPr>
      <w:r>
        <w:rPr>
          <w:color w:val="auto"/>
          <w:sz w:val="32"/>
          <w:szCs w:val="32"/>
        </w:rPr>
        <w:t>26.  Responsibility for the provision of nets, balls, teas, etc., rests with the host Club. The exception will be if the match is played at a third party Club when they will be the responsibility of the Club on whose ground the match should have been played, or if the venue is reversed by mutual agreement.</w:t>
      </w:r>
    </w:p>
    <w:p w:rsidR="000C5E8F" w:rsidRDefault="000C5E8F" w:rsidP="000C5E8F">
      <w:pPr>
        <w:rPr>
          <w:rFonts w:ascii="Calibri" w:hAnsi="Calibri"/>
          <w:color w:val="FF0000"/>
          <w:sz w:val="32"/>
          <w:szCs w:val="32"/>
          <w:highlight w:val="yellow"/>
        </w:rPr>
      </w:pPr>
    </w:p>
    <w:p w:rsidR="000C5E8F" w:rsidRDefault="000C5E8F" w:rsidP="000C5E8F">
      <w:pPr>
        <w:ind w:left="426"/>
        <w:rPr>
          <w:rFonts w:ascii="Calibri" w:hAnsi="Calibri"/>
          <w:color w:val="FF0000"/>
          <w:sz w:val="32"/>
          <w:szCs w:val="32"/>
        </w:rPr>
      </w:pPr>
      <w:r>
        <w:rPr>
          <w:b/>
          <w:sz w:val="32"/>
          <w:szCs w:val="32"/>
        </w:rPr>
        <w:t>BALLS</w:t>
      </w:r>
      <w:r>
        <w:rPr>
          <w:sz w:val="32"/>
          <w:szCs w:val="32"/>
        </w:rPr>
        <w:t xml:space="preserve">:  FOR ALL LEAGUES AT THE BEGINNING OF A TIE AT LEAST 4 BALLS SHOULD BE PROVIDED FOR EACH COURT IN PLAY. (ONLY HAVING 3 BALLS PER COURT IS NOT </w:t>
      </w:r>
      <w:proofErr w:type="gramStart"/>
      <w:r>
        <w:rPr>
          <w:sz w:val="32"/>
          <w:szCs w:val="32"/>
        </w:rPr>
        <w:t>PERMITTED)</w:t>
      </w:r>
      <w:r>
        <w:rPr>
          <w:rFonts w:ascii="Calibri" w:hAnsi="Calibri"/>
          <w:sz w:val="32"/>
          <w:szCs w:val="32"/>
        </w:rPr>
        <w:t xml:space="preserve">  </w:t>
      </w:r>
      <w:r>
        <w:rPr>
          <w:i/>
          <w:sz w:val="32"/>
          <w:szCs w:val="32"/>
        </w:rPr>
        <w:t>Four</w:t>
      </w:r>
      <w:proofErr w:type="gramEnd"/>
      <w:r>
        <w:rPr>
          <w:i/>
          <w:sz w:val="32"/>
          <w:szCs w:val="32"/>
        </w:rPr>
        <w:t xml:space="preserve"> new balls for each singles match should be used in the singles league.</w:t>
      </w:r>
    </w:p>
    <w:p w:rsidR="000C5E8F" w:rsidRDefault="000C5E8F" w:rsidP="000C5E8F">
      <w:pPr>
        <w:pStyle w:val="Default"/>
        <w:ind w:left="425"/>
        <w:rPr>
          <w:color w:val="FF0000"/>
          <w:sz w:val="32"/>
          <w:szCs w:val="32"/>
        </w:rPr>
      </w:pPr>
    </w:p>
    <w:p w:rsidR="000C5E8F" w:rsidRDefault="000C5E8F" w:rsidP="000C5E8F">
      <w:pPr>
        <w:pStyle w:val="Default"/>
        <w:ind w:left="425"/>
        <w:rPr>
          <w:color w:val="auto"/>
          <w:sz w:val="32"/>
          <w:szCs w:val="32"/>
        </w:rPr>
      </w:pPr>
      <w:r>
        <w:rPr>
          <w:b/>
          <w:color w:val="auto"/>
          <w:sz w:val="32"/>
          <w:szCs w:val="32"/>
        </w:rPr>
        <w:t>TEAS:</w:t>
      </w:r>
      <w:r>
        <w:rPr>
          <w:color w:val="auto"/>
          <w:sz w:val="32"/>
          <w:szCs w:val="32"/>
        </w:rPr>
        <w:t xml:space="preserve">  CLUBS HAVE THE CHOICE OF PROVIDING ROLLING OR END OF PLAY TEAS.  </w:t>
      </w:r>
      <w:r>
        <w:rPr>
          <w:i/>
          <w:color w:val="auto"/>
          <w:sz w:val="32"/>
          <w:szCs w:val="32"/>
        </w:rPr>
        <w:t xml:space="preserve">The Singles/Doubles League will by default employ a rolling tea of snacks and nibbles.  </w:t>
      </w:r>
    </w:p>
    <w:p w:rsidR="000C5E8F" w:rsidRDefault="000C5E8F" w:rsidP="000C5E8F">
      <w:pPr>
        <w:pStyle w:val="Default"/>
        <w:ind w:left="425" w:hanging="567"/>
        <w:rPr>
          <w:color w:val="2E74B5"/>
          <w:sz w:val="32"/>
          <w:szCs w:val="32"/>
        </w:rPr>
      </w:pPr>
    </w:p>
    <w:p w:rsidR="000C5E8F" w:rsidRDefault="000C5E8F" w:rsidP="000C5E8F">
      <w:pPr>
        <w:pStyle w:val="Default"/>
        <w:ind w:left="-142"/>
        <w:rPr>
          <w:color w:val="auto"/>
          <w:sz w:val="32"/>
          <w:szCs w:val="32"/>
        </w:rPr>
      </w:pPr>
      <w:r>
        <w:rPr>
          <w:color w:val="auto"/>
          <w:sz w:val="32"/>
          <w:szCs w:val="32"/>
        </w:rPr>
        <w:t>27.  Any team withdrawing from any League or conceding more than two</w:t>
      </w:r>
    </w:p>
    <w:p w:rsidR="000C5E8F" w:rsidRDefault="000C5E8F" w:rsidP="000C5E8F">
      <w:pPr>
        <w:pStyle w:val="Default"/>
        <w:ind w:left="-142"/>
        <w:rPr>
          <w:color w:val="auto"/>
          <w:sz w:val="32"/>
          <w:szCs w:val="32"/>
        </w:rPr>
      </w:pPr>
      <w:r>
        <w:rPr>
          <w:color w:val="auto"/>
          <w:sz w:val="32"/>
          <w:szCs w:val="32"/>
        </w:rPr>
        <w:t xml:space="preserve">      matches will be relegated down two divisions the following season.</w:t>
      </w:r>
    </w:p>
    <w:p w:rsidR="000C5E8F" w:rsidRDefault="000C5E8F" w:rsidP="000C5E8F">
      <w:pPr>
        <w:pStyle w:val="Default"/>
        <w:ind w:left="-142"/>
        <w:rPr>
          <w:color w:val="auto"/>
          <w:sz w:val="32"/>
          <w:szCs w:val="32"/>
        </w:rPr>
      </w:pPr>
    </w:p>
    <w:p w:rsidR="000C5E8F" w:rsidRDefault="000C5E8F" w:rsidP="000C5E8F">
      <w:pPr>
        <w:pStyle w:val="Default"/>
        <w:ind w:left="426" w:hanging="568"/>
        <w:rPr>
          <w:color w:val="auto"/>
          <w:sz w:val="32"/>
          <w:szCs w:val="32"/>
        </w:rPr>
      </w:pPr>
      <w:r>
        <w:rPr>
          <w:color w:val="auto"/>
          <w:sz w:val="32"/>
          <w:szCs w:val="32"/>
        </w:rPr>
        <w:t>28.</w:t>
      </w:r>
      <w:r>
        <w:rPr>
          <w:color w:val="auto"/>
          <w:sz w:val="32"/>
          <w:szCs w:val="32"/>
        </w:rPr>
        <w:tab/>
        <w:t xml:space="preserve">The Tennis Tayside Board will have the power to alter or add to the above rules as they may deem appropriate.  All questions of eligibility, qualifications or interpretation of the rules will be referred initially to the League Secretaries and then to the Board, whose decision will be final. </w:t>
      </w:r>
    </w:p>
    <w:p w:rsidR="000C5E8F" w:rsidRDefault="000C5E8F" w:rsidP="000C5E8F">
      <w:pPr>
        <w:rPr>
          <w:color w:val="2E74B5"/>
          <w:sz w:val="32"/>
          <w:szCs w:val="32"/>
        </w:rPr>
      </w:pPr>
      <w:r>
        <w:rPr>
          <w:color w:val="2E74B5"/>
          <w:sz w:val="32"/>
          <w:szCs w:val="32"/>
        </w:rPr>
        <w:t> </w:t>
      </w:r>
    </w:p>
    <w:p w:rsidR="000C5E8F" w:rsidRDefault="000C5E8F" w:rsidP="000C5E8F">
      <w:pPr>
        <w:rPr>
          <w:sz w:val="32"/>
          <w:szCs w:val="32"/>
        </w:rPr>
      </w:pPr>
      <w:r>
        <w:rPr>
          <w:sz w:val="32"/>
          <w:szCs w:val="32"/>
        </w:rPr>
        <w:t>2 March 2019</w:t>
      </w:r>
    </w:p>
    <w:p w:rsidR="000C5E8F" w:rsidRDefault="000C5E8F" w:rsidP="000C5E8F"/>
    <w:p w:rsidR="000C5E8F" w:rsidRDefault="000C5E8F" w:rsidP="000C5E8F"/>
    <w:p w:rsidR="002733C9" w:rsidRPr="006A03E1" w:rsidRDefault="002733C9" w:rsidP="002733C9">
      <w:pPr>
        <w:pStyle w:val="Default"/>
        <w:rPr>
          <w:color w:val="0070C0"/>
          <w:sz w:val="32"/>
          <w:szCs w:val="32"/>
        </w:rPr>
      </w:pPr>
    </w:p>
    <w:p w:rsidR="002733C9" w:rsidRPr="006A03E1" w:rsidRDefault="002733C9" w:rsidP="002733C9">
      <w:pPr>
        <w:pStyle w:val="List2"/>
        <w:ind w:left="1260" w:firstLine="0"/>
        <w:rPr>
          <w:color w:val="0070C0"/>
          <w:sz w:val="32"/>
          <w:szCs w:val="32"/>
        </w:rPr>
      </w:pPr>
    </w:p>
    <w:p w:rsidR="002733C9" w:rsidRPr="006A03E1" w:rsidRDefault="002733C9" w:rsidP="00CA5434">
      <w:pPr>
        <w:pStyle w:val="List"/>
        <w:ind w:left="-141" w:firstLine="0"/>
        <w:rPr>
          <w:color w:val="0070C0"/>
          <w:sz w:val="32"/>
          <w:szCs w:val="32"/>
        </w:rPr>
      </w:pPr>
      <w:r w:rsidRPr="006A03E1">
        <w:rPr>
          <w:color w:val="0070C0"/>
          <w:sz w:val="32"/>
          <w:szCs w:val="32"/>
        </w:rPr>
        <w:t xml:space="preserve">   </w:t>
      </w:r>
      <w:r w:rsidRPr="006A03E1">
        <w:rPr>
          <w:color w:val="0070C0"/>
          <w:sz w:val="32"/>
          <w:szCs w:val="32"/>
        </w:rPr>
        <w:tab/>
        <w:t xml:space="preserve"> </w:t>
      </w:r>
    </w:p>
    <w:p w:rsidR="007F1866" w:rsidRPr="00532DF1" w:rsidRDefault="002D0E97" w:rsidP="00532DF1">
      <w:pPr>
        <w:pStyle w:val="List"/>
        <w:ind w:left="709" w:hanging="851"/>
        <w:jc w:val="both"/>
        <w:rPr>
          <w:color w:val="0070C0"/>
          <w:sz w:val="32"/>
          <w:szCs w:val="32"/>
        </w:rPr>
      </w:pPr>
      <w:r>
        <w:rPr>
          <w:iCs/>
          <w:color w:val="0070C0"/>
          <w:sz w:val="32"/>
          <w:szCs w:val="32"/>
        </w:rPr>
        <w:t>    </w:t>
      </w:r>
      <w:r w:rsidR="00532DF1">
        <w:rPr>
          <w:iCs/>
          <w:color w:val="0070C0"/>
          <w:sz w:val="32"/>
          <w:szCs w:val="32"/>
        </w:rPr>
        <w:tab/>
      </w:r>
      <w:r w:rsidR="00532DF1">
        <w:rPr>
          <w:iCs/>
          <w:color w:val="0070C0"/>
          <w:sz w:val="32"/>
          <w:szCs w:val="32"/>
        </w:rPr>
        <w:tab/>
      </w:r>
      <w:r w:rsidR="00532DF1">
        <w:rPr>
          <w:iCs/>
          <w:color w:val="0070C0"/>
          <w:sz w:val="32"/>
          <w:szCs w:val="32"/>
        </w:rPr>
        <w:tab/>
      </w:r>
      <w:r w:rsidR="00532DF1">
        <w:rPr>
          <w:iCs/>
          <w:color w:val="0070C0"/>
          <w:sz w:val="32"/>
          <w:szCs w:val="32"/>
        </w:rPr>
        <w:tab/>
      </w:r>
      <w:r w:rsidR="00532DF1">
        <w:rPr>
          <w:iCs/>
          <w:color w:val="0070C0"/>
          <w:sz w:val="32"/>
          <w:szCs w:val="32"/>
        </w:rPr>
        <w:tab/>
      </w:r>
      <w:r w:rsidR="007F1866">
        <w:rPr>
          <w:iCs/>
          <w:sz w:val="44"/>
          <w:szCs w:val="44"/>
        </w:rPr>
        <w:t>Ladies Leagues</w:t>
      </w:r>
      <w:r w:rsidR="007F1866" w:rsidRPr="00750C78">
        <w:rPr>
          <w:iCs/>
          <w:sz w:val="44"/>
          <w:szCs w:val="44"/>
        </w:rPr>
        <w:t xml:space="preserve"> 201</w:t>
      </w:r>
      <w:r w:rsidR="007F1866">
        <w:rPr>
          <w:iCs/>
          <w:sz w:val="44"/>
          <w:szCs w:val="44"/>
        </w:rPr>
        <w:t>9</w:t>
      </w:r>
    </w:p>
    <w:p w:rsidR="007F1866" w:rsidRPr="00FB4888" w:rsidRDefault="007F1866" w:rsidP="007F1866">
      <w:pPr>
        <w:jc w:val="center"/>
        <w:rPr>
          <w:b/>
          <w:sz w:val="40"/>
          <w:szCs w:val="40"/>
        </w:rPr>
      </w:pPr>
      <w:r w:rsidRPr="00FB4888">
        <w:rPr>
          <w:b/>
          <w:sz w:val="40"/>
          <w:szCs w:val="40"/>
        </w:rPr>
        <w:t>Ladies 6 Player League</w:t>
      </w:r>
      <w:r>
        <w:rPr>
          <w:b/>
          <w:sz w:val="40"/>
          <w:szCs w:val="40"/>
        </w:rPr>
        <w:t xml:space="preserve"> Divisions</w:t>
      </w:r>
    </w:p>
    <w:p w:rsidR="007F1866" w:rsidRPr="003F61F1" w:rsidRDefault="007F1866" w:rsidP="007F1866">
      <w:pPr>
        <w:jc w:val="center"/>
        <w:rPr>
          <w:sz w:val="32"/>
          <w:szCs w:val="32"/>
        </w:rPr>
      </w:pPr>
    </w:p>
    <w:p w:rsidR="007F1866" w:rsidRPr="00CD0871" w:rsidRDefault="007F1866" w:rsidP="007F1866"/>
    <w:tbl>
      <w:tblPr>
        <w:tblW w:w="8024" w:type="dxa"/>
        <w:jc w:val="center"/>
        <w:tblLook w:val="0000" w:firstRow="0" w:lastRow="0" w:firstColumn="0" w:lastColumn="0" w:noHBand="0" w:noVBand="0"/>
      </w:tblPr>
      <w:tblGrid>
        <w:gridCol w:w="2802"/>
        <w:gridCol w:w="2822"/>
        <w:gridCol w:w="2400"/>
      </w:tblGrid>
      <w:tr w:rsidR="007F1866" w:rsidRPr="00691007" w:rsidTr="00771570">
        <w:trPr>
          <w:cantSplit/>
          <w:trHeight w:val="1755"/>
          <w:jc w:val="center"/>
        </w:trPr>
        <w:tc>
          <w:tcPr>
            <w:tcW w:w="2802" w:type="dxa"/>
          </w:tcPr>
          <w:p w:rsidR="007F1866" w:rsidRPr="00B33780" w:rsidRDefault="007F1866" w:rsidP="00771570">
            <w:pPr>
              <w:jc w:val="center"/>
              <w:rPr>
                <w:b/>
                <w:sz w:val="32"/>
                <w:szCs w:val="32"/>
                <w:u w:val="single"/>
              </w:rPr>
            </w:pPr>
            <w:r w:rsidRPr="00B33780">
              <w:rPr>
                <w:b/>
                <w:sz w:val="32"/>
                <w:szCs w:val="32"/>
                <w:u w:val="single"/>
              </w:rPr>
              <w:t>Division 1</w:t>
            </w:r>
          </w:p>
          <w:p w:rsidR="007F1866" w:rsidRDefault="007F1866" w:rsidP="00771570">
            <w:pPr>
              <w:jc w:val="center"/>
              <w:rPr>
                <w:sz w:val="32"/>
                <w:szCs w:val="32"/>
              </w:rPr>
            </w:pPr>
            <w:r>
              <w:rPr>
                <w:sz w:val="32"/>
                <w:szCs w:val="32"/>
              </w:rPr>
              <w:t>St Andrews 1</w:t>
            </w:r>
          </w:p>
          <w:p w:rsidR="007F1866" w:rsidRDefault="007F1866" w:rsidP="00771570">
            <w:pPr>
              <w:ind w:left="33"/>
              <w:jc w:val="center"/>
              <w:rPr>
                <w:sz w:val="32"/>
                <w:szCs w:val="32"/>
              </w:rPr>
            </w:pPr>
            <w:r>
              <w:rPr>
                <w:sz w:val="32"/>
                <w:szCs w:val="32"/>
              </w:rPr>
              <w:t>Scone 1</w:t>
            </w:r>
          </w:p>
          <w:p w:rsidR="007F1866" w:rsidRDefault="007F1866" w:rsidP="00771570">
            <w:pPr>
              <w:ind w:left="33"/>
              <w:jc w:val="center"/>
              <w:rPr>
                <w:sz w:val="32"/>
                <w:szCs w:val="32"/>
              </w:rPr>
            </w:pPr>
            <w:r>
              <w:rPr>
                <w:sz w:val="32"/>
                <w:szCs w:val="32"/>
              </w:rPr>
              <w:t>Montrose 1</w:t>
            </w:r>
          </w:p>
          <w:p w:rsidR="007F1866" w:rsidRDefault="007F1866" w:rsidP="00771570">
            <w:pPr>
              <w:jc w:val="center"/>
              <w:rPr>
                <w:sz w:val="32"/>
                <w:szCs w:val="32"/>
              </w:rPr>
            </w:pPr>
            <w:r>
              <w:rPr>
                <w:sz w:val="32"/>
                <w:szCs w:val="32"/>
              </w:rPr>
              <w:t>Kinross</w:t>
            </w:r>
          </w:p>
          <w:p w:rsidR="007F1866" w:rsidRDefault="007F1866" w:rsidP="00771570">
            <w:pPr>
              <w:jc w:val="center"/>
              <w:rPr>
                <w:sz w:val="32"/>
                <w:szCs w:val="32"/>
              </w:rPr>
            </w:pPr>
            <w:r>
              <w:rPr>
                <w:sz w:val="32"/>
                <w:szCs w:val="32"/>
              </w:rPr>
              <w:t>David Lloyd 1</w:t>
            </w:r>
          </w:p>
          <w:p w:rsidR="007F1866" w:rsidRDefault="007F1866" w:rsidP="00771570">
            <w:pPr>
              <w:jc w:val="center"/>
              <w:rPr>
                <w:sz w:val="32"/>
                <w:szCs w:val="32"/>
              </w:rPr>
            </w:pPr>
            <w:r>
              <w:rPr>
                <w:sz w:val="32"/>
                <w:szCs w:val="32"/>
              </w:rPr>
              <w:t>WANT 1</w:t>
            </w:r>
          </w:p>
          <w:p w:rsidR="007F1866" w:rsidRDefault="007F1866" w:rsidP="00771570">
            <w:pPr>
              <w:jc w:val="center"/>
              <w:rPr>
                <w:sz w:val="32"/>
                <w:szCs w:val="32"/>
              </w:rPr>
            </w:pPr>
          </w:p>
          <w:p w:rsidR="007F1866" w:rsidRPr="00B33780" w:rsidRDefault="007F1866" w:rsidP="00771570">
            <w:pPr>
              <w:ind w:hanging="32"/>
              <w:jc w:val="center"/>
              <w:rPr>
                <w:b/>
                <w:sz w:val="32"/>
                <w:szCs w:val="32"/>
                <w:u w:val="single"/>
              </w:rPr>
            </w:pPr>
            <w:r w:rsidRPr="00B33780">
              <w:rPr>
                <w:b/>
                <w:sz w:val="32"/>
                <w:szCs w:val="32"/>
                <w:u w:val="single"/>
              </w:rPr>
              <w:t>Division 4</w:t>
            </w:r>
          </w:p>
          <w:p w:rsidR="007F1866" w:rsidRDefault="007F1866" w:rsidP="00771570">
            <w:pPr>
              <w:jc w:val="center"/>
              <w:rPr>
                <w:sz w:val="32"/>
                <w:szCs w:val="32"/>
              </w:rPr>
            </w:pPr>
            <w:r>
              <w:rPr>
                <w:sz w:val="32"/>
                <w:szCs w:val="32"/>
              </w:rPr>
              <w:t>David Lloyd 2</w:t>
            </w:r>
          </w:p>
          <w:p w:rsidR="007F1866" w:rsidRDefault="007F1866" w:rsidP="00771570">
            <w:pPr>
              <w:ind w:left="33"/>
              <w:jc w:val="center"/>
              <w:rPr>
                <w:sz w:val="32"/>
                <w:szCs w:val="32"/>
              </w:rPr>
            </w:pPr>
            <w:r>
              <w:rPr>
                <w:sz w:val="32"/>
                <w:szCs w:val="32"/>
              </w:rPr>
              <w:t>Arbroath 2</w:t>
            </w:r>
          </w:p>
          <w:p w:rsidR="007F1866" w:rsidRDefault="007F1866" w:rsidP="00771570">
            <w:pPr>
              <w:ind w:left="33"/>
              <w:jc w:val="center"/>
              <w:rPr>
                <w:sz w:val="32"/>
                <w:szCs w:val="32"/>
              </w:rPr>
            </w:pPr>
            <w:r>
              <w:rPr>
                <w:sz w:val="32"/>
                <w:szCs w:val="32"/>
              </w:rPr>
              <w:t>Kinnoull 1</w:t>
            </w:r>
          </w:p>
          <w:p w:rsidR="007F1866" w:rsidRDefault="007F1866" w:rsidP="00771570">
            <w:pPr>
              <w:ind w:left="33"/>
              <w:jc w:val="center"/>
              <w:rPr>
                <w:sz w:val="32"/>
                <w:szCs w:val="32"/>
              </w:rPr>
            </w:pPr>
            <w:r>
              <w:rPr>
                <w:sz w:val="32"/>
                <w:szCs w:val="32"/>
              </w:rPr>
              <w:t>Montrose 3</w:t>
            </w:r>
          </w:p>
          <w:p w:rsidR="007F1866" w:rsidRDefault="007F1866" w:rsidP="00771570">
            <w:pPr>
              <w:jc w:val="center"/>
              <w:rPr>
                <w:sz w:val="32"/>
                <w:szCs w:val="32"/>
              </w:rPr>
            </w:pPr>
            <w:r>
              <w:rPr>
                <w:sz w:val="32"/>
                <w:szCs w:val="32"/>
              </w:rPr>
              <w:t>Lundin Sport 2</w:t>
            </w:r>
          </w:p>
          <w:p w:rsidR="007F1866" w:rsidRDefault="007F1866" w:rsidP="00771570">
            <w:pPr>
              <w:ind w:left="33"/>
              <w:jc w:val="center"/>
              <w:rPr>
                <w:sz w:val="32"/>
                <w:szCs w:val="32"/>
              </w:rPr>
            </w:pPr>
            <w:r>
              <w:rPr>
                <w:sz w:val="32"/>
                <w:szCs w:val="32"/>
              </w:rPr>
              <w:t>WANT 2</w:t>
            </w:r>
          </w:p>
          <w:p w:rsidR="007F1866" w:rsidRPr="00510D11" w:rsidRDefault="007F1866" w:rsidP="00771570">
            <w:pPr>
              <w:jc w:val="center"/>
              <w:rPr>
                <w:sz w:val="32"/>
                <w:szCs w:val="32"/>
              </w:rPr>
            </w:pPr>
          </w:p>
          <w:p w:rsidR="007F1866" w:rsidRPr="00B33780" w:rsidRDefault="007F1866" w:rsidP="00771570">
            <w:pPr>
              <w:rPr>
                <w:sz w:val="32"/>
                <w:szCs w:val="32"/>
              </w:rPr>
            </w:pPr>
          </w:p>
        </w:tc>
        <w:tc>
          <w:tcPr>
            <w:tcW w:w="2822" w:type="dxa"/>
          </w:tcPr>
          <w:p w:rsidR="007F1866" w:rsidRPr="00B33780" w:rsidRDefault="007F1866" w:rsidP="00771570">
            <w:pPr>
              <w:ind w:left="854" w:hanging="854"/>
              <w:jc w:val="center"/>
              <w:rPr>
                <w:b/>
                <w:sz w:val="32"/>
                <w:szCs w:val="32"/>
                <w:u w:val="single"/>
              </w:rPr>
            </w:pPr>
            <w:r w:rsidRPr="00B33780">
              <w:rPr>
                <w:b/>
                <w:sz w:val="32"/>
                <w:szCs w:val="32"/>
                <w:u w:val="single"/>
              </w:rPr>
              <w:t>Division 2</w:t>
            </w:r>
          </w:p>
          <w:p w:rsidR="007F1866" w:rsidRDefault="007F1866" w:rsidP="00771570">
            <w:pPr>
              <w:jc w:val="center"/>
              <w:rPr>
                <w:sz w:val="32"/>
                <w:szCs w:val="32"/>
              </w:rPr>
            </w:pPr>
            <w:r>
              <w:rPr>
                <w:sz w:val="32"/>
                <w:szCs w:val="32"/>
              </w:rPr>
              <w:t>*Falkland 1</w:t>
            </w:r>
          </w:p>
          <w:p w:rsidR="007F1866" w:rsidRDefault="007F1866" w:rsidP="00771570">
            <w:pPr>
              <w:jc w:val="center"/>
              <w:rPr>
                <w:sz w:val="32"/>
                <w:szCs w:val="32"/>
              </w:rPr>
            </w:pPr>
            <w:r>
              <w:rPr>
                <w:sz w:val="32"/>
                <w:szCs w:val="32"/>
              </w:rPr>
              <w:t>Arbroath 1</w:t>
            </w:r>
          </w:p>
          <w:p w:rsidR="007F1866" w:rsidRDefault="007F1866" w:rsidP="00771570">
            <w:pPr>
              <w:jc w:val="center"/>
              <w:rPr>
                <w:sz w:val="32"/>
                <w:szCs w:val="32"/>
              </w:rPr>
            </w:pPr>
            <w:r>
              <w:rPr>
                <w:sz w:val="32"/>
                <w:szCs w:val="32"/>
              </w:rPr>
              <w:t>St Andrews 2</w:t>
            </w:r>
          </w:p>
          <w:p w:rsidR="007F1866" w:rsidRDefault="007F1866" w:rsidP="00771570">
            <w:pPr>
              <w:jc w:val="center"/>
              <w:rPr>
                <w:sz w:val="32"/>
                <w:szCs w:val="32"/>
              </w:rPr>
            </w:pPr>
            <w:r>
              <w:rPr>
                <w:sz w:val="32"/>
                <w:szCs w:val="32"/>
              </w:rPr>
              <w:t>West End</w:t>
            </w:r>
          </w:p>
          <w:p w:rsidR="007F1866" w:rsidRDefault="007F1866" w:rsidP="00771570">
            <w:pPr>
              <w:jc w:val="center"/>
              <w:rPr>
                <w:sz w:val="32"/>
                <w:szCs w:val="32"/>
              </w:rPr>
            </w:pPr>
            <w:proofErr w:type="spellStart"/>
            <w:r>
              <w:rPr>
                <w:sz w:val="32"/>
                <w:szCs w:val="32"/>
              </w:rPr>
              <w:t>Forthill</w:t>
            </w:r>
            <w:proofErr w:type="spellEnd"/>
          </w:p>
          <w:p w:rsidR="007F1866" w:rsidRDefault="007F1866" w:rsidP="00771570">
            <w:pPr>
              <w:jc w:val="center"/>
              <w:rPr>
                <w:sz w:val="32"/>
                <w:szCs w:val="32"/>
              </w:rPr>
            </w:pPr>
            <w:r>
              <w:rPr>
                <w:sz w:val="32"/>
                <w:szCs w:val="32"/>
              </w:rPr>
              <w:t>Broughty Ferry 1</w:t>
            </w:r>
          </w:p>
          <w:p w:rsidR="007F1866" w:rsidRDefault="007F1866" w:rsidP="00771570">
            <w:pPr>
              <w:jc w:val="center"/>
              <w:rPr>
                <w:sz w:val="32"/>
                <w:szCs w:val="32"/>
              </w:rPr>
            </w:pPr>
          </w:p>
          <w:p w:rsidR="007F1866" w:rsidRPr="00D024A0" w:rsidRDefault="007F1866" w:rsidP="00771570">
            <w:pPr>
              <w:jc w:val="center"/>
              <w:rPr>
                <w:b/>
                <w:sz w:val="32"/>
                <w:szCs w:val="32"/>
                <w:u w:val="single"/>
              </w:rPr>
            </w:pPr>
            <w:r w:rsidRPr="00D024A0">
              <w:rPr>
                <w:b/>
                <w:sz w:val="32"/>
                <w:szCs w:val="32"/>
                <w:u w:val="single"/>
              </w:rPr>
              <w:t>Division 5</w:t>
            </w:r>
          </w:p>
          <w:p w:rsidR="007F1866" w:rsidRDefault="007F1866" w:rsidP="00771570">
            <w:pPr>
              <w:jc w:val="center"/>
              <w:rPr>
                <w:sz w:val="32"/>
                <w:szCs w:val="32"/>
              </w:rPr>
            </w:pPr>
            <w:r>
              <w:rPr>
                <w:sz w:val="32"/>
                <w:szCs w:val="32"/>
              </w:rPr>
              <w:t>St Andrews 3</w:t>
            </w:r>
          </w:p>
          <w:p w:rsidR="007F1866" w:rsidRDefault="007F1866" w:rsidP="00771570">
            <w:pPr>
              <w:jc w:val="center"/>
              <w:rPr>
                <w:sz w:val="32"/>
                <w:szCs w:val="32"/>
              </w:rPr>
            </w:pPr>
            <w:r>
              <w:rPr>
                <w:sz w:val="32"/>
                <w:szCs w:val="32"/>
              </w:rPr>
              <w:t>*Falkland 2</w:t>
            </w:r>
          </w:p>
          <w:p w:rsidR="007F1866" w:rsidRDefault="007F1866" w:rsidP="00771570">
            <w:pPr>
              <w:jc w:val="center"/>
              <w:rPr>
                <w:sz w:val="32"/>
                <w:szCs w:val="32"/>
              </w:rPr>
            </w:pPr>
            <w:r>
              <w:rPr>
                <w:sz w:val="32"/>
                <w:szCs w:val="32"/>
              </w:rPr>
              <w:t>Glenfarg</w:t>
            </w:r>
          </w:p>
          <w:p w:rsidR="007F1866" w:rsidRDefault="007F1866" w:rsidP="00771570">
            <w:pPr>
              <w:jc w:val="center"/>
              <w:rPr>
                <w:sz w:val="32"/>
                <w:szCs w:val="32"/>
              </w:rPr>
            </w:pPr>
            <w:r>
              <w:rPr>
                <w:sz w:val="32"/>
                <w:szCs w:val="32"/>
              </w:rPr>
              <w:t>David Lloyd 3</w:t>
            </w:r>
          </w:p>
          <w:p w:rsidR="007F1866" w:rsidRDefault="007F1866" w:rsidP="00771570">
            <w:pPr>
              <w:jc w:val="center"/>
              <w:rPr>
                <w:sz w:val="32"/>
                <w:szCs w:val="32"/>
              </w:rPr>
            </w:pPr>
            <w:r>
              <w:rPr>
                <w:sz w:val="32"/>
                <w:szCs w:val="32"/>
              </w:rPr>
              <w:t>Scone 2</w:t>
            </w:r>
          </w:p>
          <w:p w:rsidR="007F1866" w:rsidRDefault="007F1866" w:rsidP="00771570">
            <w:pPr>
              <w:jc w:val="center"/>
              <w:rPr>
                <w:sz w:val="32"/>
                <w:szCs w:val="32"/>
              </w:rPr>
            </w:pPr>
            <w:r>
              <w:rPr>
                <w:sz w:val="32"/>
                <w:szCs w:val="32"/>
              </w:rPr>
              <w:t>WANT 3</w:t>
            </w:r>
          </w:p>
          <w:p w:rsidR="007F1866" w:rsidRDefault="007F1866" w:rsidP="00771570">
            <w:pPr>
              <w:jc w:val="center"/>
              <w:rPr>
                <w:sz w:val="32"/>
                <w:szCs w:val="32"/>
              </w:rPr>
            </w:pPr>
            <w:r>
              <w:rPr>
                <w:sz w:val="32"/>
                <w:szCs w:val="32"/>
              </w:rPr>
              <w:t>Kinnoull 2</w:t>
            </w:r>
          </w:p>
          <w:p w:rsidR="007F1866" w:rsidRPr="00E739F2" w:rsidRDefault="007F1866" w:rsidP="00771570">
            <w:pPr>
              <w:jc w:val="center"/>
              <w:rPr>
                <w:sz w:val="32"/>
                <w:szCs w:val="32"/>
              </w:rPr>
            </w:pPr>
            <w:r>
              <w:rPr>
                <w:sz w:val="32"/>
                <w:szCs w:val="32"/>
              </w:rPr>
              <w:t>WANT 4</w:t>
            </w:r>
          </w:p>
        </w:tc>
        <w:tc>
          <w:tcPr>
            <w:tcW w:w="2400" w:type="dxa"/>
          </w:tcPr>
          <w:p w:rsidR="007F1866" w:rsidRDefault="007F1866" w:rsidP="00771570">
            <w:pPr>
              <w:jc w:val="center"/>
              <w:rPr>
                <w:b/>
                <w:sz w:val="32"/>
                <w:szCs w:val="32"/>
                <w:u w:val="single"/>
              </w:rPr>
            </w:pPr>
            <w:r w:rsidRPr="00B33780">
              <w:rPr>
                <w:b/>
                <w:sz w:val="32"/>
                <w:szCs w:val="32"/>
                <w:u w:val="single"/>
              </w:rPr>
              <w:t>Division</w:t>
            </w:r>
            <w:r>
              <w:rPr>
                <w:b/>
                <w:sz w:val="32"/>
                <w:szCs w:val="32"/>
                <w:u w:val="single"/>
              </w:rPr>
              <w:t xml:space="preserve"> 3</w:t>
            </w:r>
            <w:r w:rsidRPr="00B33780">
              <w:rPr>
                <w:b/>
                <w:sz w:val="32"/>
                <w:szCs w:val="32"/>
                <w:u w:val="single"/>
              </w:rPr>
              <w:t xml:space="preserve"> </w:t>
            </w:r>
          </w:p>
          <w:p w:rsidR="007F1866" w:rsidRPr="00A3412A" w:rsidRDefault="007F1866" w:rsidP="00771570">
            <w:pPr>
              <w:jc w:val="center"/>
              <w:rPr>
                <w:b/>
                <w:sz w:val="32"/>
                <w:szCs w:val="32"/>
                <w:u w:val="single"/>
              </w:rPr>
            </w:pPr>
            <w:r>
              <w:rPr>
                <w:sz w:val="32"/>
                <w:szCs w:val="32"/>
              </w:rPr>
              <w:t>Lundin Sport 1 Perth</w:t>
            </w:r>
          </w:p>
          <w:p w:rsidR="007F1866" w:rsidRDefault="007F1866" w:rsidP="00771570">
            <w:pPr>
              <w:jc w:val="center"/>
              <w:rPr>
                <w:sz w:val="32"/>
                <w:szCs w:val="32"/>
              </w:rPr>
            </w:pPr>
            <w:r>
              <w:rPr>
                <w:sz w:val="32"/>
                <w:szCs w:val="32"/>
              </w:rPr>
              <w:t>Anstruther</w:t>
            </w:r>
          </w:p>
          <w:p w:rsidR="007F1866" w:rsidRDefault="007F1866" w:rsidP="00771570">
            <w:pPr>
              <w:ind w:left="33"/>
              <w:jc w:val="center"/>
              <w:rPr>
                <w:sz w:val="32"/>
                <w:szCs w:val="32"/>
              </w:rPr>
            </w:pPr>
            <w:r>
              <w:rPr>
                <w:sz w:val="32"/>
                <w:szCs w:val="32"/>
              </w:rPr>
              <w:t>Duffus</w:t>
            </w:r>
          </w:p>
          <w:p w:rsidR="007F1866" w:rsidRDefault="007F1866" w:rsidP="00771570">
            <w:pPr>
              <w:ind w:right="-90"/>
              <w:jc w:val="center"/>
              <w:rPr>
                <w:sz w:val="32"/>
                <w:szCs w:val="32"/>
              </w:rPr>
            </w:pPr>
            <w:r>
              <w:rPr>
                <w:sz w:val="32"/>
                <w:szCs w:val="32"/>
              </w:rPr>
              <w:t>Broughty Ferry 2</w:t>
            </w:r>
          </w:p>
          <w:p w:rsidR="007F1866" w:rsidRDefault="007F1866" w:rsidP="00771570">
            <w:pPr>
              <w:jc w:val="center"/>
              <w:rPr>
                <w:sz w:val="32"/>
                <w:szCs w:val="32"/>
              </w:rPr>
            </w:pPr>
            <w:r>
              <w:rPr>
                <w:sz w:val="32"/>
                <w:szCs w:val="32"/>
              </w:rPr>
              <w:t>Montrose 2</w:t>
            </w:r>
          </w:p>
          <w:p w:rsidR="007F1866" w:rsidRDefault="007F1866" w:rsidP="00771570">
            <w:pPr>
              <w:jc w:val="center"/>
              <w:rPr>
                <w:sz w:val="32"/>
                <w:szCs w:val="32"/>
              </w:rPr>
            </w:pPr>
          </w:p>
          <w:p w:rsidR="007F1866" w:rsidRDefault="007F1866" w:rsidP="00771570">
            <w:pPr>
              <w:ind w:left="33"/>
              <w:jc w:val="center"/>
              <w:rPr>
                <w:sz w:val="32"/>
                <w:szCs w:val="32"/>
              </w:rPr>
            </w:pPr>
          </w:p>
          <w:p w:rsidR="007F1866" w:rsidRDefault="007F1866" w:rsidP="00771570">
            <w:pPr>
              <w:jc w:val="center"/>
              <w:rPr>
                <w:sz w:val="32"/>
                <w:szCs w:val="32"/>
              </w:rPr>
            </w:pPr>
          </w:p>
          <w:p w:rsidR="007F1866" w:rsidRDefault="007F1866" w:rsidP="00771570">
            <w:pPr>
              <w:rPr>
                <w:sz w:val="32"/>
                <w:szCs w:val="32"/>
              </w:rPr>
            </w:pPr>
          </w:p>
          <w:p w:rsidR="007F1866" w:rsidRDefault="007F1866" w:rsidP="00771570">
            <w:pPr>
              <w:jc w:val="center"/>
              <w:rPr>
                <w:sz w:val="32"/>
                <w:szCs w:val="32"/>
              </w:rPr>
            </w:pPr>
          </w:p>
          <w:p w:rsidR="007F1866" w:rsidRDefault="007F1866" w:rsidP="00771570">
            <w:pPr>
              <w:jc w:val="center"/>
              <w:rPr>
                <w:sz w:val="32"/>
                <w:szCs w:val="32"/>
              </w:rPr>
            </w:pPr>
          </w:p>
          <w:p w:rsidR="007F1866" w:rsidRDefault="007F1866" w:rsidP="00771570">
            <w:pPr>
              <w:jc w:val="center"/>
              <w:rPr>
                <w:sz w:val="32"/>
                <w:szCs w:val="32"/>
              </w:rPr>
            </w:pPr>
          </w:p>
        </w:tc>
      </w:tr>
    </w:tbl>
    <w:p w:rsidR="007F1866" w:rsidRDefault="007F1866" w:rsidP="007F1866">
      <w:pPr>
        <w:rPr>
          <w:b/>
          <w:bCs/>
          <w:sz w:val="32"/>
          <w:szCs w:val="32"/>
        </w:rPr>
      </w:pPr>
    </w:p>
    <w:p w:rsidR="007F1866" w:rsidRDefault="007F1866" w:rsidP="007F1866">
      <w:pPr>
        <w:rPr>
          <w:sz w:val="32"/>
          <w:szCs w:val="32"/>
        </w:rPr>
      </w:pPr>
      <w:r w:rsidRPr="00B33780">
        <w:rPr>
          <w:b/>
          <w:bCs/>
          <w:sz w:val="32"/>
          <w:szCs w:val="32"/>
        </w:rPr>
        <w:t xml:space="preserve">NB: </w:t>
      </w:r>
      <w:r w:rsidRPr="00B33780">
        <w:rPr>
          <w:sz w:val="32"/>
          <w:szCs w:val="32"/>
        </w:rPr>
        <w:t xml:space="preserve"> * Falkland </w:t>
      </w:r>
      <w:r>
        <w:rPr>
          <w:sz w:val="32"/>
          <w:szCs w:val="32"/>
        </w:rPr>
        <w:t xml:space="preserve">is a </w:t>
      </w:r>
      <w:proofErr w:type="gramStart"/>
      <w:r w:rsidRPr="00B33780">
        <w:rPr>
          <w:sz w:val="32"/>
          <w:szCs w:val="32"/>
        </w:rPr>
        <w:t>2 court</w:t>
      </w:r>
      <w:proofErr w:type="gramEnd"/>
      <w:r w:rsidRPr="00B33780">
        <w:rPr>
          <w:sz w:val="32"/>
          <w:szCs w:val="32"/>
        </w:rPr>
        <w:t xml:space="preserve"> club – </w:t>
      </w:r>
      <w:r w:rsidRPr="00B33780">
        <w:rPr>
          <w:b/>
          <w:sz w:val="32"/>
          <w:szCs w:val="32"/>
        </w:rPr>
        <w:t>take 3 couples,</w:t>
      </w:r>
      <w:r w:rsidRPr="00B33780">
        <w:rPr>
          <w:sz w:val="32"/>
          <w:szCs w:val="32"/>
        </w:rPr>
        <w:t xml:space="preserve"> see Rules.</w:t>
      </w:r>
      <w:r>
        <w:rPr>
          <w:sz w:val="32"/>
          <w:szCs w:val="32"/>
        </w:rPr>
        <w:t xml:space="preserve"> </w:t>
      </w:r>
    </w:p>
    <w:p w:rsidR="007F1866" w:rsidRDefault="007F1866" w:rsidP="007F1866">
      <w:pPr>
        <w:rPr>
          <w:b/>
          <w:sz w:val="32"/>
          <w:szCs w:val="32"/>
        </w:rPr>
      </w:pPr>
    </w:p>
    <w:p w:rsidR="007F1866" w:rsidRDefault="007F1866" w:rsidP="007F1866">
      <w:pPr>
        <w:rPr>
          <w:sz w:val="32"/>
          <w:szCs w:val="32"/>
        </w:rPr>
      </w:pPr>
      <w:r w:rsidRPr="001854D3">
        <w:rPr>
          <w:b/>
          <w:sz w:val="32"/>
          <w:szCs w:val="32"/>
        </w:rPr>
        <w:t>NB</w:t>
      </w:r>
      <w:r>
        <w:rPr>
          <w:sz w:val="32"/>
          <w:szCs w:val="32"/>
        </w:rPr>
        <w:t>:  WANT 1 and 2 home venue is Wormit club, WANT 3 and 4 home venue is Newport Club.</w:t>
      </w:r>
    </w:p>
    <w:p w:rsidR="007F1866" w:rsidRDefault="007F1866" w:rsidP="007F1866">
      <w:pPr>
        <w:rPr>
          <w:sz w:val="32"/>
          <w:szCs w:val="32"/>
        </w:rPr>
      </w:pPr>
    </w:p>
    <w:p w:rsidR="007F1866" w:rsidRPr="00B33780" w:rsidRDefault="007F1866" w:rsidP="007F1866">
      <w:pPr>
        <w:pStyle w:val="BodyText"/>
        <w:spacing w:after="0"/>
        <w:rPr>
          <w:sz w:val="32"/>
          <w:szCs w:val="32"/>
        </w:rPr>
      </w:pPr>
    </w:p>
    <w:p w:rsidR="007F1866" w:rsidRDefault="007F1866" w:rsidP="007F1866">
      <w:pPr>
        <w:pStyle w:val="BodyText"/>
        <w:spacing w:after="0"/>
        <w:rPr>
          <w:sz w:val="32"/>
          <w:szCs w:val="32"/>
        </w:rPr>
      </w:pPr>
      <w:r w:rsidRPr="00B33780">
        <w:rPr>
          <w:b/>
          <w:bCs/>
          <w:sz w:val="32"/>
          <w:szCs w:val="32"/>
        </w:rPr>
        <w:t>League Secretary:</w:t>
      </w:r>
      <w:r w:rsidRPr="00B33780">
        <w:rPr>
          <w:sz w:val="32"/>
          <w:szCs w:val="32"/>
        </w:rPr>
        <w:t xml:space="preserve">  Mrs Morag J Bull</w:t>
      </w:r>
      <w:r>
        <w:rPr>
          <w:sz w:val="32"/>
          <w:szCs w:val="32"/>
        </w:rPr>
        <w:t xml:space="preserve">, </w:t>
      </w:r>
    </w:p>
    <w:p w:rsidR="007F1866" w:rsidRPr="00A80EE0" w:rsidRDefault="007F1866" w:rsidP="00E5232E">
      <w:pPr>
        <w:pStyle w:val="BodyText"/>
        <w:spacing w:after="0"/>
        <w:rPr>
          <w:sz w:val="32"/>
          <w:szCs w:val="32"/>
        </w:rPr>
      </w:pPr>
      <w:r>
        <w:rPr>
          <w:sz w:val="32"/>
          <w:szCs w:val="32"/>
        </w:rPr>
        <w:t xml:space="preserve">                                 </w:t>
      </w:r>
    </w:p>
    <w:p w:rsidR="007F1866" w:rsidRDefault="007F1866" w:rsidP="007F1866">
      <w:pPr>
        <w:pStyle w:val="Heading3"/>
        <w:pageBreakBefore/>
        <w:spacing w:after="240"/>
        <w:jc w:val="center"/>
        <w:rPr>
          <w:rFonts w:ascii="Times New Roman" w:hAnsi="Times New Roman"/>
          <w:i/>
          <w:sz w:val="40"/>
          <w:szCs w:val="40"/>
        </w:rPr>
      </w:pPr>
      <w:r w:rsidRPr="00070E47">
        <w:rPr>
          <w:rFonts w:ascii="Times New Roman" w:hAnsi="Times New Roman"/>
          <w:i/>
          <w:sz w:val="40"/>
          <w:szCs w:val="40"/>
        </w:rPr>
        <w:lastRenderedPageBreak/>
        <w:t>Ladies’</w:t>
      </w:r>
      <w:r>
        <w:rPr>
          <w:rFonts w:ascii="Times New Roman" w:hAnsi="Times New Roman"/>
          <w:i/>
          <w:sz w:val="40"/>
          <w:szCs w:val="40"/>
        </w:rPr>
        <w:t xml:space="preserve"> 6 Player</w:t>
      </w:r>
      <w:r w:rsidRPr="00070E47">
        <w:rPr>
          <w:rFonts w:ascii="Times New Roman" w:hAnsi="Times New Roman"/>
          <w:i/>
          <w:sz w:val="40"/>
          <w:szCs w:val="40"/>
        </w:rPr>
        <w:t xml:space="preserve"> League Division 1</w:t>
      </w:r>
    </w:p>
    <w:p w:rsidR="007F1866" w:rsidRPr="00C24502" w:rsidRDefault="007F1866" w:rsidP="007F1866">
      <w:pPr>
        <w:jc w:val="center"/>
        <w:rPr>
          <w:b/>
          <w:sz w:val="28"/>
          <w:szCs w:val="28"/>
        </w:rPr>
      </w:pPr>
      <w:r w:rsidRPr="00C24502">
        <w:rPr>
          <w:b/>
          <w:sz w:val="28"/>
          <w:szCs w:val="28"/>
        </w:rPr>
        <w:t>WANT 1 play out of Wormit Club for Home matches</w:t>
      </w:r>
    </w:p>
    <w:p w:rsidR="007F1866" w:rsidRDefault="007F1866" w:rsidP="007F1866">
      <w:pPr>
        <w:jc w:val="center"/>
      </w:pPr>
      <w:r>
        <w:t>Kinross playing away for first 4 weeks due to courts refurbishment</w:t>
      </w:r>
    </w:p>
    <w:p w:rsidR="007F1866" w:rsidRDefault="007F1866" w:rsidP="007F1866"/>
    <w:p w:rsidR="007F1866" w:rsidRPr="003730E1" w:rsidRDefault="007F1866" w:rsidP="007F1866"/>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7F1866" w:rsidRPr="003217F0" w:rsidTr="00771570">
        <w:trPr>
          <w:cantSplit/>
          <w:trHeight w:val="1245"/>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1 v St Andrews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1 v Kinross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1 v David Lloyd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1 v Montrose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Scone 1</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WANT 1</w:t>
            </w:r>
          </w:p>
        </w:tc>
      </w:tr>
      <w:tr w:rsidR="007F1866" w:rsidRPr="003217F0" w:rsidTr="00771570">
        <w:trPr>
          <w:cantSplit/>
          <w:trHeight w:val="418"/>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1 v Kinross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Scone 1</w:t>
            </w:r>
          </w:p>
          <w:p w:rsidR="007F1866" w:rsidRPr="00D04C9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1 v WANT 1</w:t>
            </w:r>
          </w:p>
          <w:p w:rsidR="007F1866" w:rsidRPr="00D04C9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4D1CB1">
              <w:rPr>
                <w:bCs/>
                <w:iCs/>
                <w:sz w:val="32"/>
                <w:szCs w:val="32"/>
              </w:rPr>
              <w:t>Kinross v Montrose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1 v David Lloyd 1</w:t>
            </w:r>
          </w:p>
          <w:p w:rsidR="007F1866" w:rsidRPr="004D1CB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1 v St Andrews 1</w:t>
            </w:r>
          </w:p>
        </w:tc>
      </w:tr>
      <w:tr w:rsidR="007F1866" w:rsidRPr="003217F0" w:rsidTr="00771570">
        <w:trPr>
          <w:cantSplit/>
          <w:trHeight w:val="1320"/>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 xml:space="preserve">St Andrews 1 v Kinross </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Montrose 1 v David Lloyd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WANT 1 v Scone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St Andrews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Montrose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1 v WANT 1</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r>
      <w:tr w:rsidR="007F1866" w:rsidRPr="003217F0" w:rsidTr="00771570">
        <w:trPr>
          <w:cantSplit/>
          <w:trHeight w:val="1050"/>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St Andrews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1 v Montrose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1 v Kinross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1 v David Lloyd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1 v Scone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WANT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1 v Scone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1 v WANT 1</w:t>
            </w:r>
          </w:p>
          <w:p w:rsidR="007F1866" w:rsidRPr="0096249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David Lloyd 1</w:t>
            </w: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Pr="004D1CB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4D1CB1">
              <w:rPr>
                <w:bCs/>
                <w:iCs/>
                <w:sz w:val="32"/>
                <w:szCs w:val="32"/>
              </w:rPr>
              <w:t>Scone 1 v St Andrews 1</w:t>
            </w:r>
          </w:p>
          <w:p w:rsidR="007F1866" w:rsidRPr="004D1CB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4D1CB1">
              <w:rPr>
                <w:bCs/>
                <w:iCs/>
                <w:sz w:val="32"/>
                <w:szCs w:val="32"/>
              </w:rPr>
              <w:t>WANT 1 v Montrose 1</w:t>
            </w:r>
          </w:p>
          <w:p w:rsidR="007F1866" w:rsidRPr="008E6A8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4D1CB1">
              <w:rPr>
                <w:bCs/>
                <w:iCs/>
                <w:sz w:val="32"/>
                <w:szCs w:val="32"/>
              </w:rPr>
              <w:t>David Lloyd 1 v Kinross</w:t>
            </w:r>
          </w:p>
        </w:tc>
      </w:tr>
    </w:tbl>
    <w:p w:rsidR="007F1866" w:rsidRDefault="007F1866" w:rsidP="007F1866"/>
    <w:p w:rsidR="007F1866" w:rsidRDefault="007F1866" w:rsidP="007F1866">
      <w:pPr>
        <w:pStyle w:val="Heading3"/>
        <w:pageBreakBefore/>
        <w:spacing w:after="240"/>
        <w:jc w:val="center"/>
        <w:rPr>
          <w:rFonts w:ascii="Times New Roman" w:hAnsi="Times New Roman"/>
          <w:i/>
          <w:sz w:val="40"/>
          <w:szCs w:val="40"/>
        </w:rPr>
      </w:pPr>
      <w:r w:rsidRPr="00070E47">
        <w:rPr>
          <w:rFonts w:ascii="Times New Roman" w:hAnsi="Times New Roman"/>
          <w:i/>
          <w:sz w:val="40"/>
          <w:szCs w:val="40"/>
        </w:rPr>
        <w:lastRenderedPageBreak/>
        <w:t>Ladies’</w:t>
      </w:r>
      <w:r>
        <w:rPr>
          <w:rFonts w:ascii="Times New Roman" w:hAnsi="Times New Roman"/>
          <w:i/>
          <w:sz w:val="40"/>
          <w:szCs w:val="40"/>
        </w:rPr>
        <w:t xml:space="preserve"> 6 Player</w:t>
      </w:r>
      <w:r w:rsidRPr="00070E47">
        <w:rPr>
          <w:rFonts w:ascii="Times New Roman" w:hAnsi="Times New Roman"/>
          <w:i/>
          <w:sz w:val="40"/>
          <w:szCs w:val="40"/>
        </w:rPr>
        <w:t xml:space="preserve"> League</w:t>
      </w:r>
      <w:r w:rsidRPr="003217F0">
        <w:rPr>
          <w:rFonts w:ascii="Times New Roman" w:hAnsi="Times New Roman"/>
          <w:i/>
          <w:sz w:val="40"/>
          <w:szCs w:val="40"/>
        </w:rPr>
        <w:t xml:space="preserve"> Division 2</w:t>
      </w:r>
    </w:p>
    <w:p w:rsidR="007F1866" w:rsidRDefault="007F1866" w:rsidP="007F1866">
      <w:pPr>
        <w:ind w:left="720"/>
        <w:jc w:val="center"/>
        <w:rPr>
          <w:b/>
          <w:sz w:val="32"/>
          <w:szCs w:val="32"/>
        </w:rPr>
      </w:pPr>
      <w:r>
        <w:rPr>
          <w:b/>
          <w:sz w:val="32"/>
          <w:szCs w:val="32"/>
        </w:rPr>
        <w:t>*</w:t>
      </w:r>
      <w:r w:rsidRPr="00CD0871">
        <w:rPr>
          <w:b/>
          <w:sz w:val="32"/>
          <w:szCs w:val="32"/>
        </w:rPr>
        <w:t>2 court club – take 3 couples, see Rules</w:t>
      </w:r>
    </w:p>
    <w:p w:rsidR="007F1866" w:rsidRPr="00BA36C4" w:rsidRDefault="007F1866" w:rsidP="007F1866"/>
    <w:p w:rsidR="007F1866" w:rsidRDefault="007F1866" w:rsidP="007F1866">
      <w:pPr>
        <w:jc w:val="center"/>
        <w:rPr>
          <w:b/>
          <w:sz w:val="28"/>
        </w:rPr>
      </w:pPr>
    </w:p>
    <w:p w:rsidR="007F1866" w:rsidRPr="00647130" w:rsidRDefault="007F1866" w:rsidP="007F1866"/>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7"/>
      </w:tblGrid>
      <w:tr w:rsidR="007F1866" w:rsidRPr="003217F0" w:rsidTr="00771570">
        <w:trPr>
          <w:cantSplit/>
          <w:trHeight w:val="1245"/>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1 v Falkland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v Broughty Ferry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St Andrews 2 v </w:t>
            </w:r>
            <w:proofErr w:type="spellStart"/>
            <w:r>
              <w:rPr>
                <w:bCs/>
                <w:iCs/>
                <w:sz w:val="32"/>
                <w:szCs w:val="32"/>
              </w:rPr>
              <w:t>Forthill</w:t>
            </w:r>
            <w:proofErr w:type="spellEnd"/>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7"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1 v Arbroath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1 v West End</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v St Andrews 2</w:t>
            </w:r>
          </w:p>
        </w:tc>
      </w:tr>
      <w:tr w:rsidR="007F1866" w:rsidRPr="003217F0" w:rsidTr="00771570">
        <w:trPr>
          <w:cantSplit/>
          <w:trHeight w:val="418"/>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1 v Arbroath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v West End</w:t>
            </w:r>
          </w:p>
          <w:p w:rsidR="007F1866" w:rsidRPr="00CF5554"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1 v St Andrews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7"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1 v Broughty Ferry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West End v </w:t>
            </w:r>
            <w:proofErr w:type="spellStart"/>
            <w:r>
              <w:rPr>
                <w:bCs/>
                <w:iCs/>
                <w:sz w:val="32"/>
                <w:szCs w:val="32"/>
              </w:rPr>
              <w:t>Forthill</w:t>
            </w:r>
            <w:proofErr w:type="spellEnd"/>
          </w:p>
          <w:p w:rsidR="007F1866" w:rsidRPr="004D1CB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2 v Falkland 1</w:t>
            </w:r>
          </w:p>
        </w:tc>
      </w:tr>
      <w:tr w:rsidR="007F1866" w:rsidRPr="003217F0" w:rsidTr="00771570">
        <w:trPr>
          <w:cantSplit/>
          <w:trHeight w:val="132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Broughty Ferry 1 v Falkland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 xml:space="preserve">Arbroath 1 v </w:t>
            </w:r>
            <w:proofErr w:type="spellStart"/>
            <w:r>
              <w:rPr>
                <w:bCs/>
                <w:iCs/>
                <w:sz w:val="32"/>
                <w:szCs w:val="32"/>
              </w:rPr>
              <w:t>Forthill</w:t>
            </w:r>
            <w:proofErr w:type="spellEnd"/>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St Andrews 2 v West End</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537"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1 v Broughty Ferry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v Arbroath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v St Andrews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105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v Falkland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v Arbroath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2 v Broughty Ferry 1</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7"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*Falkland 1 v </w:t>
            </w:r>
            <w:proofErr w:type="spellStart"/>
            <w:r>
              <w:rPr>
                <w:bCs/>
                <w:iCs/>
                <w:sz w:val="32"/>
                <w:szCs w:val="32"/>
              </w:rPr>
              <w:t>Forthill</w:t>
            </w:r>
            <w:proofErr w:type="spellEnd"/>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1 v West End</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1 v St Andrews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Pr="00593DC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593DC9">
              <w:rPr>
                <w:bCs/>
                <w:iCs/>
                <w:sz w:val="32"/>
                <w:szCs w:val="32"/>
              </w:rPr>
              <w:t>*Falkla</w:t>
            </w:r>
            <w:r>
              <w:rPr>
                <w:bCs/>
                <w:iCs/>
                <w:sz w:val="32"/>
                <w:szCs w:val="32"/>
              </w:rPr>
              <w:t>nd 1 v West End</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1 v St Andrews 2</w:t>
            </w:r>
          </w:p>
          <w:p w:rsidR="007F1866" w:rsidRPr="00593DC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Broughty Ferry 1 v </w:t>
            </w:r>
            <w:proofErr w:type="spellStart"/>
            <w:r>
              <w:rPr>
                <w:bCs/>
                <w:iCs/>
                <w:sz w:val="32"/>
                <w:szCs w:val="32"/>
              </w:rPr>
              <w:t>Forthill</w:t>
            </w:r>
            <w:proofErr w:type="spellEnd"/>
          </w:p>
          <w:p w:rsidR="007F1866" w:rsidRPr="00AC7A82"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7"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v Falkland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2 v Arbroath 1</w:t>
            </w:r>
          </w:p>
          <w:p w:rsidR="007F1866" w:rsidRPr="00695D1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v Broughty Ferry 1</w:t>
            </w:r>
          </w:p>
        </w:tc>
      </w:tr>
    </w:tbl>
    <w:p w:rsidR="007F1866" w:rsidRDefault="007F1866" w:rsidP="007F1866"/>
    <w:p w:rsidR="007F1866" w:rsidRDefault="007F1866" w:rsidP="007F1866">
      <w:pPr>
        <w:pStyle w:val="Heading3"/>
        <w:pageBreakBefore/>
        <w:spacing w:after="240"/>
        <w:jc w:val="center"/>
        <w:rPr>
          <w:rFonts w:ascii="Times New Roman" w:hAnsi="Times New Roman"/>
          <w:i/>
          <w:sz w:val="40"/>
          <w:szCs w:val="40"/>
        </w:rPr>
      </w:pPr>
      <w:r w:rsidRPr="00070E47">
        <w:rPr>
          <w:rFonts w:ascii="Times New Roman" w:hAnsi="Times New Roman"/>
          <w:i/>
          <w:sz w:val="40"/>
          <w:szCs w:val="40"/>
        </w:rPr>
        <w:lastRenderedPageBreak/>
        <w:t>Ladies’</w:t>
      </w:r>
      <w:r>
        <w:rPr>
          <w:rFonts w:ascii="Times New Roman" w:hAnsi="Times New Roman"/>
          <w:i/>
          <w:sz w:val="40"/>
          <w:szCs w:val="40"/>
        </w:rPr>
        <w:t xml:space="preserve"> 6 Player</w:t>
      </w:r>
      <w:r w:rsidRPr="00070E47">
        <w:rPr>
          <w:rFonts w:ascii="Times New Roman" w:hAnsi="Times New Roman"/>
          <w:i/>
          <w:sz w:val="40"/>
          <w:szCs w:val="40"/>
        </w:rPr>
        <w:t xml:space="preserve"> League</w:t>
      </w:r>
      <w:r w:rsidRPr="00784905">
        <w:rPr>
          <w:rFonts w:ascii="Times New Roman" w:hAnsi="Times New Roman"/>
          <w:i/>
          <w:sz w:val="40"/>
          <w:szCs w:val="40"/>
        </w:rPr>
        <w:t xml:space="preserve"> Division 3</w:t>
      </w:r>
    </w:p>
    <w:p w:rsidR="007F1866" w:rsidRPr="00183411" w:rsidRDefault="007F1866" w:rsidP="007F1866">
      <w:pPr>
        <w:jc w:val="center"/>
        <w:rPr>
          <w:b/>
          <w:sz w:val="32"/>
        </w:rPr>
      </w:pPr>
    </w:p>
    <w:p w:rsidR="007F1866" w:rsidRDefault="007F1866" w:rsidP="007F1866"/>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7F1866" w:rsidRPr="003217F0" w:rsidTr="00771570">
        <w:trPr>
          <w:cantSplit/>
          <w:trHeight w:val="1245"/>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Anstruther v Lundin Sport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2 v Duffus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v Montrose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1 v Anstruther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Broughty Ferry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2 v Perth</w:t>
            </w:r>
          </w:p>
        </w:tc>
      </w:tr>
      <w:tr w:rsidR="007F1866" w:rsidRPr="003217F0" w:rsidTr="00771570">
        <w:trPr>
          <w:cantSplit/>
          <w:trHeight w:val="418"/>
        </w:trPr>
        <w:tc>
          <w:tcPr>
            <w:tcW w:w="4394" w:type="dxa"/>
          </w:tcPr>
          <w:p w:rsidR="007F1866" w:rsidRPr="00593DC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593DC9">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Anstruther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2 v Montrose 2</w:t>
            </w:r>
          </w:p>
          <w:p w:rsidR="007F1866" w:rsidRPr="00593DC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1 v Perth</w:t>
            </w:r>
          </w:p>
          <w:p w:rsidR="007F1866" w:rsidRPr="00593DC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p>
          <w:p w:rsidR="007F1866" w:rsidRPr="00356A0F"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356A0F">
              <w:rPr>
                <w:bCs/>
                <w:iCs/>
                <w:sz w:val="32"/>
                <w:szCs w:val="32"/>
              </w:rPr>
              <w:t>Anstruther v Duffus</w:t>
            </w:r>
          </w:p>
          <w:p w:rsidR="007F1866" w:rsidRPr="00356A0F"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Montrose 2 v </w:t>
            </w:r>
            <w:r w:rsidRPr="00356A0F">
              <w:rPr>
                <w:bCs/>
                <w:iCs/>
                <w:sz w:val="32"/>
                <w:szCs w:val="32"/>
              </w:rPr>
              <w:t xml:space="preserve">Broughty Ferry 2 </w:t>
            </w:r>
          </w:p>
          <w:p w:rsidR="007F1866" w:rsidRPr="004773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56A0F">
              <w:rPr>
                <w:bCs/>
                <w:iCs/>
                <w:sz w:val="32"/>
                <w:szCs w:val="32"/>
              </w:rPr>
              <w:t>Perth</w:t>
            </w:r>
            <w:r>
              <w:rPr>
                <w:bCs/>
                <w:iCs/>
                <w:sz w:val="32"/>
                <w:szCs w:val="32"/>
              </w:rPr>
              <w:t xml:space="preserve"> v </w:t>
            </w:r>
            <w:r w:rsidRPr="00356A0F">
              <w:rPr>
                <w:bCs/>
                <w:iCs/>
                <w:sz w:val="32"/>
                <w:szCs w:val="32"/>
              </w:rPr>
              <w:t>Lundin Sport</w:t>
            </w:r>
            <w:r>
              <w:rPr>
                <w:bCs/>
                <w:iCs/>
                <w:sz w:val="32"/>
                <w:szCs w:val="32"/>
              </w:rPr>
              <w:t xml:space="preserve"> 1</w:t>
            </w:r>
          </w:p>
        </w:tc>
      </w:tr>
      <w:tr w:rsidR="007F1866" w:rsidRPr="003217F0" w:rsidTr="00771570">
        <w:trPr>
          <w:cantSplit/>
          <w:trHeight w:val="1320"/>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4"/>
              <w:rPr>
                <w:bCs/>
                <w:iCs/>
                <w:sz w:val="32"/>
                <w:szCs w:val="32"/>
              </w:rPr>
            </w:pPr>
            <w:r>
              <w:rPr>
                <w:bCs/>
                <w:iCs/>
                <w:sz w:val="32"/>
                <w:szCs w:val="32"/>
              </w:rPr>
              <w:t>Duffus v Lundin Sport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4"/>
              <w:rPr>
                <w:bCs/>
                <w:iCs/>
                <w:sz w:val="32"/>
                <w:szCs w:val="32"/>
              </w:rPr>
            </w:pPr>
            <w:r>
              <w:rPr>
                <w:bCs/>
                <w:iCs/>
                <w:sz w:val="32"/>
                <w:szCs w:val="32"/>
              </w:rPr>
              <w:t>Anstruther v Montrose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4"/>
              <w:rPr>
                <w:bCs/>
                <w:iCs/>
                <w:sz w:val="32"/>
                <w:szCs w:val="32"/>
              </w:rPr>
            </w:pPr>
            <w:r>
              <w:rPr>
                <w:bCs/>
                <w:iCs/>
                <w:sz w:val="32"/>
                <w:szCs w:val="32"/>
              </w:rPr>
              <w:t>Perth v Broughty Ferry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1 v Duffus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2 v Anstruther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2 v Perth</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1050"/>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2 v Lundin Sport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2 v Anstruther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v Duffus</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1 v Montrose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Anstruther v Broughty Ferry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Perth</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Lundin Sport 1 v </w:t>
            </w:r>
            <w:proofErr w:type="spellStart"/>
            <w:r>
              <w:rPr>
                <w:bCs/>
                <w:iCs/>
                <w:sz w:val="32"/>
                <w:szCs w:val="32"/>
              </w:rPr>
              <w:t>Bro’ty</w:t>
            </w:r>
            <w:proofErr w:type="spellEnd"/>
            <w:r>
              <w:rPr>
                <w:bCs/>
                <w:iCs/>
                <w:sz w:val="32"/>
                <w:szCs w:val="32"/>
              </w:rPr>
              <w:t xml:space="preserve"> Ferry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Anstruther v Perth</w:t>
            </w:r>
          </w:p>
          <w:p w:rsidR="007F1866" w:rsidRPr="000D0BEB"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Montrose 2</w:t>
            </w: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Bro’ty</w:t>
            </w:r>
            <w:proofErr w:type="spellEnd"/>
            <w:r>
              <w:rPr>
                <w:bCs/>
                <w:iCs/>
                <w:sz w:val="32"/>
                <w:szCs w:val="32"/>
              </w:rPr>
              <w:t xml:space="preserve"> Ferry 2 v Lundin Sport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v Anstruther</w:t>
            </w:r>
          </w:p>
          <w:p w:rsidR="007F1866" w:rsidRPr="006C6927"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2 v Duffus</w:t>
            </w:r>
          </w:p>
        </w:tc>
      </w:tr>
    </w:tbl>
    <w:p w:rsidR="007F1866" w:rsidRPr="004E53B0" w:rsidRDefault="007F1866" w:rsidP="007F1866"/>
    <w:p w:rsidR="007F1866" w:rsidRDefault="007F1866" w:rsidP="007F1866">
      <w:pPr>
        <w:pStyle w:val="Heading3"/>
        <w:pageBreakBefore/>
        <w:spacing w:after="240"/>
        <w:jc w:val="center"/>
        <w:rPr>
          <w:rFonts w:ascii="Times New Roman" w:hAnsi="Times New Roman"/>
          <w:i/>
          <w:sz w:val="40"/>
          <w:szCs w:val="40"/>
        </w:rPr>
      </w:pPr>
      <w:r w:rsidRPr="00070E47">
        <w:rPr>
          <w:rFonts w:ascii="Times New Roman" w:hAnsi="Times New Roman"/>
          <w:i/>
          <w:sz w:val="40"/>
          <w:szCs w:val="40"/>
        </w:rPr>
        <w:lastRenderedPageBreak/>
        <w:t>Ladies’</w:t>
      </w:r>
      <w:r>
        <w:rPr>
          <w:rFonts w:ascii="Times New Roman" w:hAnsi="Times New Roman"/>
          <w:i/>
          <w:sz w:val="40"/>
          <w:szCs w:val="40"/>
        </w:rPr>
        <w:t xml:space="preserve"> 6 Player</w:t>
      </w:r>
      <w:r w:rsidRPr="00070E47">
        <w:rPr>
          <w:rFonts w:ascii="Times New Roman" w:hAnsi="Times New Roman"/>
          <w:i/>
          <w:sz w:val="40"/>
          <w:szCs w:val="40"/>
        </w:rPr>
        <w:t xml:space="preserve"> League</w:t>
      </w:r>
      <w:r w:rsidRPr="003730E1">
        <w:rPr>
          <w:rFonts w:ascii="Times New Roman" w:hAnsi="Times New Roman"/>
          <w:i/>
          <w:sz w:val="40"/>
          <w:szCs w:val="40"/>
        </w:rPr>
        <w:t xml:space="preserve"> Division 4</w:t>
      </w:r>
    </w:p>
    <w:p w:rsidR="007F1866" w:rsidRPr="00F2417A" w:rsidRDefault="007F1866" w:rsidP="007F1866">
      <w:pPr>
        <w:widowControl w:val="0"/>
        <w:tabs>
          <w:tab w:val="left" w:pos="720"/>
          <w:tab w:val="left" w:pos="1440"/>
          <w:tab w:val="left" w:pos="2160"/>
          <w:tab w:val="left" w:pos="24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bCs/>
          <w:sz w:val="28"/>
          <w:szCs w:val="28"/>
        </w:rPr>
      </w:pPr>
      <w:r>
        <w:rPr>
          <w:b/>
          <w:bCs/>
          <w:sz w:val="28"/>
          <w:szCs w:val="28"/>
        </w:rPr>
        <w:t>WANT 2 play out of Wormit Club for Home matches</w:t>
      </w:r>
    </w:p>
    <w:p w:rsidR="007F1866" w:rsidRPr="0027529E" w:rsidRDefault="007F1866" w:rsidP="007F1866"/>
    <w:p w:rsidR="007F1866" w:rsidRDefault="007F1866" w:rsidP="007F186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536"/>
      </w:tblGrid>
      <w:tr w:rsidR="007F1866" w:rsidRPr="003217F0" w:rsidTr="00771570">
        <w:trPr>
          <w:cantSplit/>
          <w:trHeight w:val="1245"/>
        </w:trPr>
        <w:tc>
          <w:tcPr>
            <w:tcW w:w="4678"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2 v WANT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1 v Montrose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2 v Arbroath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2 v David Lloyd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3 v Kinnoull 1</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2 v Lundin Sport 2</w:t>
            </w:r>
          </w:p>
        </w:tc>
      </w:tr>
      <w:tr w:rsidR="007F1866" w:rsidRPr="003217F0" w:rsidTr="00771570">
        <w:trPr>
          <w:cantSplit/>
          <w:trHeight w:val="418"/>
        </w:trPr>
        <w:tc>
          <w:tcPr>
            <w:tcW w:w="4678"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3 v David Lloyd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2 v Kinnoull 1</w:t>
            </w:r>
          </w:p>
          <w:p w:rsidR="007F1866" w:rsidRPr="00D769C4"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2 v Lundin Sport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2 v Montrose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1 v Arbroath 2</w:t>
            </w:r>
          </w:p>
          <w:p w:rsidR="007F1866" w:rsidRPr="00EC677C"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2 v WANT 2</w:t>
            </w:r>
          </w:p>
        </w:tc>
      </w:tr>
      <w:tr w:rsidR="007F1866" w:rsidRPr="003217F0" w:rsidTr="00771570">
        <w:trPr>
          <w:cantSplit/>
          <w:trHeight w:val="1320"/>
        </w:trPr>
        <w:tc>
          <w:tcPr>
            <w:tcW w:w="4678"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Montrose 3 v WANT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David Lloyd 2 v Arbroath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Lundin Sport 2 v Kinnoull 1</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WANT 2 v Montrose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Arbroath 2 v David Lloyd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Kinnoull 1 v Lundin Sport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1050"/>
        </w:trPr>
        <w:tc>
          <w:tcPr>
            <w:tcW w:w="4678"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2 v WANT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1 v David Lloyd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2 v Montrose 3</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2 v Arbroath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2 v Kinnoull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3 v Lundin Sport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678"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Pr="003B7415"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3B7415">
              <w:rPr>
                <w:bCs/>
                <w:iCs/>
                <w:sz w:val="32"/>
                <w:szCs w:val="32"/>
              </w:rPr>
              <w:t>WANT 2 v Kinnoull 1</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Cs/>
                <w:iCs/>
                <w:sz w:val="32"/>
                <w:szCs w:val="32"/>
              </w:rPr>
            </w:pPr>
            <w:r>
              <w:rPr>
                <w:bCs/>
                <w:iCs/>
                <w:sz w:val="32"/>
                <w:szCs w:val="32"/>
              </w:rPr>
              <w:t>David Lloyd 2 v Lundin Sport 2</w:t>
            </w:r>
          </w:p>
          <w:p w:rsidR="007F1866" w:rsidRPr="007A7AD4"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Cs/>
                <w:iCs/>
                <w:sz w:val="32"/>
                <w:szCs w:val="32"/>
              </w:rPr>
            </w:pPr>
            <w:r>
              <w:rPr>
                <w:bCs/>
                <w:iCs/>
                <w:sz w:val="32"/>
                <w:szCs w:val="32"/>
              </w:rPr>
              <w:t>Montrose 3 v Arbroath 2</w:t>
            </w:r>
          </w:p>
        </w:tc>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1 v WANT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 2 v David Lloyd 2</w:t>
            </w:r>
          </w:p>
          <w:p w:rsidR="007F1866" w:rsidRPr="00422E09"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2 v Montrose 3</w:t>
            </w:r>
          </w:p>
        </w:tc>
      </w:tr>
    </w:tbl>
    <w:p w:rsidR="007F1866" w:rsidRDefault="007F1866" w:rsidP="007F1866">
      <w:pPr>
        <w:widowControl w:val="0"/>
        <w:tabs>
          <w:tab w:val="left" w:pos="720"/>
          <w:tab w:val="left" w:pos="1440"/>
          <w:tab w:val="left" w:pos="2160"/>
          <w:tab w:val="left" w:pos="24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20"/>
          <w:szCs w:val="20"/>
        </w:rPr>
      </w:pPr>
    </w:p>
    <w:p w:rsidR="007F1866" w:rsidRDefault="007F1866" w:rsidP="007F1866">
      <w:pPr>
        <w:widowControl w:val="0"/>
        <w:tabs>
          <w:tab w:val="left" w:pos="720"/>
          <w:tab w:val="left" w:pos="1440"/>
          <w:tab w:val="left" w:pos="2160"/>
          <w:tab w:val="left" w:pos="24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20"/>
          <w:szCs w:val="20"/>
        </w:rPr>
      </w:pPr>
    </w:p>
    <w:p w:rsidR="007F1866" w:rsidRDefault="007F1866" w:rsidP="007F1866">
      <w:pPr>
        <w:pStyle w:val="Heading3"/>
        <w:pageBreakBefore/>
        <w:spacing w:after="240"/>
        <w:jc w:val="center"/>
        <w:rPr>
          <w:rFonts w:ascii="Times New Roman" w:hAnsi="Times New Roman"/>
          <w:i/>
          <w:sz w:val="40"/>
          <w:szCs w:val="40"/>
        </w:rPr>
      </w:pPr>
      <w:r w:rsidRPr="00070E47">
        <w:rPr>
          <w:rFonts w:ascii="Times New Roman" w:hAnsi="Times New Roman"/>
          <w:i/>
          <w:sz w:val="40"/>
          <w:szCs w:val="40"/>
        </w:rPr>
        <w:lastRenderedPageBreak/>
        <w:t>Ladies’</w:t>
      </w:r>
      <w:r>
        <w:rPr>
          <w:rFonts w:ascii="Times New Roman" w:hAnsi="Times New Roman"/>
          <w:i/>
          <w:sz w:val="40"/>
          <w:szCs w:val="40"/>
        </w:rPr>
        <w:t xml:space="preserve"> 6 Player</w:t>
      </w:r>
      <w:r w:rsidRPr="00070E47">
        <w:rPr>
          <w:rFonts w:ascii="Times New Roman" w:hAnsi="Times New Roman"/>
          <w:i/>
          <w:sz w:val="40"/>
          <w:szCs w:val="40"/>
        </w:rPr>
        <w:t xml:space="preserve"> League</w:t>
      </w:r>
      <w:r w:rsidRPr="00F60878">
        <w:rPr>
          <w:rFonts w:ascii="Times New Roman" w:hAnsi="Times New Roman"/>
          <w:i/>
          <w:sz w:val="40"/>
          <w:szCs w:val="40"/>
        </w:rPr>
        <w:t xml:space="preserve"> Division </w:t>
      </w:r>
      <w:r>
        <w:rPr>
          <w:rFonts w:ascii="Times New Roman" w:hAnsi="Times New Roman"/>
          <w:i/>
          <w:sz w:val="40"/>
          <w:szCs w:val="40"/>
        </w:rPr>
        <w:t>5</w:t>
      </w:r>
    </w:p>
    <w:p w:rsidR="007F1866" w:rsidRDefault="007F1866" w:rsidP="007F1866">
      <w:pPr>
        <w:ind w:left="720"/>
        <w:jc w:val="center"/>
        <w:rPr>
          <w:b/>
          <w:sz w:val="32"/>
          <w:szCs w:val="32"/>
        </w:rPr>
      </w:pPr>
      <w:r>
        <w:rPr>
          <w:b/>
          <w:sz w:val="32"/>
          <w:szCs w:val="32"/>
        </w:rPr>
        <w:t>*</w:t>
      </w:r>
      <w:r w:rsidRPr="00CD0871">
        <w:rPr>
          <w:b/>
          <w:sz w:val="32"/>
          <w:szCs w:val="32"/>
        </w:rPr>
        <w:t>2 court club – take 3 couples, see Rules</w:t>
      </w:r>
    </w:p>
    <w:p w:rsidR="007F1866" w:rsidRPr="00F2417A" w:rsidRDefault="007F1866" w:rsidP="007F1866">
      <w:pPr>
        <w:widowControl w:val="0"/>
        <w:tabs>
          <w:tab w:val="left" w:pos="720"/>
          <w:tab w:val="left" w:pos="1440"/>
          <w:tab w:val="left" w:pos="2160"/>
          <w:tab w:val="left" w:pos="24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b/>
          <w:bCs/>
          <w:sz w:val="28"/>
          <w:szCs w:val="28"/>
        </w:rPr>
      </w:pPr>
      <w:r>
        <w:rPr>
          <w:b/>
          <w:bCs/>
          <w:sz w:val="28"/>
          <w:szCs w:val="28"/>
        </w:rPr>
        <w:t>WANT 3 and 4 play out of Newport Club for Home matches</w:t>
      </w:r>
    </w:p>
    <w:p w:rsidR="007F1866" w:rsidRDefault="007F1866" w:rsidP="007F1866">
      <w:pPr>
        <w:ind w:left="720"/>
        <w:jc w:val="center"/>
        <w:rPr>
          <w:b/>
          <w:sz w:val="32"/>
          <w:szCs w:val="32"/>
        </w:rPr>
      </w:pPr>
    </w:p>
    <w:p w:rsidR="007F1866" w:rsidRDefault="007F1866" w:rsidP="007F1866"/>
    <w:p w:rsidR="007F1866" w:rsidRPr="005C5F5E" w:rsidRDefault="007F1866" w:rsidP="007F186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9"/>
      </w:tblGrid>
      <w:tr w:rsidR="007F1866" w:rsidRPr="003217F0" w:rsidTr="00771570">
        <w:trPr>
          <w:cantSplit/>
          <w:trHeight w:val="1245"/>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3 v Scone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3 v St Andrews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Glenfarg v WANT 4</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2 v Kinnoull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WANT 3 v Falkland 2 </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2 v Kinnoull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3 v WANT 4</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3 v Glenfarg</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418"/>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3 v WANT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2 v St Andrews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4 v Falkland 2</w:t>
            </w:r>
          </w:p>
          <w:p w:rsidR="007F1866" w:rsidRPr="00F13E21"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2 v Glenfarg</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WANT 3 v Kinnoull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*Falkland 2 v Scone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David Lloyd 3 v Glenfarg</w:t>
            </w:r>
          </w:p>
          <w:p w:rsidR="007F1866" w:rsidRPr="00B51C6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 xml:space="preserve">St Andrews 3 v WANT 4  </w:t>
            </w:r>
          </w:p>
          <w:p w:rsidR="007F1866" w:rsidRPr="004773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tc>
      </w:tr>
      <w:tr w:rsidR="007F1866" w:rsidRPr="003217F0" w:rsidTr="00771570">
        <w:trPr>
          <w:cantSplit/>
          <w:trHeight w:val="132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WANT 3 v St Andrews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Scone 2 v David Lloyd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Kinnoull 2 v WANT 4</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*Falkland 2 v Glenfarg</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679"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Top 4 play each other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Bottom 4 play each other</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1</w:t>
            </w:r>
            <w:r w:rsidRPr="00C24502">
              <w:rPr>
                <w:bCs/>
                <w:iCs/>
                <w:sz w:val="32"/>
                <w:szCs w:val="32"/>
                <w:vertAlign w:val="superscript"/>
              </w:rPr>
              <w:t>st</w:t>
            </w:r>
            <w:r>
              <w:rPr>
                <w:bCs/>
                <w:iCs/>
                <w:sz w:val="32"/>
                <w:szCs w:val="32"/>
              </w:rPr>
              <w:t xml:space="preserve"> round </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(based on scores after 27 May)</w:t>
            </w:r>
          </w:p>
        </w:tc>
      </w:tr>
      <w:tr w:rsidR="007F1866" w:rsidRPr="003217F0" w:rsidTr="00771570">
        <w:trPr>
          <w:cantSplit/>
          <w:trHeight w:val="105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4 v WANT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Glenfarg v Scone 2</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2 v David Lloyd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3 v Kinnoull 2</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2</w:t>
            </w:r>
            <w:r w:rsidRPr="00C24502">
              <w:rPr>
                <w:bCs/>
                <w:iCs/>
                <w:sz w:val="32"/>
                <w:szCs w:val="32"/>
                <w:vertAlign w:val="superscript"/>
              </w:rPr>
              <w:t>nd</w:t>
            </w:r>
            <w:r>
              <w:rPr>
                <w:bCs/>
                <w:iCs/>
                <w:sz w:val="32"/>
                <w:szCs w:val="32"/>
              </w:rPr>
              <w:t xml:space="preserve"> round of above</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Glenfarg v WANT 3</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Scone 2 v WANT 4</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Kinnoull 2 v David Lloyd 3</w:t>
            </w:r>
          </w:p>
          <w:p w:rsidR="007F1866" w:rsidRPr="006641B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3 v Falkland 2</w:t>
            </w:r>
          </w:p>
          <w:p w:rsidR="007F1866" w:rsidRPr="006641B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32518"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p>
          <w:p w:rsidR="007F1866" w:rsidRPr="00DF636D"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right="-110"/>
              <w:rPr>
                <w:bCs/>
                <w:iCs/>
                <w:sz w:val="32"/>
                <w:szCs w:val="32"/>
              </w:rPr>
            </w:pPr>
            <w:r>
              <w:rPr>
                <w:bCs/>
                <w:iCs/>
                <w:sz w:val="32"/>
                <w:szCs w:val="32"/>
              </w:rPr>
              <w:t>3</w:t>
            </w:r>
            <w:r w:rsidRPr="00C24502">
              <w:rPr>
                <w:bCs/>
                <w:iCs/>
                <w:sz w:val="32"/>
                <w:szCs w:val="32"/>
                <w:vertAlign w:val="superscript"/>
              </w:rPr>
              <w:t>rd</w:t>
            </w:r>
            <w:r>
              <w:rPr>
                <w:bCs/>
                <w:iCs/>
                <w:sz w:val="32"/>
                <w:szCs w:val="32"/>
              </w:rPr>
              <w:t xml:space="preserve"> round of above</w:t>
            </w:r>
          </w:p>
        </w:tc>
      </w:tr>
    </w:tbl>
    <w:p w:rsidR="007F1866" w:rsidRDefault="007F1866" w:rsidP="007F1866">
      <w:pPr>
        <w:pStyle w:val="Heading3"/>
        <w:pageBreakBefore/>
        <w:spacing w:after="240"/>
        <w:jc w:val="center"/>
        <w:rPr>
          <w:rFonts w:ascii="Times New Roman" w:hAnsi="Times New Roman"/>
          <w:i/>
          <w:sz w:val="40"/>
          <w:szCs w:val="40"/>
        </w:rPr>
      </w:pPr>
      <w:r>
        <w:rPr>
          <w:rFonts w:ascii="Times New Roman" w:hAnsi="Times New Roman"/>
          <w:i/>
          <w:sz w:val="40"/>
          <w:szCs w:val="40"/>
        </w:rPr>
        <w:lastRenderedPageBreak/>
        <w:t>La</w:t>
      </w:r>
      <w:r w:rsidRPr="00F60878">
        <w:rPr>
          <w:rFonts w:ascii="Times New Roman" w:hAnsi="Times New Roman"/>
          <w:i/>
          <w:sz w:val="40"/>
          <w:szCs w:val="40"/>
        </w:rPr>
        <w:t xml:space="preserve">dies’ </w:t>
      </w:r>
      <w:r>
        <w:rPr>
          <w:rFonts w:ascii="Times New Roman" w:hAnsi="Times New Roman"/>
          <w:i/>
          <w:sz w:val="40"/>
          <w:szCs w:val="40"/>
        </w:rPr>
        <w:t xml:space="preserve">4 Player </w:t>
      </w:r>
      <w:r w:rsidRPr="00F60878">
        <w:rPr>
          <w:rFonts w:ascii="Times New Roman" w:hAnsi="Times New Roman"/>
          <w:i/>
          <w:sz w:val="40"/>
          <w:szCs w:val="40"/>
        </w:rPr>
        <w:t xml:space="preserve">League </w:t>
      </w:r>
      <w:r>
        <w:rPr>
          <w:rFonts w:ascii="Times New Roman" w:hAnsi="Times New Roman"/>
          <w:i/>
          <w:sz w:val="40"/>
          <w:szCs w:val="40"/>
        </w:rPr>
        <w:t>2019</w:t>
      </w:r>
    </w:p>
    <w:p w:rsidR="007F1866" w:rsidRDefault="007F1866" w:rsidP="007F1866">
      <w:pPr>
        <w:ind w:left="1418" w:hanging="425"/>
        <w:jc w:val="center"/>
        <w:rPr>
          <w:sz w:val="36"/>
          <w:szCs w:val="36"/>
        </w:rPr>
      </w:pPr>
      <w:r>
        <w:rPr>
          <w:sz w:val="36"/>
          <w:szCs w:val="36"/>
        </w:rPr>
        <w:t>Perth      Glenrothes     Tayport      Duffus</w:t>
      </w:r>
    </w:p>
    <w:p w:rsidR="007F1866" w:rsidRDefault="007F1866" w:rsidP="007F1866">
      <w:pPr>
        <w:ind w:left="1440" w:firstLine="720"/>
        <w:rPr>
          <w:sz w:val="36"/>
          <w:szCs w:val="36"/>
        </w:rPr>
      </w:pPr>
      <w:r>
        <w:rPr>
          <w:sz w:val="36"/>
          <w:szCs w:val="36"/>
        </w:rPr>
        <w:tab/>
      </w:r>
      <w:r>
        <w:rPr>
          <w:sz w:val="36"/>
          <w:szCs w:val="36"/>
        </w:rPr>
        <w:tab/>
      </w:r>
      <w:r>
        <w:rPr>
          <w:sz w:val="36"/>
          <w:szCs w:val="36"/>
        </w:rPr>
        <w:tab/>
      </w:r>
    </w:p>
    <w:p w:rsidR="007F1866" w:rsidRDefault="007F1866" w:rsidP="007F1866">
      <w:pPr>
        <w:pStyle w:val="BodyText"/>
        <w:spacing w:after="0"/>
        <w:jc w:val="center"/>
        <w:rPr>
          <w:b/>
          <w:sz w:val="32"/>
          <w:szCs w:val="32"/>
        </w:rPr>
      </w:pPr>
      <w:r w:rsidRPr="00356611">
        <w:rPr>
          <w:b/>
          <w:sz w:val="32"/>
          <w:szCs w:val="32"/>
        </w:rPr>
        <w:t xml:space="preserve">#! NOTE :  </w:t>
      </w:r>
      <w:r>
        <w:rPr>
          <w:b/>
          <w:sz w:val="32"/>
          <w:szCs w:val="32"/>
        </w:rPr>
        <w:t xml:space="preserve">All </w:t>
      </w:r>
      <w:r w:rsidRPr="00356611">
        <w:rPr>
          <w:b/>
          <w:sz w:val="32"/>
          <w:szCs w:val="32"/>
        </w:rPr>
        <w:t>Glenrothes home matches start at 6.45pm#!</w:t>
      </w:r>
    </w:p>
    <w:p w:rsidR="007F1866" w:rsidRPr="00AC533D" w:rsidRDefault="007F1866" w:rsidP="007F1866">
      <w:pPr>
        <w:pStyle w:val="BodyText"/>
        <w:spacing w:after="0"/>
        <w:jc w:val="center"/>
      </w:pPr>
      <w:r w:rsidRPr="00AC533D">
        <w:rPr>
          <w:b/>
        </w:rPr>
        <w:t>(Glenrothes playing at home to begin with due to Council timings)</w:t>
      </w:r>
    </w:p>
    <w:p w:rsidR="007F1866" w:rsidRDefault="007F1866" w:rsidP="007F1866"/>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394"/>
      </w:tblGrid>
      <w:tr w:rsidR="007F1866" w:rsidRPr="003217F0" w:rsidTr="00771570">
        <w:trPr>
          <w:cantSplit/>
          <w:trHeight w:val="1245"/>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22 </w:t>
            </w:r>
            <w:r w:rsidRPr="003217F0">
              <w:rPr>
                <w:b/>
                <w:bCs/>
                <w:iCs/>
                <w:sz w:val="32"/>
                <w:szCs w:val="32"/>
              </w:rPr>
              <w:t>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Tayport</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Glenrothes v Perth</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27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Perth v Tayport</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 Duffus v Glenrothes</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418"/>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April</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v Duffus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Glenrothes v Tayport</w:t>
            </w:r>
          </w:p>
          <w:p w:rsidR="007F1866" w:rsidRPr="00B2760B"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 xml:space="preserve"> </w:t>
            </w:r>
            <w:r>
              <w:rPr>
                <w:b/>
                <w:bCs/>
                <w:iCs/>
                <w:sz w:val="32"/>
                <w:szCs w:val="32"/>
              </w:rPr>
              <w:t xml:space="preserve"> 3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Tayport</w:t>
            </w:r>
          </w:p>
          <w:p w:rsidR="007F1866" w:rsidRPr="008B575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Pr>
                <w:bCs/>
                <w:iCs/>
                <w:sz w:val="32"/>
                <w:szCs w:val="32"/>
              </w:rPr>
              <w:t># Perth v Glenrothes</w:t>
            </w:r>
          </w:p>
          <w:p w:rsidR="007F1866" w:rsidRPr="004773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Cs/>
                <w:iCs/>
                <w:sz w:val="32"/>
                <w:szCs w:val="32"/>
              </w:rPr>
              <w:t xml:space="preserve"> </w:t>
            </w:r>
          </w:p>
        </w:tc>
      </w:tr>
      <w:tr w:rsidR="007F1866" w:rsidRPr="003217F0" w:rsidTr="00771570">
        <w:trPr>
          <w:cantSplit/>
          <w:trHeight w:val="132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
                <w:bCs/>
                <w:iCs/>
                <w:sz w:val="32"/>
                <w:szCs w:val="32"/>
              </w:rPr>
            </w:pPr>
            <w:r>
              <w:rPr>
                <w:b/>
                <w:bCs/>
                <w:iCs/>
                <w:sz w:val="32"/>
                <w:szCs w:val="32"/>
              </w:rPr>
              <w:t xml:space="preserve"> 6</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Glenrothes v Duffus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Tayport v Perth</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tc>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 10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Duffus v Perth</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87"/>
              <w:rPr>
                <w:bCs/>
                <w:iCs/>
                <w:sz w:val="32"/>
                <w:szCs w:val="32"/>
              </w:rPr>
            </w:pPr>
            <w:r>
              <w:rPr>
                <w:bCs/>
                <w:iCs/>
                <w:sz w:val="32"/>
                <w:szCs w:val="32"/>
              </w:rPr>
              <w:t>Tayport v Glenrothes</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1050"/>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sidRPr="003217F0">
              <w:rPr>
                <w:b/>
                <w:bCs/>
                <w:iCs/>
                <w:sz w:val="32"/>
                <w:szCs w:val="32"/>
              </w:rPr>
              <w:t>1</w:t>
            </w:r>
            <w:r>
              <w:rPr>
                <w:b/>
                <w:bCs/>
                <w:iCs/>
                <w:sz w:val="32"/>
                <w:szCs w:val="32"/>
              </w:rPr>
              <w:t>3</w:t>
            </w:r>
            <w:r w:rsidRPr="003217F0">
              <w:rPr>
                <w:b/>
                <w:bCs/>
                <w:iCs/>
                <w:sz w:val="32"/>
                <w:szCs w:val="32"/>
              </w:rPr>
              <w:t xml:space="preserve"> 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Tayport v Duffus</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Glenrothes v Perth</w:t>
            </w: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17 </w:t>
            </w:r>
            <w:r w:rsidRPr="003217F0">
              <w:rPr>
                <w:b/>
                <w:bCs/>
                <w:iCs/>
                <w:sz w:val="32"/>
                <w:szCs w:val="32"/>
              </w:rPr>
              <w:t>June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Glenrothes v Duffus </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v Tayport</w:t>
            </w:r>
          </w:p>
          <w:p w:rsidR="007F1866" w:rsidRPr="003217F0"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r>
      <w:tr w:rsidR="007F1866" w:rsidRPr="003217F0" w:rsidTr="00771570">
        <w:trPr>
          <w:cantSplit/>
          <w:trHeight w:val="2346"/>
        </w:trPr>
        <w:tc>
          <w:tcPr>
            <w:tcW w:w="4536"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20 </w:t>
            </w:r>
            <w:r w:rsidRPr="003217F0">
              <w:rPr>
                <w:b/>
                <w:bCs/>
                <w:iCs/>
                <w:sz w:val="32"/>
                <w:szCs w:val="32"/>
              </w:rPr>
              <w:t>May</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4F500E">
              <w:rPr>
                <w:bCs/>
                <w:iCs/>
                <w:sz w:val="32"/>
                <w:szCs w:val="32"/>
              </w:rPr>
              <w:t>Perth v Duffus</w:t>
            </w: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4F500E">
              <w:rPr>
                <w:bCs/>
                <w:iCs/>
                <w:sz w:val="32"/>
                <w:szCs w:val="32"/>
              </w:rPr>
              <w:t xml:space="preserve">Tayport v Glenrothes </w:t>
            </w: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394" w:type="dxa"/>
          </w:tcPr>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24 </w:t>
            </w:r>
            <w:r w:rsidRPr="003217F0">
              <w:rPr>
                <w:b/>
                <w:bCs/>
                <w:iCs/>
                <w:sz w:val="32"/>
                <w:szCs w:val="32"/>
              </w:rPr>
              <w:t>Jun</w:t>
            </w:r>
            <w:r>
              <w:rPr>
                <w:b/>
                <w:bCs/>
                <w:iCs/>
                <w:sz w:val="32"/>
                <w:szCs w:val="32"/>
              </w:rPr>
              <w:t>e</w:t>
            </w:r>
          </w:p>
          <w:p w:rsidR="007F1866"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p w:rsidR="007F1866" w:rsidRPr="004F500E" w:rsidRDefault="007F1866" w:rsidP="007715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home captain should contact opposition captain to arrange a date for match</w:t>
            </w:r>
          </w:p>
        </w:tc>
      </w:tr>
    </w:tbl>
    <w:p w:rsidR="007F1866" w:rsidRDefault="007F1866" w:rsidP="007F1866"/>
    <w:p w:rsidR="002733C9" w:rsidRPr="006A03E1" w:rsidRDefault="002733C9" w:rsidP="002733C9">
      <w:pPr>
        <w:pStyle w:val="Default"/>
        <w:ind w:left="425"/>
        <w:rPr>
          <w:color w:val="0070C0"/>
          <w:sz w:val="32"/>
          <w:szCs w:val="32"/>
        </w:rPr>
      </w:pPr>
    </w:p>
    <w:p w:rsidR="005A7961" w:rsidRPr="006A03E1" w:rsidRDefault="005A7961" w:rsidP="000C5E8F">
      <w:pPr>
        <w:pStyle w:val="Heading1"/>
        <w:spacing w:after="240"/>
        <w:jc w:val="center"/>
        <w:rPr>
          <w:color w:val="0070C0"/>
        </w:rPr>
      </w:pPr>
    </w:p>
    <w:p w:rsidR="00771570" w:rsidRDefault="00771570" w:rsidP="00771570">
      <w:pPr>
        <w:pStyle w:val="Heading1"/>
        <w:jc w:val="center"/>
      </w:pPr>
      <w:bookmarkStart w:id="1" w:name="_Toc288594468"/>
      <w:bookmarkStart w:id="2" w:name="_Toc320148582"/>
      <w:bookmarkStart w:id="3" w:name="_Toc320148773"/>
      <w:bookmarkStart w:id="4" w:name="_Toc320152685"/>
      <w:bookmarkStart w:id="5" w:name="_Toc322258051"/>
      <w:bookmarkStart w:id="6" w:name="_Toc288663821"/>
      <w:bookmarkEnd w:id="0"/>
      <w:r w:rsidRPr="00567DCF">
        <w:t xml:space="preserve">Men’s </w:t>
      </w:r>
      <w:r>
        <w:t xml:space="preserve">6 Player </w:t>
      </w:r>
      <w:r w:rsidRPr="00567DCF">
        <w:t>League 201</w:t>
      </w:r>
      <w:r>
        <w:t>9</w:t>
      </w:r>
    </w:p>
    <w:p w:rsidR="00771570" w:rsidRPr="00697F53" w:rsidRDefault="00771570" w:rsidP="00771570"/>
    <w:p w:rsidR="00771570" w:rsidRPr="00567DCF" w:rsidRDefault="00771570" w:rsidP="00771570"/>
    <w:tbl>
      <w:tblPr>
        <w:tblW w:w="0" w:type="auto"/>
        <w:jc w:val="center"/>
        <w:tblLook w:val="0000" w:firstRow="0" w:lastRow="0" w:firstColumn="0" w:lastColumn="0" w:noHBand="0" w:noVBand="0"/>
      </w:tblPr>
      <w:tblGrid>
        <w:gridCol w:w="2586"/>
        <w:gridCol w:w="2923"/>
        <w:gridCol w:w="2492"/>
      </w:tblGrid>
      <w:tr w:rsidR="00771570" w:rsidRPr="00567DCF" w:rsidTr="00771570">
        <w:trPr>
          <w:trHeight w:val="2797"/>
          <w:jc w:val="center"/>
        </w:trPr>
        <w:tc>
          <w:tcPr>
            <w:tcW w:w="2586" w:type="dxa"/>
          </w:tcPr>
          <w:p w:rsidR="00771570" w:rsidRPr="00567DCF" w:rsidRDefault="00771570" w:rsidP="00771570">
            <w:pPr>
              <w:spacing w:after="80"/>
              <w:jc w:val="center"/>
              <w:rPr>
                <w:b/>
                <w:sz w:val="32"/>
                <w:szCs w:val="32"/>
                <w:u w:val="single"/>
              </w:rPr>
            </w:pPr>
            <w:r w:rsidRPr="00567DCF">
              <w:rPr>
                <w:b/>
                <w:sz w:val="32"/>
                <w:szCs w:val="32"/>
                <w:u w:val="single"/>
              </w:rPr>
              <w:t>Division 1</w:t>
            </w:r>
          </w:p>
          <w:tbl>
            <w:tblPr>
              <w:tblW w:w="2276" w:type="dxa"/>
              <w:tblLook w:val="04A0" w:firstRow="1" w:lastRow="0" w:firstColumn="1" w:lastColumn="0" w:noHBand="0" w:noVBand="1"/>
            </w:tblPr>
            <w:tblGrid>
              <w:gridCol w:w="2276"/>
            </w:tblGrid>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Arbroath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proofErr w:type="spellStart"/>
                  <w:r w:rsidRPr="00173435">
                    <w:rPr>
                      <w:sz w:val="28"/>
                      <w:szCs w:val="28"/>
                    </w:rPr>
                    <w:t>Forthill</w:t>
                  </w:r>
                  <w:proofErr w:type="spellEnd"/>
                  <w:r w:rsidRPr="00173435">
                    <w:rPr>
                      <w:sz w:val="28"/>
                      <w:szCs w:val="28"/>
                    </w:rPr>
                    <w:t xml:space="preserve">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Kinnoull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 xml:space="preserve">Montrose 1 </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Perth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St Andrews 1</w:t>
                  </w:r>
                </w:p>
              </w:tc>
            </w:tr>
          </w:tbl>
          <w:p w:rsidR="00771570" w:rsidRPr="00567DCF" w:rsidRDefault="00771570" w:rsidP="00771570">
            <w:pPr>
              <w:spacing w:line="400" w:lineRule="atLeast"/>
              <w:jc w:val="center"/>
              <w:rPr>
                <w:sz w:val="32"/>
                <w:szCs w:val="32"/>
              </w:rPr>
            </w:pPr>
          </w:p>
        </w:tc>
        <w:tc>
          <w:tcPr>
            <w:tcW w:w="2923" w:type="dxa"/>
          </w:tcPr>
          <w:p w:rsidR="00771570" w:rsidRPr="00567DCF" w:rsidRDefault="00771570" w:rsidP="00771570">
            <w:pPr>
              <w:spacing w:after="80"/>
              <w:rPr>
                <w:b/>
                <w:sz w:val="32"/>
                <w:szCs w:val="32"/>
                <w:u w:val="single"/>
              </w:rPr>
            </w:pPr>
            <w:r w:rsidRPr="00063304">
              <w:rPr>
                <w:b/>
                <w:sz w:val="32"/>
                <w:szCs w:val="32"/>
              </w:rPr>
              <w:t xml:space="preserve">      </w:t>
            </w:r>
            <w:r w:rsidRPr="00567DCF">
              <w:rPr>
                <w:b/>
                <w:sz w:val="32"/>
                <w:szCs w:val="32"/>
                <w:u w:val="single"/>
              </w:rPr>
              <w:t>Division 2</w:t>
            </w:r>
          </w:p>
          <w:tbl>
            <w:tblPr>
              <w:tblW w:w="2276" w:type="dxa"/>
              <w:tblLook w:val="04A0" w:firstRow="1" w:lastRow="0" w:firstColumn="1" w:lastColumn="0" w:noHBand="0" w:noVBand="1"/>
            </w:tblPr>
            <w:tblGrid>
              <w:gridCol w:w="2276"/>
            </w:tblGrid>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Broughty Ferry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David Lloyd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Falkland 1</w:t>
                  </w:r>
                  <w:r>
                    <w:rPr>
                      <w:sz w:val="28"/>
                      <w:szCs w:val="28"/>
                    </w:rPr>
                    <w:t>*</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proofErr w:type="spellStart"/>
                  <w:r w:rsidRPr="00173435">
                    <w:rPr>
                      <w:sz w:val="28"/>
                      <w:szCs w:val="28"/>
                    </w:rPr>
                    <w:t>Forthill</w:t>
                  </w:r>
                  <w:proofErr w:type="spellEnd"/>
                  <w:r w:rsidRPr="00173435">
                    <w:rPr>
                      <w:sz w:val="28"/>
                      <w:szCs w:val="28"/>
                    </w:rPr>
                    <w:t xml:space="preserve">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Scone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West End 1</w:t>
                  </w:r>
                </w:p>
              </w:tc>
            </w:tr>
          </w:tbl>
          <w:p w:rsidR="00771570" w:rsidRPr="00697F53" w:rsidRDefault="00771570" w:rsidP="00771570">
            <w:pPr>
              <w:spacing w:line="400" w:lineRule="atLeast"/>
              <w:jc w:val="center"/>
              <w:rPr>
                <w:sz w:val="32"/>
                <w:szCs w:val="32"/>
              </w:rPr>
            </w:pPr>
          </w:p>
        </w:tc>
        <w:tc>
          <w:tcPr>
            <w:tcW w:w="2419" w:type="dxa"/>
          </w:tcPr>
          <w:p w:rsidR="00771570" w:rsidRPr="00567DCF" w:rsidRDefault="00771570" w:rsidP="00771570">
            <w:pPr>
              <w:spacing w:after="80"/>
              <w:jc w:val="center"/>
              <w:rPr>
                <w:b/>
                <w:sz w:val="32"/>
                <w:szCs w:val="32"/>
                <w:u w:val="single"/>
              </w:rPr>
            </w:pPr>
            <w:r w:rsidRPr="00567DCF">
              <w:rPr>
                <w:b/>
                <w:sz w:val="32"/>
                <w:szCs w:val="32"/>
                <w:u w:val="single"/>
              </w:rPr>
              <w:t>Division 3</w:t>
            </w:r>
          </w:p>
          <w:tbl>
            <w:tblPr>
              <w:tblW w:w="2276" w:type="dxa"/>
              <w:tblLook w:val="04A0" w:firstRow="1" w:lastRow="0" w:firstColumn="1" w:lastColumn="0" w:noHBand="0" w:noVBand="1"/>
            </w:tblPr>
            <w:tblGrid>
              <w:gridCol w:w="2276"/>
            </w:tblGrid>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Arbroath 2</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Duffus</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Montrose 2</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Tayport</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 xml:space="preserve">WANT </w:t>
                  </w:r>
                  <w:proofErr w:type="gramStart"/>
                  <w:r w:rsidRPr="00173435">
                    <w:rPr>
                      <w:sz w:val="28"/>
                      <w:szCs w:val="28"/>
                    </w:rPr>
                    <w:t>1</w:t>
                  </w:r>
                  <w:r>
                    <w:rPr>
                      <w:sz w:val="28"/>
                      <w:szCs w:val="28"/>
                    </w:rPr>
                    <w:t xml:space="preserve"> !</w:t>
                  </w:r>
                  <w:proofErr w:type="gramEnd"/>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West End 2</w:t>
                  </w:r>
                </w:p>
              </w:tc>
            </w:tr>
          </w:tbl>
          <w:p w:rsidR="00771570" w:rsidRPr="00567DCF" w:rsidRDefault="00771570" w:rsidP="00771570">
            <w:pPr>
              <w:spacing w:line="400" w:lineRule="atLeast"/>
              <w:jc w:val="center"/>
              <w:rPr>
                <w:b/>
                <w:sz w:val="32"/>
                <w:szCs w:val="32"/>
              </w:rPr>
            </w:pPr>
          </w:p>
        </w:tc>
      </w:tr>
      <w:tr w:rsidR="00771570" w:rsidRPr="00567DCF" w:rsidTr="00771570">
        <w:trPr>
          <w:trHeight w:val="1919"/>
          <w:jc w:val="center"/>
        </w:trPr>
        <w:tc>
          <w:tcPr>
            <w:tcW w:w="2586" w:type="dxa"/>
          </w:tcPr>
          <w:p w:rsidR="00771570" w:rsidRPr="00567DCF" w:rsidRDefault="00771570" w:rsidP="00771570">
            <w:pPr>
              <w:spacing w:before="240" w:after="120" w:line="400" w:lineRule="atLeast"/>
              <w:jc w:val="center"/>
              <w:rPr>
                <w:b/>
                <w:sz w:val="32"/>
                <w:szCs w:val="32"/>
                <w:u w:val="single"/>
              </w:rPr>
            </w:pPr>
            <w:r w:rsidRPr="00567DCF">
              <w:rPr>
                <w:b/>
                <w:sz w:val="32"/>
                <w:szCs w:val="32"/>
                <w:u w:val="single"/>
              </w:rPr>
              <w:t>Division 4</w:t>
            </w:r>
          </w:p>
          <w:tbl>
            <w:tblPr>
              <w:tblW w:w="2276" w:type="dxa"/>
              <w:tblLook w:val="04A0" w:firstRow="1" w:lastRow="0" w:firstColumn="1" w:lastColumn="0" w:noHBand="0" w:noVBand="1"/>
            </w:tblPr>
            <w:tblGrid>
              <w:gridCol w:w="2276"/>
            </w:tblGrid>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proofErr w:type="spellStart"/>
                  <w:r w:rsidRPr="00173435">
                    <w:rPr>
                      <w:sz w:val="28"/>
                      <w:szCs w:val="28"/>
                    </w:rPr>
                    <w:t>Darnhall</w:t>
                  </w:r>
                  <w:proofErr w:type="spellEnd"/>
                  <w:r w:rsidRPr="00173435">
                    <w:rPr>
                      <w:sz w:val="28"/>
                      <w:szCs w:val="28"/>
                    </w:rPr>
                    <w:t xml:space="preserve">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David Lloyd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Falkland 2</w:t>
                  </w:r>
                  <w:r>
                    <w:rPr>
                      <w:sz w:val="28"/>
                      <w:szCs w:val="28"/>
                    </w:rPr>
                    <w:t>*</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Lundin Sports 1</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Perth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Scone 2</w:t>
                  </w:r>
                </w:p>
              </w:tc>
            </w:tr>
          </w:tbl>
          <w:p w:rsidR="00771570" w:rsidRPr="00567DCF" w:rsidRDefault="00771570" w:rsidP="00771570">
            <w:pPr>
              <w:spacing w:line="400" w:lineRule="atLeast"/>
              <w:jc w:val="center"/>
              <w:rPr>
                <w:sz w:val="32"/>
                <w:szCs w:val="32"/>
              </w:rPr>
            </w:pPr>
          </w:p>
        </w:tc>
        <w:tc>
          <w:tcPr>
            <w:tcW w:w="2923" w:type="dxa"/>
          </w:tcPr>
          <w:p w:rsidR="00771570" w:rsidRPr="00567DCF" w:rsidRDefault="00771570" w:rsidP="00771570">
            <w:pPr>
              <w:spacing w:before="240" w:after="120" w:line="400" w:lineRule="atLeast"/>
              <w:rPr>
                <w:b/>
                <w:sz w:val="32"/>
                <w:szCs w:val="32"/>
                <w:u w:val="single"/>
              </w:rPr>
            </w:pPr>
            <w:r w:rsidRPr="00063304">
              <w:rPr>
                <w:b/>
                <w:sz w:val="32"/>
                <w:szCs w:val="32"/>
              </w:rPr>
              <w:t xml:space="preserve">      </w:t>
            </w:r>
            <w:r w:rsidRPr="00567DCF">
              <w:rPr>
                <w:b/>
                <w:sz w:val="32"/>
                <w:szCs w:val="32"/>
                <w:u w:val="single"/>
              </w:rPr>
              <w:t>Division 5</w:t>
            </w:r>
          </w:p>
          <w:tbl>
            <w:tblPr>
              <w:tblW w:w="2276" w:type="dxa"/>
              <w:tblLook w:val="04A0" w:firstRow="1" w:lastRow="0" w:firstColumn="1" w:lastColumn="0" w:noHBand="0" w:noVBand="1"/>
            </w:tblPr>
            <w:tblGrid>
              <w:gridCol w:w="2276"/>
            </w:tblGrid>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Broughty Ferry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proofErr w:type="spellStart"/>
                  <w:r w:rsidRPr="00173435">
                    <w:rPr>
                      <w:sz w:val="28"/>
                      <w:szCs w:val="28"/>
                    </w:rPr>
                    <w:t>Darnhall</w:t>
                  </w:r>
                  <w:proofErr w:type="spellEnd"/>
                  <w:r w:rsidRPr="00173435">
                    <w:rPr>
                      <w:sz w:val="28"/>
                      <w:szCs w:val="28"/>
                    </w:rPr>
                    <w:t xml:space="preserve">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proofErr w:type="spellStart"/>
                  <w:r w:rsidRPr="00173435">
                    <w:rPr>
                      <w:sz w:val="28"/>
                      <w:szCs w:val="28"/>
                    </w:rPr>
                    <w:t>Forthill</w:t>
                  </w:r>
                  <w:proofErr w:type="spellEnd"/>
                  <w:r w:rsidRPr="00173435">
                    <w:rPr>
                      <w:sz w:val="28"/>
                      <w:szCs w:val="28"/>
                    </w:rPr>
                    <w:t xml:space="preserve"> 3</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Kinnoull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St Andrews 2</w:t>
                  </w:r>
                </w:p>
              </w:tc>
            </w:tr>
            <w:tr w:rsidR="00771570"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 xml:space="preserve">WANT </w:t>
                  </w:r>
                  <w:proofErr w:type="gramStart"/>
                  <w:r w:rsidRPr="00173435">
                    <w:rPr>
                      <w:sz w:val="28"/>
                      <w:szCs w:val="28"/>
                    </w:rPr>
                    <w:t>2</w:t>
                  </w:r>
                  <w:r>
                    <w:rPr>
                      <w:sz w:val="28"/>
                      <w:szCs w:val="28"/>
                    </w:rPr>
                    <w:t xml:space="preserve"> !</w:t>
                  </w:r>
                  <w:proofErr w:type="gramEnd"/>
                </w:p>
              </w:tc>
            </w:tr>
          </w:tbl>
          <w:p w:rsidR="00771570" w:rsidRPr="00567DCF" w:rsidRDefault="00771570" w:rsidP="00771570">
            <w:pPr>
              <w:spacing w:line="400" w:lineRule="atLeast"/>
              <w:jc w:val="center"/>
              <w:rPr>
                <w:sz w:val="32"/>
                <w:szCs w:val="32"/>
              </w:rPr>
            </w:pPr>
          </w:p>
        </w:tc>
        <w:tc>
          <w:tcPr>
            <w:tcW w:w="2419" w:type="dxa"/>
          </w:tcPr>
          <w:p w:rsidR="00771570" w:rsidRPr="00567DCF" w:rsidRDefault="00771570" w:rsidP="00771570">
            <w:pPr>
              <w:spacing w:before="240" w:after="120" w:line="400" w:lineRule="atLeast"/>
              <w:jc w:val="center"/>
              <w:rPr>
                <w:b/>
                <w:sz w:val="32"/>
                <w:szCs w:val="32"/>
                <w:u w:val="single"/>
              </w:rPr>
            </w:pPr>
            <w:r w:rsidRPr="00567DCF">
              <w:rPr>
                <w:b/>
                <w:sz w:val="32"/>
                <w:szCs w:val="32"/>
                <w:u w:val="single"/>
              </w:rPr>
              <w:t>Division 6</w:t>
            </w:r>
            <w:r>
              <w:rPr>
                <w:b/>
                <w:sz w:val="32"/>
                <w:szCs w:val="32"/>
                <w:u w:val="single"/>
              </w:rPr>
              <w:t>**</w:t>
            </w:r>
          </w:p>
          <w:tbl>
            <w:tblPr>
              <w:tblW w:w="2276" w:type="dxa"/>
              <w:tblLook w:val="04A0" w:firstRow="1" w:lastRow="0" w:firstColumn="1" w:lastColumn="0" w:noHBand="0" w:noVBand="1"/>
            </w:tblPr>
            <w:tblGrid>
              <w:gridCol w:w="2276"/>
            </w:tblGrid>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Anstruther</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David Lloyd 3</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David Lloyd 4</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Glenfarg</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Lundin Sports 2</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sidRPr="00173435">
                    <w:rPr>
                      <w:sz w:val="28"/>
                      <w:szCs w:val="28"/>
                    </w:rPr>
                    <w:t xml:space="preserve">Montrose 3 </w:t>
                  </w:r>
                </w:p>
              </w:tc>
            </w:tr>
            <w:tr w:rsidR="00771570" w:rsidRPr="00173435" w:rsidTr="00771570">
              <w:trPr>
                <w:trHeight w:val="255"/>
              </w:trPr>
              <w:tc>
                <w:tcPr>
                  <w:tcW w:w="2276" w:type="dxa"/>
                  <w:tcBorders>
                    <w:top w:val="nil"/>
                    <w:left w:val="nil"/>
                    <w:bottom w:val="nil"/>
                    <w:right w:val="nil"/>
                  </w:tcBorders>
                  <w:shd w:val="clear" w:color="auto" w:fill="auto"/>
                  <w:noWrap/>
                  <w:vAlign w:val="bottom"/>
                  <w:hideMark/>
                </w:tcPr>
                <w:p w:rsidR="00771570" w:rsidRPr="00173435" w:rsidRDefault="00771570" w:rsidP="00771570">
                  <w:pPr>
                    <w:spacing w:line="400" w:lineRule="atLeast"/>
                    <w:jc w:val="center"/>
                    <w:rPr>
                      <w:sz w:val="28"/>
                      <w:szCs w:val="28"/>
                    </w:rPr>
                  </w:pPr>
                  <w:r>
                    <w:rPr>
                      <w:sz w:val="28"/>
                      <w:szCs w:val="28"/>
                    </w:rPr>
                    <w:t>#</w:t>
                  </w:r>
                  <w:r w:rsidRPr="00173435">
                    <w:rPr>
                      <w:sz w:val="28"/>
                      <w:szCs w:val="28"/>
                    </w:rPr>
                    <w:t>WANT 3</w:t>
                  </w:r>
                </w:p>
              </w:tc>
            </w:tr>
          </w:tbl>
          <w:p w:rsidR="00771570" w:rsidRPr="00567DCF" w:rsidRDefault="00771570" w:rsidP="00771570">
            <w:pPr>
              <w:spacing w:line="400" w:lineRule="atLeast"/>
              <w:jc w:val="center"/>
              <w:rPr>
                <w:sz w:val="32"/>
                <w:szCs w:val="32"/>
              </w:rPr>
            </w:pPr>
          </w:p>
        </w:tc>
      </w:tr>
    </w:tbl>
    <w:p w:rsidR="00771570" w:rsidRPr="00567DCF" w:rsidRDefault="00771570" w:rsidP="00771570">
      <w:pPr>
        <w:tabs>
          <w:tab w:val="left" w:pos="709"/>
        </w:tabs>
        <w:spacing w:before="240" w:line="280" w:lineRule="atLeast"/>
        <w:rPr>
          <w:sz w:val="32"/>
        </w:rPr>
      </w:pPr>
      <w:r w:rsidRPr="00567DCF">
        <w:rPr>
          <w:b/>
          <w:sz w:val="40"/>
        </w:rPr>
        <w:t>*</w:t>
      </w:r>
      <w:r w:rsidRPr="00567DCF">
        <w:rPr>
          <w:sz w:val="32"/>
        </w:rPr>
        <w:t xml:space="preserve">Falkland is a </w:t>
      </w:r>
      <w:proofErr w:type="gramStart"/>
      <w:r w:rsidRPr="00567DCF">
        <w:rPr>
          <w:sz w:val="32"/>
        </w:rPr>
        <w:t>2 court</w:t>
      </w:r>
      <w:proofErr w:type="gramEnd"/>
      <w:r w:rsidRPr="00567DCF">
        <w:rPr>
          <w:sz w:val="32"/>
        </w:rPr>
        <w:t xml:space="preserve"> club - but take 3 couples, see rules.</w:t>
      </w:r>
    </w:p>
    <w:p w:rsidR="00771570" w:rsidRDefault="00771570" w:rsidP="00771570">
      <w:pPr>
        <w:spacing w:before="240" w:line="280" w:lineRule="atLeast"/>
        <w:rPr>
          <w:sz w:val="32"/>
          <w:szCs w:val="32"/>
        </w:rPr>
      </w:pPr>
      <w:proofErr w:type="gramStart"/>
      <w:r>
        <w:rPr>
          <w:sz w:val="32"/>
          <w:szCs w:val="32"/>
        </w:rPr>
        <w:t>!WANT</w:t>
      </w:r>
      <w:proofErr w:type="gramEnd"/>
      <w:r>
        <w:rPr>
          <w:sz w:val="32"/>
          <w:szCs w:val="32"/>
        </w:rPr>
        <w:t xml:space="preserve"> 1 and WANT 2 home matches played at Wormit.</w:t>
      </w:r>
    </w:p>
    <w:p w:rsidR="00771570" w:rsidRDefault="00771570" w:rsidP="00771570">
      <w:pPr>
        <w:spacing w:before="240" w:line="280" w:lineRule="atLeast"/>
        <w:rPr>
          <w:sz w:val="32"/>
          <w:szCs w:val="32"/>
        </w:rPr>
      </w:pPr>
      <w:r>
        <w:rPr>
          <w:sz w:val="32"/>
          <w:szCs w:val="32"/>
        </w:rPr>
        <w:t>#WANT 3 home matches played at Newport.</w:t>
      </w:r>
    </w:p>
    <w:p w:rsidR="00771570" w:rsidRDefault="00771570" w:rsidP="00771570">
      <w:pPr>
        <w:spacing w:before="240" w:line="280" w:lineRule="atLeast"/>
        <w:rPr>
          <w:sz w:val="32"/>
          <w:szCs w:val="32"/>
        </w:rPr>
      </w:pPr>
      <w:r>
        <w:rPr>
          <w:sz w:val="32"/>
          <w:szCs w:val="32"/>
        </w:rPr>
        <w:t>**Please note rules for division 6 on schedule page</w:t>
      </w:r>
    </w:p>
    <w:p w:rsidR="00771570" w:rsidRDefault="00771570" w:rsidP="00771570">
      <w:pPr>
        <w:spacing w:before="240" w:line="280" w:lineRule="atLeast"/>
        <w:rPr>
          <w:sz w:val="32"/>
        </w:rPr>
      </w:pPr>
      <w:r>
        <w:rPr>
          <w:sz w:val="32"/>
          <w:szCs w:val="32"/>
        </w:rPr>
        <w:t>League Secretary: Iain Kay</w:t>
      </w:r>
    </w:p>
    <w:p w:rsidR="00771570" w:rsidRPr="00567DCF" w:rsidRDefault="00771570" w:rsidP="00771570">
      <w:pPr>
        <w:spacing w:before="240" w:line="280" w:lineRule="atLeast"/>
        <w:rPr>
          <w:sz w:val="32"/>
        </w:rPr>
      </w:pPr>
    </w:p>
    <w:p w:rsidR="00771570" w:rsidRDefault="00771570" w:rsidP="00771570">
      <w:pPr>
        <w:pageBreakBefore/>
        <w:autoSpaceDE w:val="0"/>
        <w:autoSpaceDN w:val="0"/>
        <w:adjustRightInd w:val="0"/>
        <w:spacing w:after="480" w:line="360" w:lineRule="auto"/>
        <w:jc w:val="center"/>
        <w:rPr>
          <w:b/>
          <w:i/>
          <w:sz w:val="40"/>
          <w:szCs w:val="40"/>
        </w:rPr>
      </w:pPr>
      <w:r w:rsidRPr="00567DCF">
        <w:rPr>
          <w:b/>
          <w:i/>
          <w:sz w:val="40"/>
          <w:szCs w:val="40"/>
        </w:rPr>
        <w:lastRenderedPageBreak/>
        <w:t>Men’s League Division 1</w:t>
      </w:r>
    </w:p>
    <w:tbl>
      <w:tblPr>
        <w:tblW w:w="8432" w:type="dxa"/>
        <w:tblInd w:w="637" w:type="dxa"/>
        <w:tblCellMar>
          <w:left w:w="70" w:type="dxa"/>
          <w:right w:w="70" w:type="dxa"/>
        </w:tblCellMar>
        <w:tblLook w:val="04A0" w:firstRow="1" w:lastRow="0" w:firstColumn="1" w:lastColumn="0" w:noHBand="0" w:noVBand="1"/>
      </w:tblPr>
      <w:tblGrid>
        <w:gridCol w:w="1972"/>
        <w:gridCol w:w="300"/>
        <w:gridCol w:w="1660"/>
        <w:gridCol w:w="220"/>
        <w:gridCol w:w="1660"/>
        <w:gridCol w:w="960"/>
        <w:gridCol w:w="1660"/>
      </w:tblGrid>
      <w:tr w:rsidR="00771570" w:rsidTr="00771570">
        <w:trPr>
          <w:trHeight w:val="315"/>
        </w:trPr>
        <w:tc>
          <w:tcPr>
            <w:tcW w:w="1972" w:type="dxa"/>
            <w:tcBorders>
              <w:top w:val="single" w:sz="4" w:space="0" w:color="auto"/>
              <w:left w:val="single" w:sz="4" w:space="0" w:color="auto"/>
              <w:bottom w:val="single" w:sz="4" w:space="0" w:color="auto"/>
              <w:right w:val="nil"/>
            </w:tcBorders>
            <w:shd w:val="clear" w:color="auto" w:fill="auto"/>
            <w:noWrap/>
            <w:vAlign w:val="bottom"/>
            <w:hideMark/>
          </w:tcPr>
          <w:p w:rsidR="00771570" w:rsidRDefault="00771570" w:rsidP="00771570">
            <w:pPr>
              <w:jc w:val="center"/>
              <w:rPr>
                <w:rFonts w:ascii="Arial" w:hAnsi="Arial" w:cs="Arial"/>
                <w:b/>
                <w:bCs/>
                <w:lang w:val="de-AT" w:eastAsia="zh-CN"/>
              </w:rPr>
            </w:pPr>
            <w:r>
              <w:rPr>
                <w:rFonts w:ascii="Arial" w:hAnsi="Arial" w:cs="Arial"/>
                <w:b/>
                <w:bCs/>
              </w:rPr>
              <w:t>Week 1</w:t>
            </w:r>
          </w:p>
        </w:tc>
        <w:tc>
          <w:tcPr>
            <w:tcW w:w="30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25-Apr</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30-May</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30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16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166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9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1660" w:type="dxa"/>
            <w:tcBorders>
              <w:top w:val="nil"/>
              <w:left w:val="nil"/>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972"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w:t>
            </w:r>
          </w:p>
        </w:tc>
        <w:tc>
          <w:tcPr>
            <w:tcW w:w="30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02-May</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7</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06-Jun</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972"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3</w:t>
            </w:r>
          </w:p>
        </w:tc>
        <w:tc>
          <w:tcPr>
            <w:tcW w:w="30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09-May</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8</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13-Jun</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972"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4</w:t>
            </w:r>
          </w:p>
        </w:tc>
        <w:tc>
          <w:tcPr>
            <w:tcW w:w="30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16-May</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9</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20-Jun</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972"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5</w:t>
            </w:r>
          </w:p>
        </w:tc>
        <w:tc>
          <w:tcPr>
            <w:tcW w:w="30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23-May</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10</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27-Jun</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1</w:t>
            </w:r>
          </w:p>
        </w:tc>
      </w:tr>
      <w:tr w:rsidR="00771570" w:rsidTr="00771570">
        <w:trPr>
          <w:trHeight w:val="300"/>
        </w:trPr>
        <w:tc>
          <w:tcPr>
            <w:tcW w:w="1972"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c>
          <w:tcPr>
            <w:tcW w:w="30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22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1</w:t>
            </w:r>
          </w:p>
        </w:tc>
      </w:tr>
      <w:tr w:rsidR="00771570" w:rsidTr="00771570">
        <w:trPr>
          <w:trHeight w:val="300"/>
        </w:trPr>
        <w:tc>
          <w:tcPr>
            <w:tcW w:w="1972" w:type="dxa"/>
            <w:tcBorders>
              <w:top w:val="nil"/>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c>
          <w:tcPr>
            <w:tcW w:w="30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22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6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1</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66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1</w:t>
            </w:r>
          </w:p>
        </w:tc>
      </w:tr>
    </w:tbl>
    <w:p w:rsidR="00771570" w:rsidRDefault="00771570" w:rsidP="00771570">
      <w:pPr>
        <w:pageBreakBefore/>
        <w:autoSpaceDE w:val="0"/>
        <w:autoSpaceDN w:val="0"/>
        <w:adjustRightInd w:val="0"/>
        <w:spacing w:after="480" w:line="360" w:lineRule="auto"/>
        <w:jc w:val="center"/>
        <w:rPr>
          <w:b/>
          <w:i/>
          <w:sz w:val="40"/>
          <w:szCs w:val="40"/>
        </w:rPr>
      </w:pPr>
      <w:r w:rsidRPr="00567DCF">
        <w:rPr>
          <w:b/>
          <w:i/>
          <w:sz w:val="40"/>
          <w:szCs w:val="40"/>
        </w:rPr>
        <w:lastRenderedPageBreak/>
        <w:t>Men’s League Division 2</w:t>
      </w:r>
    </w:p>
    <w:tbl>
      <w:tblPr>
        <w:tblW w:w="10632" w:type="dxa"/>
        <w:tblInd w:w="-72" w:type="dxa"/>
        <w:tblCellMar>
          <w:left w:w="70" w:type="dxa"/>
          <w:right w:w="70" w:type="dxa"/>
        </w:tblCellMar>
        <w:tblLook w:val="04A0" w:firstRow="1" w:lastRow="0" w:firstColumn="1" w:lastColumn="0" w:noHBand="0" w:noVBand="1"/>
      </w:tblPr>
      <w:tblGrid>
        <w:gridCol w:w="2007"/>
        <w:gridCol w:w="960"/>
        <w:gridCol w:w="1995"/>
        <w:gridCol w:w="283"/>
        <w:gridCol w:w="2402"/>
        <w:gridCol w:w="960"/>
        <w:gridCol w:w="2025"/>
      </w:tblGrid>
      <w:tr w:rsidR="00771570" w:rsidTr="00771570">
        <w:trPr>
          <w:trHeight w:val="315"/>
        </w:trPr>
        <w:tc>
          <w:tcPr>
            <w:tcW w:w="2007" w:type="dxa"/>
            <w:tcBorders>
              <w:top w:val="single" w:sz="4" w:space="0" w:color="auto"/>
              <w:left w:val="single" w:sz="4" w:space="0" w:color="auto"/>
              <w:bottom w:val="single" w:sz="4" w:space="0" w:color="auto"/>
              <w:right w:val="nil"/>
            </w:tcBorders>
            <w:shd w:val="clear" w:color="auto" w:fill="auto"/>
            <w:noWrap/>
            <w:vAlign w:val="bottom"/>
            <w:hideMark/>
          </w:tcPr>
          <w:p w:rsidR="00771570" w:rsidRDefault="00771570" w:rsidP="00771570">
            <w:pPr>
              <w:jc w:val="center"/>
              <w:rPr>
                <w:rFonts w:ascii="Arial" w:hAnsi="Arial" w:cs="Arial"/>
                <w:b/>
                <w:bCs/>
                <w:lang w:val="de-AT" w:eastAsia="zh-CN"/>
              </w:rPr>
            </w:pPr>
            <w:r>
              <w:rPr>
                <w:rFonts w:ascii="Arial" w:hAnsi="Arial" w:cs="Arial"/>
                <w:b/>
                <w:bCs/>
              </w:rPr>
              <w:t>Week 1</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995"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25-Apr</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2402"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30-May</w:t>
            </w:r>
          </w:p>
        </w:tc>
      </w:tr>
      <w:tr w:rsid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96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1995"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2402"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9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2025" w:type="dxa"/>
            <w:tcBorders>
              <w:top w:val="nil"/>
              <w:left w:val="nil"/>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Broughty Ferry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Broughty Ferry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00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95"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02-May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02"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7</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06-Jun</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Broughty F</w:t>
            </w:r>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B</w:t>
            </w:r>
            <w:r>
              <w:rPr>
                <w:sz w:val="32"/>
                <w:szCs w:val="32"/>
              </w:rPr>
              <w:t>roughty F</w:t>
            </w:r>
            <w:r w:rsidRPr="00771570">
              <w:rPr>
                <w:sz w:val="32"/>
                <w:szCs w:val="32"/>
              </w:rPr>
              <w:t xml:space="preserve">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00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3</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95"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09-May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02"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8</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13-Jun</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Broughty F</w:t>
            </w:r>
            <w:r w:rsidRPr="00771570">
              <w:rPr>
                <w:sz w:val="32"/>
                <w:szCs w:val="32"/>
              </w:rPr>
              <w:t xml:space="preserve">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Broughty Ferry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00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4</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95"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16-May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02"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9</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20-Jun</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Broughty F</w:t>
            </w:r>
            <w:r w:rsidRPr="00771570">
              <w:rPr>
                <w:sz w:val="32"/>
                <w:szCs w:val="32"/>
              </w:rPr>
              <w:t xml:space="preserve">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Broughty Ferry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*Falkland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00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5</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95"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23-May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02"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10</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27-Jun</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Broughty F</w:t>
            </w:r>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Pr>
                <w:sz w:val="32"/>
                <w:szCs w:val="32"/>
              </w:rPr>
              <w:t>Broughty F</w:t>
            </w:r>
            <w:r w:rsidRPr="00771570">
              <w:rPr>
                <w:sz w:val="32"/>
                <w:szCs w:val="32"/>
              </w:rPr>
              <w:t xml:space="preserve"> 1</w:t>
            </w:r>
          </w:p>
        </w:tc>
      </w:tr>
      <w:tr w:rsidR="00771570" w:rsidRPr="00771570" w:rsidTr="00771570">
        <w:trPr>
          <w:trHeight w:val="300"/>
        </w:trPr>
        <w:tc>
          <w:tcPr>
            <w:tcW w:w="2007"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David Lloyd 1</w:t>
            </w:r>
          </w:p>
        </w:tc>
      </w:tr>
      <w:tr w:rsidR="00771570" w:rsidRPr="00771570" w:rsidTr="00771570">
        <w:trPr>
          <w:trHeight w:val="300"/>
        </w:trPr>
        <w:tc>
          <w:tcPr>
            <w:tcW w:w="2007" w:type="dxa"/>
            <w:tcBorders>
              <w:top w:val="nil"/>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995"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283"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2402"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2</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1</w:t>
            </w:r>
          </w:p>
        </w:tc>
      </w:tr>
    </w:tbl>
    <w:p w:rsidR="00771570" w:rsidRPr="00771570" w:rsidRDefault="00771570" w:rsidP="00771570">
      <w:pPr>
        <w:tabs>
          <w:tab w:val="left" w:pos="709"/>
        </w:tabs>
        <w:spacing w:before="240" w:line="280" w:lineRule="atLeast"/>
        <w:rPr>
          <w:sz w:val="32"/>
          <w:szCs w:val="32"/>
        </w:rPr>
      </w:pPr>
      <w:r w:rsidRPr="00771570">
        <w:rPr>
          <w:sz w:val="32"/>
          <w:szCs w:val="32"/>
        </w:rPr>
        <w:t xml:space="preserve">*Falkland is a </w:t>
      </w:r>
      <w:proofErr w:type="gramStart"/>
      <w:r w:rsidRPr="00771570">
        <w:rPr>
          <w:sz w:val="32"/>
          <w:szCs w:val="32"/>
        </w:rPr>
        <w:t>2 court</w:t>
      </w:r>
      <w:proofErr w:type="gramEnd"/>
      <w:r w:rsidRPr="00771570">
        <w:rPr>
          <w:sz w:val="32"/>
          <w:szCs w:val="32"/>
        </w:rPr>
        <w:t xml:space="preserve"> club - but take 3 couples, see rules.</w:t>
      </w:r>
    </w:p>
    <w:p w:rsidR="00771570" w:rsidRPr="00567DCF" w:rsidRDefault="00771570" w:rsidP="00771570">
      <w:pPr>
        <w:widowControl w:val="0"/>
        <w:tabs>
          <w:tab w:val="left" w:pos="3970"/>
        </w:tabs>
        <w:autoSpaceDE w:val="0"/>
        <w:autoSpaceDN w:val="0"/>
        <w:adjustRightInd w:val="0"/>
        <w:ind w:left="-87"/>
        <w:rPr>
          <w:b/>
          <w:bCs/>
          <w:iCs/>
          <w:sz w:val="32"/>
          <w:szCs w:val="20"/>
        </w:rPr>
      </w:pPr>
    </w:p>
    <w:p w:rsidR="00771570" w:rsidRPr="00567DCF" w:rsidRDefault="00771570" w:rsidP="00771570">
      <w:pPr>
        <w:pageBreakBefore/>
        <w:autoSpaceDE w:val="0"/>
        <w:autoSpaceDN w:val="0"/>
        <w:adjustRightInd w:val="0"/>
        <w:spacing w:after="480" w:line="360" w:lineRule="auto"/>
        <w:jc w:val="center"/>
        <w:rPr>
          <w:b/>
          <w:i/>
          <w:sz w:val="40"/>
          <w:szCs w:val="40"/>
        </w:rPr>
      </w:pPr>
      <w:r w:rsidRPr="00567DCF">
        <w:rPr>
          <w:b/>
          <w:i/>
          <w:sz w:val="40"/>
          <w:szCs w:val="40"/>
        </w:rPr>
        <w:lastRenderedPageBreak/>
        <w:t>Men’s League Division 3</w:t>
      </w:r>
    </w:p>
    <w:tbl>
      <w:tblPr>
        <w:tblW w:w="10376" w:type="dxa"/>
        <w:tblInd w:w="75" w:type="dxa"/>
        <w:tblCellMar>
          <w:left w:w="70" w:type="dxa"/>
          <w:right w:w="70" w:type="dxa"/>
        </w:tblCellMar>
        <w:tblLook w:val="04A0" w:firstRow="1" w:lastRow="0" w:firstColumn="1" w:lastColumn="0" w:noHBand="0" w:noVBand="1"/>
      </w:tblPr>
      <w:tblGrid>
        <w:gridCol w:w="1868"/>
        <w:gridCol w:w="968"/>
        <w:gridCol w:w="1868"/>
        <w:gridCol w:w="968"/>
        <w:gridCol w:w="1868"/>
        <w:gridCol w:w="968"/>
        <w:gridCol w:w="1868"/>
      </w:tblGrid>
      <w:tr w:rsidR="00771570"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Default="00771570" w:rsidP="00771570">
            <w:pPr>
              <w:jc w:val="center"/>
              <w:rPr>
                <w:rFonts w:ascii="Arial" w:hAnsi="Arial" w:cs="Arial"/>
                <w:b/>
                <w:bCs/>
                <w:lang w:val="de-AT" w:eastAsia="zh-CN"/>
              </w:rPr>
            </w:pPr>
            <w:r>
              <w:rPr>
                <w:rFonts w:ascii="Arial" w:hAnsi="Arial" w:cs="Arial"/>
                <w:b/>
                <w:bCs/>
              </w:rPr>
              <w:t>Week 1</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25-Apr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6</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30-May</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968"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1868"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1868"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968"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1868" w:type="dxa"/>
            <w:tcBorders>
              <w:top w:val="nil"/>
              <w:left w:val="nil"/>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02-May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7</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06-Jun</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3</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09-May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8</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13-Jun</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4</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16-May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9</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20-Jun</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5</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23-May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10</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27-Jun</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1</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xml:space="preserve">Duffus </w:t>
            </w:r>
          </w:p>
        </w:tc>
      </w:tr>
      <w:tr w:rsidR="00771570"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Arbroath 2</w:t>
            </w:r>
          </w:p>
        </w:tc>
        <w:tc>
          <w:tcPr>
            <w:tcW w:w="968"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Montrose 2</w:t>
            </w:r>
          </w:p>
        </w:tc>
      </w:tr>
      <w:tr w:rsidR="00771570" w:rsidTr="00771570">
        <w:trPr>
          <w:trHeight w:val="300"/>
        </w:trPr>
        <w:tc>
          <w:tcPr>
            <w:tcW w:w="1868" w:type="dxa"/>
            <w:tcBorders>
              <w:top w:val="nil"/>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c>
          <w:tcPr>
            <w:tcW w:w="968"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8"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Tayport 1</w:t>
            </w:r>
          </w:p>
        </w:tc>
        <w:tc>
          <w:tcPr>
            <w:tcW w:w="968"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8"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West End 2</w:t>
            </w:r>
          </w:p>
        </w:tc>
      </w:tr>
    </w:tbl>
    <w:p w:rsidR="00771570" w:rsidRDefault="00771570" w:rsidP="00771570">
      <w:pPr>
        <w:autoSpaceDE w:val="0"/>
        <w:autoSpaceDN w:val="0"/>
        <w:adjustRightInd w:val="0"/>
        <w:jc w:val="center"/>
        <w:rPr>
          <w:sz w:val="32"/>
        </w:rPr>
      </w:pPr>
    </w:p>
    <w:p w:rsidR="00771570" w:rsidRDefault="00771570" w:rsidP="00771570">
      <w:pPr>
        <w:autoSpaceDE w:val="0"/>
        <w:autoSpaceDN w:val="0"/>
        <w:adjustRightInd w:val="0"/>
        <w:rPr>
          <w:sz w:val="32"/>
          <w:szCs w:val="32"/>
        </w:rPr>
      </w:pPr>
      <w:r>
        <w:rPr>
          <w:sz w:val="32"/>
          <w:szCs w:val="32"/>
        </w:rPr>
        <w:t>WANT 1 home matches played at Wormit.</w:t>
      </w:r>
    </w:p>
    <w:p w:rsidR="00771570" w:rsidRDefault="00771570" w:rsidP="00771570">
      <w:pPr>
        <w:autoSpaceDE w:val="0"/>
        <w:autoSpaceDN w:val="0"/>
        <w:adjustRightInd w:val="0"/>
        <w:rPr>
          <w:sz w:val="32"/>
          <w:szCs w:val="32"/>
        </w:rPr>
      </w:pPr>
    </w:p>
    <w:p w:rsidR="00771570" w:rsidRDefault="00771570" w:rsidP="00771570">
      <w:pPr>
        <w:autoSpaceDE w:val="0"/>
        <w:autoSpaceDN w:val="0"/>
        <w:adjustRightInd w:val="0"/>
        <w:rPr>
          <w:sz w:val="32"/>
          <w:szCs w:val="32"/>
        </w:rPr>
      </w:pPr>
    </w:p>
    <w:p w:rsidR="00771570" w:rsidRDefault="00771570" w:rsidP="00771570">
      <w:pPr>
        <w:pageBreakBefore/>
        <w:autoSpaceDE w:val="0"/>
        <w:autoSpaceDN w:val="0"/>
        <w:adjustRightInd w:val="0"/>
        <w:spacing w:after="480" w:line="360" w:lineRule="auto"/>
        <w:jc w:val="center"/>
        <w:rPr>
          <w:b/>
          <w:i/>
          <w:sz w:val="40"/>
          <w:szCs w:val="40"/>
        </w:rPr>
      </w:pPr>
      <w:r w:rsidRPr="00567DCF">
        <w:rPr>
          <w:b/>
          <w:i/>
          <w:sz w:val="40"/>
          <w:szCs w:val="40"/>
        </w:rPr>
        <w:lastRenderedPageBreak/>
        <w:t>Men’s League Division 4</w:t>
      </w:r>
    </w:p>
    <w:tbl>
      <w:tblPr>
        <w:tblW w:w="10320" w:type="dxa"/>
        <w:tblInd w:w="75" w:type="dxa"/>
        <w:tblCellMar>
          <w:left w:w="70" w:type="dxa"/>
          <w:right w:w="70" w:type="dxa"/>
        </w:tblCellMar>
        <w:tblLook w:val="04A0" w:firstRow="1" w:lastRow="0" w:firstColumn="1" w:lastColumn="0" w:noHBand="0" w:noVBand="1"/>
      </w:tblPr>
      <w:tblGrid>
        <w:gridCol w:w="1860"/>
        <w:gridCol w:w="960"/>
        <w:gridCol w:w="1860"/>
        <w:gridCol w:w="960"/>
        <w:gridCol w:w="1860"/>
        <w:gridCol w:w="960"/>
        <w:gridCol w:w="1860"/>
      </w:tblGrid>
      <w:tr w:rsidR="00771570" w:rsidTr="00771570">
        <w:trPr>
          <w:trHeight w:val="31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71570" w:rsidRDefault="00771570" w:rsidP="00771570">
            <w:pPr>
              <w:jc w:val="center"/>
              <w:rPr>
                <w:rFonts w:ascii="Arial" w:hAnsi="Arial" w:cs="Arial"/>
                <w:b/>
                <w:bCs/>
                <w:lang w:val="de-AT" w:eastAsia="zh-CN"/>
              </w:rPr>
            </w:pPr>
            <w:r>
              <w:rPr>
                <w:rFonts w:ascii="Arial" w:hAnsi="Arial" w:cs="Arial"/>
                <w:b/>
                <w:bCs/>
              </w:rPr>
              <w:t>Week 1</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25-Apr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30-May</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96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18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186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9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1860" w:type="dxa"/>
            <w:tcBorders>
              <w:top w:val="nil"/>
              <w:left w:val="nil"/>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02-May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7</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06-Jun</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3</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09-May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8</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13-Jun</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Pr>
                <w:sz w:val="32"/>
                <w:szCs w:val="32"/>
              </w:rPr>
              <w:t xml:space="preserve"> </w:t>
            </w:r>
            <w:r w:rsidRPr="00771570">
              <w:rPr>
                <w:sz w:val="32"/>
                <w:szCs w:val="32"/>
              </w:rPr>
              <w:t>Sports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4</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16-May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9</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20-Jun</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1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23-May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10</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27-Jun</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Falkland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Scone 2</w:t>
            </w:r>
          </w:p>
        </w:tc>
      </w:tr>
      <w:tr w:rsidR="00771570" w:rsidTr="00771570">
        <w:trPr>
          <w:trHeight w:val="300"/>
        </w:trPr>
        <w:tc>
          <w:tcPr>
            <w:tcW w:w="1860"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1</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Pr>
                <w:sz w:val="32"/>
                <w:szCs w:val="32"/>
              </w:rPr>
              <w:t>Lun</w:t>
            </w:r>
            <w:proofErr w:type="spellEnd"/>
            <w:r w:rsidRPr="00771570">
              <w:rPr>
                <w:sz w:val="32"/>
                <w:szCs w:val="32"/>
              </w:rPr>
              <w:t xml:space="preserve"> Sports 1</w:t>
            </w:r>
          </w:p>
        </w:tc>
      </w:tr>
      <w:tr w:rsidR="00771570" w:rsidTr="00771570">
        <w:trPr>
          <w:trHeight w:val="300"/>
        </w:trPr>
        <w:tc>
          <w:tcPr>
            <w:tcW w:w="1860" w:type="dxa"/>
            <w:tcBorders>
              <w:top w:val="nil"/>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D Lloyd 2</w:t>
            </w:r>
          </w:p>
        </w:tc>
        <w:tc>
          <w:tcPr>
            <w:tcW w:w="96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8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Pr>
                <w:sz w:val="32"/>
                <w:szCs w:val="32"/>
              </w:rPr>
              <w:t>D</w:t>
            </w:r>
            <w:r w:rsidRPr="00771570">
              <w:rPr>
                <w:sz w:val="32"/>
                <w:szCs w:val="32"/>
              </w:rPr>
              <w:t xml:space="preserve"> Lloyd 2</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186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Perth 2</w:t>
            </w:r>
          </w:p>
        </w:tc>
      </w:tr>
    </w:tbl>
    <w:p w:rsidR="00771570" w:rsidRPr="00326F7A" w:rsidRDefault="00771570" w:rsidP="00771570">
      <w:pPr>
        <w:autoSpaceDE w:val="0"/>
        <w:autoSpaceDN w:val="0"/>
        <w:adjustRightInd w:val="0"/>
        <w:spacing w:line="276" w:lineRule="auto"/>
        <w:rPr>
          <w:sz w:val="32"/>
          <w:szCs w:val="32"/>
        </w:rPr>
      </w:pPr>
    </w:p>
    <w:p w:rsidR="00771570" w:rsidRDefault="00771570" w:rsidP="00771570">
      <w:pPr>
        <w:pageBreakBefore/>
        <w:autoSpaceDE w:val="0"/>
        <w:autoSpaceDN w:val="0"/>
        <w:adjustRightInd w:val="0"/>
        <w:spacing w:after="480"/>
        <w:jc w:val="center"/>
        <w:rPr>
          <w:b/>
          <w:i/>
          <w:sz w:val="40"/>
          <w:szCs w:val="40"/>
        </w:rPr>
      </w:pPr>
      <w:r w:rsidRPr="00567DCF">
        <w:rPr>
          <w:b/>
          <w:i/>
          <w:sz w:val="40"/>
          <w:szCs w:val="40"/>
        </w:rPr>
        <w:lastRenderedPageBreak/>
        <w:t>Men’s League Division 5</w:t>
      </w:r>
    </w:p>
    <w:tbl>
      <w:tblPr>
        <w:tblW w:w="10774" w:type="dxa"/>
        <w:tblInd w:w="-176" w:type="dxa"/>
        <w:tblLook w:val="04A0" w:firstRow="1" w:lastRow="0" w:firstColumn="1" w:lastColumn="0" w:noHBand="0" w:noVBand="1"/>
      </w:tblPr>
      <w:tblGrid>
        <w:gridCol w:w="2149"/>
        <w:gridCol w:w="960"/>
        <w:gridCol w:w="2420"/>
        <w:gridCol w:w="296"/>
        <w:gridCol w:w="1976"/>
        <w:gridCol w:w="960"/>
        <w:gridCol w:w="2025"/>
      </w:tblGrid>
      <w:tr w:rsidR="00771570" w:rsidTr="00771570">
        <w:trPr>
          <w:trHeight w:val="315"/>
        </w:trPr>
        <w:tc>
          <w:tcPr>
            <w:tcW w:w="2149" w:type="dxa"/>
            <w:tcBorders>
              <w:top w:val="single" w:sz="4" w:space="0" w:color="auto"/>
              <w:left w:val="single" w:sz="4" w:space="0" w:color="auto"/>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1</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242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25-Apr</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1976"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Week 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Default="00771570" w:rsidP="00771570">
            <w:pPr>
              <w:jc w:val="center"/>
              <w:rPr>
                <w:rFonts w:ascii="Arial" w:hAnsi="Arial" w:cs="Arial"/>
                <w:b/>
                <w:bCs/>
              </w:rPr>
            </w:pPr>
            <w:r>
              <w:rPr>
                <w:rFonts w:ascii="Arial" w:hAnsi="Arial" w:cs="Arial"/>
                <w:b/>
                <w:bCs/>
              </w:rPr>
              <w:t>30-May</w:t>
            </w:r>
          </w:p>
        </w:tc>
      </w:tr>
      <w:tr w:rsid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960"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242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c>
          <w:tcPr>
            <w:tcW w:w="1976" w:type="dxa"/>
            <w:tcBorders>
              <w:top w:val="nil"/>
              <w:left w:val="nil"/>
              <w:bottom w:val="nil"/>
              <w:right w:val="nil"/>
            </w:tcBorders>
            <w:shd w:val="clear" w:color="auto" w:fill="auto"/>
            <w:noWrap/>
            <w:vAlign w:val="bottom"/>
            <w:hideMark/>
          </w:tcPr>
          <w:p w:rsidR="00771570" w:rsidRDefault="00771570" w:rsidP="00771570">
            <w:pPr>
              <w:rPr>
                <w:rFonts w:ascii="Arial" w:hAnsi="Arial" w:cs="Arial"/>
              </w:rPr>
            </w:pPr>
          </w:p>
        </w:tc>
        <w:tc>
          <w:tcPr>
            <w:tcW w:w="960" w:type="dxa"/>
            <w:tcBorders>
              <w:top w:val="nil"/>
              <w:left w:val="nil"/>
              <w:bottom w:val="nil"/>
              <w:right w:val="nil"/>
            </w:tcBorders>
            <w:shd w:val="clear" w:color="auto" w:fill="auto"/>
            <w:noWrap/>
            <w:vAlign w:val="bottom"/>
            <w:hideMark/>
          </w:tcPr>
          <w:p w:rsidR="00771570" w:rsidRDefault="00771570" w:rsidP="00771570">
            <w:pPr>
              <w:rPr>
                <w:sz w:val="20"/>
                <w:szCs w:val="20"/>
              </w:rPr>
            </w:pPr>
          </w:p>
        </w:tc>
        <w:tc>
          <w:tcPr>
            <w:tcW w:w="2025" w:type="dxa"/>
            <w:tcBorders>
              <w:top w:val="nil"/>
              <w:left w:val="nil"/>
              <w:bottom w:val="nil"/>
              <w:right w:val="single" w:sz="4" w:space="0" w:color="auto"/>
            </w:tcBorders>
            <w:shd w:val="clear" w:color="auto" w:fill="auto"/>
            <w:noWrap/>
            <w:vAlign w:val="bottom"/>
            <w:hideMark/>
          </w:tcPr>
          <w:p w:rsidR="00771570" w:rsidRDefault="00771570" w:rsidP="00771570">
            <w:pPr>
              <w:rPr>
                <w:rFonts w:ascii="Arial" w:hAnsi="Arial" w:cs="Arial"/>
              </w:rPr>
            </w:pPr>
            <w:r>
              <w:rPr>
                <w:rFonts w:ascii="Arial" w:hAnsi="Arial" w:cs="Arial"/>
              </w:rPr>
              <w:t> </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149"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2</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2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02-May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76"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7</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06-Jun</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149"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3</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2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09-May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76"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8</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13-Jun</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149"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4</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2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16-May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76"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9</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20-Jun</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15"/>
        </w:trPr>
        <w:tc>
          <w:tcPr>
            <w:tcW w:w="2149" w:type="dxa"/>
            <w:tcBorders>
              <w:top w:val="single" w:sz="4" w:space="0" w:color="auto"/>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19</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42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23-May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1976"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Week 10</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 </w:t>
            </w:r>
          </w:p>
        </w:tc>
        <w:tc>
          <w:tcPr>
            <w:tcW w:w="2025" w:type="dxa"/>
            <w:tcBorders>
              <w:top w:val="single" w:sz="4" w:space="0" w:color="auto"/>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b/>
                <w:bCs/>
                <w:sz w:val="32"/>
                <w:szCs w:val="32"/>
              </w:rPr>
            </w:pPr>
            <w:r w:rsidRPr="00771570">
              <w:rPr>
                <w:b/>
                <w:bCs/>
                <w:sz w:val="32"/>
                <w:szCs w:val="32"/>
              </w:rPr>
              <w:t>27-Jun</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Kinnoull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Darnhall</w:t>
            </w:r>
            <w:proofErr w:type="spellEnd"/>
            <w:r w:rsidRPr="00771570">
              <w:rPr>
                <w:sz w:val="32"/>
                <w:szCs w:val="32"/>
              </w:rPr>
              <w:t xml:space="preserve"> 2</w:t>
            </w:r>
          </w:p>
        </w:tc>
      </w:tr>
      <w:tr w:rsidR="00771570" w:rsidRPr="00771570" w:rsidTr="00771570">
        <w:trPr>
          <w:trHeight w:val="300"/>
        </w:trPr>
        <w:tc>
          <w:tcPr>
            <w:tcW w:w="2149" w:type="dxa"/>
            <w:tcBorders>
              <w:top w:val="nil"/>
              <w:left w:val="single" w:sz="4" w:space="0" w:color="auto"/>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2</w:t>
            </w:r>
          </w:p>
        </w:tc>
        <w:tc>
          <w:tcPr>
            <w:tcW w:w="284" w:type="dxa"/>
            <w:tcBorders>
              <w:top w:val="nil"/>
              <w:left w:val="single" w:sz="4" w:space="0" w:color="auto"/>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nil"/>
              <w:right w:val="nil"/>
            </w:tcBorders>
            <w:shd w:val="clear" w:color="auto" w:fill="auto"/>
            <w:noWrap/>
            <w:vAlign w:val="bottom"/>
            <w:hideMark/>
          </w:tcPr>
          <w:p w:rsidR="00771570" w:rsidRPr="00771570" w:rsidRDefault="007C345A" w:rsidP="00771570">
            <w:pPr>
              <w:jc w:val="center"/>
              <w:rPr>
                <w:sz w:val="32"/>
                <w:szCs w:val="32"/>
              </w:rPr>
            </w:pPr>
            <w:r>
              <w:rPr>
                <w:sz w:val="32"/>
                <w:szCs w:val="32"/>
              </w:rPr>
              <w:t>Broughty F</w:t>
            </w:r>
            <w:r w:rsidR="00771570" w:rsidRPr="00771570">
              <w:rPr>
                <w:sz w:val="32"/>
                <w:szCs w:val="32"/>
              </w:rPr>
              <w:t xml:space="preserve"> 2</w:t>
            </w:r>
          </w:p>
        </w:tc>
        <w:tc>
          <w:tcPr>
            <w:tcW w:w="960" w:type="dxa"/>
            <w:tcBorders>
              <w:top w:val="nil"/>
              <w:left w:val="nil"/>
              <w:bottom w:val="nil"/>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nil"/>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St Andrews 2</w:t>
            </w:r>
          </w:p>
        </w:tc>
      </w:tr>
      <w:tr w:rsidR="00771570" w:rsidRPr="00771570" w:rsidTr="00771570">
        <w:trPr>
          <w:trHeight w:val="300"/>
        </w:trPr>
        <w:tc>
          <w:tcPr>
            <w:tcW w:w="2149" w:type="dxa"/>
            <w:tcBorders>
              <w:top w:val="nil"/>
              <w:left w:val="single" w:sz="4" w:space="0" w:color="auto"/>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420"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284"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 </w:t>
            </w:r>
          </w:p>
        </w:tc>
        <w:tc>
          <w:tcPr>
            <w:tcW w:w="1976"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proofErr w:type="spellStart"/>
            <w:r w:rsidRPr="00771570">
              <w:rPr>
                <w:sz w:val="32"/>
                <w:szCs w:val="32"/>
              </w:rPr>
              <w:t>Forthill</w:t>
            </w:r>
            <w:proofErr w:type="spellEnd"/>
            <w:r w:rsidRPr="00771570">
              <w:rPr>
                <w:sz w:val="32"/>
                <w:szCs w:val="32"/>
              </w:rPr>
              <w:t xml:space="preserve"> 3</w:t>
            </w:r>
          </w:p>
        </w:tc>
        <w:tc>
          <w:tcPr>
            <w:tcW w:w="960" w:type="dxa"/>
            <w:tcBorders>
              <w:top w:val="nil"/>
              <w:left w:val="nil"/>
              <w:bottom w:val="single" w:sz="4" w:space="0" w:color="auto"/>
              <w:right w:val="nil"/>
            </w:tcBorders>
            <w:shd w:val="clear" w:color="auto" w:fill="auto"/>
            <w:noWrap/>
            <w:vAlign w:val="bottom"/>
            <w:hideMark/>
          </w:tcPr>
          <w:p w:rsidR="00771570" w:rsidRPr="00771570" w:rsidRDefault="00771570" w:rsidP="00771570">
            <w:pPr>
              <w:jc w:val="center"/>
              <w:rPr>
                <w:sz w:val="32"/>
                <w:szCs w:val="32"/>
              </w:rPr>
            </w:pPr>
            <w:r w:rsidRPr="00771570">
              <w:rPr>
                <w:sz w:val="32"/>
                <w:szCs w:val="32"/>
              </w:rPr>
              <w:t>v</w:t>
            </w:r>
          </w:p>
        </w:tc>
        <w:tc>
          <w:tcPr>
            <w:tcW w:w="2025" w:type="dxa"/>
            <w:tcBorders>
              <w:top w:val="nil"/>
              <w:left w:val="nil"/>
              <w:bottom w:val="single" w:sz="4" w:space="0" w:color="auto"/>
              <w:right w:val="single" w:sz="4" w:space="0" w:color="auto"/>
            </w:tcBorders>
            <w:shd w:val="clear" w:color="auto" w:fill="auto"/>
            <w:noWrap/>
            <w:vAlign w:val="bottom"/>
            <w:hideMark/>
          </w:tcPr>
          <w:p w:rsidR="00771570" w:rsidRPr="00771570" w:rsidRDefault="00771570" w:rsidP="00771570">
            <w:pPr>
              <w:jc w:val="center"/>
              <w:rPr>
                <w:sz w:val="32"/>
                <w:szCs w:val="32"/>
              </w:rPr>
            </w:pPr>
            <w:r w:rsidRPr="00771570">
              <w:rPr>
                <w:sz w:val="32"/>
                <w:szCs w:val="32"/>
              </w:rPr>
              <w:t>WANT 2</w:t>
            </w:r>
          </w:p>
        </w:tc>
      </w:tr>
    </w:tbl>
    <w:p w:rsidR="00771570" w:rsidRPr="00771570" w:rsidRDefault="00771570" w:rsidP="00771570">
      <w:pPr>
        <w:spacing w:after="240"/>
        <w:rPr>
          <w:b/>
          <w:i/>
          <w:sz w:val="32"/>
          <w:szCs w:val="32"/>
        </w:rPr>
      </w:pPr>
    </w:p>
    <w:p w:rsidR="00771570" w:rsidRPr="00771570" w:rsidRDefault="00771570" w:rsidP="00771570">
      <w:pPr>
        <w:spacing w:after="240"/>
        <w:rPr>
          <w:sz w:val="32"/>
          <w:szCs w:val="32"/>
        </w:rPr>
      </w:pPr>
      <w:r w:rsidRPr="00771570">
        <w:rPr>
          <w:sz w:val="32"/>
          <w:szCs w:val="32"/>
        </w:rPr>
        <w:t>WANT 2 home matches played at Wormit.</w:t>
      </w:r>
    </w:p>
    <w:p w:rsidR="00771570" w:rsidRPr="007B4375" w:rsidRDefault="00771570" w:rsidP="00771570">
      <w:pPr>
        <w:spacing w:after="240"/>
        <w:rPr>
          <w:b/>
          <w:i/>
          <w:sz w:val="36"/>
        </w:rPr>
      </w:pPr>
    </w:p>
    <w:p w:rsidR="00771570" w:rsidRPr="007C345A" w:rsidRDefault="00771570" w:rsidP="00771570">
      <w:pPr>
        <w:pageBreakBefore/>
        <w:autoSpaceDE w:val="0"/>
        <w:autoSpaceDN w:val="0"/>
        <w:adjustRightInd w:val="0"/>
        <w:spacing w:after="120" w:line="360" w:lineRule="auto"/>
        <w:jc w:val="center"/>
        <w:rPr>
          <w:b/>
          <w:i/>
          <w:sz w:val="32"/>
          <w:szCs w:val="32"/>
        </w:rPr>
      </w:pPr>
      <w:r w:rsidRPr="007C345A">
        <w:rPr>
          <w:b/>
          <w:i/>
          <w:sz w:val="32"/>
          <w:szCs w:val="32"/>
        </w:rPr>
        <w:lastRenderedPageBreak/>
        <w:t>Men’s League Division 6</w:t>
      </w:r>
    </w:p>
    <w:tbl>
      <w:tblPr>
        <w:tblW w:w="10376" w:type="dxa"/>
        <w:tblInd w:w="75" w:type="dxa"/>
        <w:tblCellMar>
          <w:left w:w="70" w:type="dxa"/>
          <w:right w:w="70" w:type="dxa"/>
        </w:tblCellMar>
        <w:tblLook w:val="04A0" w:firstRow="1" w:lastRow="0" w:firstColumn="1" w:lastColumn="0" w:noHBand="0" w:noVBand="1"/>
      </w:tblPr>
      <w:tblGrid>
        <w:gridCol w:w="1868"/>
        <w:gridCol w:w="968"/>
        <w:gridCol w:w="1868"/>
        <w:gridCol w:w="968"/>
        <w:gridCol w:w="160"/>
        <w:gridCol w:w="968"/>
        <w:gridCol w:w="740"/>
        <w:gridCol w:w="968"/>
        <w:gridCol w:w="1868"/>
      </w:tblGrid>
      <w:tr w:rsidR="00771570" w:rsidRPr="007C345A"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237A46" w:rsidRDefault="00771570" w:rsidP="00771570">
            <w:pPr>
              <w:jc w:val="center"/>
              <w:rPr>
                <w:b/>
                <w:bCs/>
                <w:sz w:val="28"/>
                <w:szCs w:val="28"/>
                <w:lang w:val="de-AT" w:eastAsia="zh-CN"/>
              </w:rPr>
            </w:pPr>
            <w:r w:rsidRPr="00237A46">
              <w:rPr>
                <w:b/>
                <w:bCs/>
                <w:sz w:val="28"/>
                <w:szCs w:val="28"/>
              </w:rPr>
              <w:t>Week 1</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25-Apr</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gridSpan w:val="3"/>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6</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30-May</w:t>
            </w:r>
          </w:p>
        </w:tc>
      </w:tr>
      <w:tr w:rsidR="00771570"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C345A" w:rsidRDefault="00771570" w:rsidP="00771570">
            <w:pPr>
              <w:rPr>
                <w:sz w:val="32"/>
                <w:szCs w:val="32"/>
              </w:rPr>
            </w:pPr>
            <w:r w:rsidRPr="007C345A">
              <w:rPr>
                <w:sz w:val="32"/>
                <w:szCs w:val="32"/>
              </w:rPr>
              <w:t> </w:t>
            </w:r>
          </w:p>
        </w:tc>
        <w:tc>
          <w:tcPr>
            <w:tcW w:w="968" w:type="dxa"/>
            <w:tcBorders>
              <w:top w:val="nil"/>
              <w:left w:val="nil"/>
              <w:bottom w:val="nil"/>
              <w:right w:val="nil"/>
            </w:tcBorders>
            <w:shd w:val="clear" w:color="auto" w:fill="auto"/>
            <w:noWrap/>
            <w:vAlign w:val="bottom"/>
            <w:hideMark/>
          </w:tcPr>
          <w:p w:rsidR="00771570" w:rsidRPr="007C345A" w:rsidRDefault="00771570" w:rsidP="00771570">
            <w:pPr>
              <w:rPr>
                <w:sz w:val="32"/>
                <w:szCs w:val="32"/>
              </w:rPr>
            </w:pPr>
          </w:p>
        </w:tc>
        <w:tc>
          <w:tcPr>
            <w:tcW w:w="1868" w:type="dxa"/>
            <w:tcBorders>
              <w:top w:val="nil"/>
              <w:left w:val="nil"/>
              <w:bottom w:val="nil"/>
              <w:right w:val="nil"/>
            </w:tcBorders>
            <w:shd w:val="clear" w:color="auto" w:fill="auto"/>
            <w:noWrap/>
            <w:vAlign w:val="bottom"/>
            <w:hideMark/>
          </w:tcPr>
          <w:p w:rsidR="00771570" w:rsidRPr="007C345A" w:rsidRDefault="00771570" w:rsidP="00771570">
            <w:pP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rPr>
                <w:sz w:val="32"/>
                <w:szCs w:val="32"/>
              </w:rPr>
            </w:pPr>
            <w:r w:rsidRPr="007C345A">
              <w:rPr>
                <w:sz w:val="32"/>
                <w:szCs w:val="32"/>
              </w:rPr>
              <w:t>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4</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L Sports 2</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 xml:space="preserve">Glenfarg </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Montrose 3</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Glenfarg 1</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Anstruther 1</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proofErr w:type="spellStart"/>
            <w:r>
              <w:rPr>
                <w:sz w:val="32"/>
                <w:szCs w:val="32"/>
              </w:rPr>
              <w:t>Lun</w:t>
            </w:r>
            <w:proofErr w:type="spellEnd"/>
            <w:r w:rsidRPr="007C345A">
              <w:rPr>
                <w:sz w:val="32"/>
                <w:szCs w:val="32"/>
              </w:rPr>
              <w:t xml:space="preserve"> Sports 2</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Pr>
                <w:sz w:val="32"/>
                <w:szCs w:val="32"/>
              </w:rPr>
              <w:t>D</w:t>
            </w:r>
            <w:r w:rsidRPr="007C345A">
              <w:rPr>
                <w:sz w:val="32"/>
                <w:szCs w:val="32"/>
              </w:rPr>
              <w:t xml:space="preserve"> Lloyd 3</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Montrose 3</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WANT 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Pr>
                <w:sz w:val="32"/>
                <w:szCs w:val="32"/>
              </w:rPr>
              <w:t>Anstruther</w:t>
            </w:r>
          </w:p>
        </w:tc>
      </w:tr>
      <w:tr w:rsidR="00771570" w:rsidRPr="007C345A" w:rsidTr="00771570">
        <w:trPr>
          <w:trHeight w:val="300"/>
        </w:trPr>
        <w:tc>
          <w:tcPr>
            <w:tcW w:w="4704" w:type="dxa"/>
            <w:gridSpan w:val="3"/>
            <w:tcBorders>
              <w:top w:val="nil"/>
              <w:left w:val="single" w:sz="4" w:space="0" w:color="auto"/>
              <w:bottom w:val="nil"/>
              <w:right w:val="nil"/>
            </w:tcBorders>
            <w:shd w:val="clear" w:color="auto" w:fill="auto"/>
            <w:noWrap/>
            <w:vAlign w:val="bottom"/>
            <w:hideMark/>
          </w:tcPr>
          <w:p w:rsidR="00771570" w:rsidRPr="00237A46" w:rsidRDefault="00771570" w:rsidP="00771570">
            <w:pPr>
              <w:jc w:val="center"/>
              <w:rPr>
                <w:sz w:val="28"/>
                <w:szCs w:val="28"/>
              </w:rPr>
            </w:pPr>
            <w:r w:rsidRPr="00237A46">
              <w:rPr>
                <w:i/>
                <w:iCs/>
                <w:sz w:val="28"/>
                <w:szCs w:val="28"/>
              </w:rPr>
              <w:t>Off: WANT 3 </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4704" w:type="dxa"/>
            <w:gridSpan w:val="5"/>
            <w:tcBorders>
              <w:top w:val="nil"/>
              <w:left w:val="nil"/>
              <w:bottom w:val="nil"/>
              <w:right w:val="single" w:sz="4" w:space="0" w:color="auto"/>
            </w:tcBorders>
            <w:shd w:val="clear" w:color="auto" w:fill="auto"/>
            <w:noWrap/>
            <w:vAlign w:val="bottom"/>
            <w:hideMark/>
          </w:tcPr>
          <w:p w:rsidR="00771570" w:rsidRPr="00237A46" w:rsidRDefault="00771570" w:rsidP="00771570">
            <w:pPr>
              <w:jc w:val="center"/>
              <w:rPr>
                <w:sz w:val="28"/>
                <w:szCs w:val="28"/>
              </w:rPr>
            </w:pPr>
            <w:r w:rsidRPr="00237A46">
              <w:rPr>
                <w:i/>
                <w:iCs/>
                <w:sz w:val="28"/>
                <w:szCs w:val="28"/>
              </w:rPr>
              <w:t xml:space="preserve">Off: </w:t>
            </w:r>
            <w:r w:rsidR="00237A46" w:rsidRPr="00237A46">
              <w:rPr>
                <w:i/>
                <w:iCs/>
                <w:sz w:val="28"/>
                <w:szCs w:val="28"/>
              </w:rPr>
              <w:t>David Lloyd 4</w:t>
            </w:r>
          </w:p>
        </w:tc>
      </w:tr>
      <w:tr w:rsidR="00771570" w:rsidRPr="007C345A"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2</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02-May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gridSpan w:val="3"/>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7</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06-Jun</w:t>
            </w:r>
          </w:p>
        </w:tc>
      </w:tr>
      <w:tr w:rsidR="00771570"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proofErr w:type="spellStart"/>
            <w:r w:rsidRPr="00657718">
              <w:rPr>
                <w:sz w:val="28"/>
                <w:szCs w:val="28"/>
              </w:rPr>
              <w:t>Ans’ther</w:t>
            </w:r>
            <w:proofErr w:type="spellEnd"/>
            <w:r w:rsidRPr="00657718">
              <w:rPr>
                <w:sz w:val="28"/>
                <w:szCs w:val="28"/>
              </w:rPr>
              <w:t xml:space="preserve"> 1</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Montrose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WANT 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Pr>
                <w:sz w:val="32"/>
                <w:szCs w:val="32"/>
              </w:rPr>
              <w:t>D Lloyd 4</w:t>
            </w:r>
            <w:r w:rsidRPr="007C345A">
              <w:rPr>
                <w:sz w:val="32"/>
                <w:szCs w:val="32"/>
              </w:rPr>
              <w:t xml:space="preserve">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L Sports 2</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WANT- 3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Pr>
                <w:sz w:val="32"/>
                <w:szCs w:val="32"/>
              </w:rPr>
              <w:t>D</w:t>
            </w:r>
            <w:r w:rsidRPr="007C345A">
              <w:rPr>
                <w:sz w:val="32"/>
                <w:szCs w:val="32"/>
              </w:rPr>
              <w:t xml:space="preserve"> Lloyd 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xml:space="preserve">Glenfarg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4</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Glenfarg 1</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Pr>
                <w:sz w:val="32"/>
                <w:szCs w:val="32"/>
              </w:rPr>
              <w:t>Anstruther</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proofErr w:type="spellStart"/>
            <w:r>
              <w:rPr>
                <w:sz w:val="32"/>
                <w:szCs w:val="32"/>
              </w:rPr>
              <w:t>Lun</w:t>
            </w:r>
            <w:proofErr w:type="spellEnd"/>
            <w:r w:rsidRPr="007C345A">
              <w:rPr>
                <w:sz w:val="32"/>
                <w:szCs w:val="32"/>
              </w:rPr>
              <w:t xml:space="preserve"> Sports 2</w:t>
            </w:r>
          </w:p>
        </w:tc>
      </w:tr>
      <w:tr w:rsidR="00237A46" w:rsidRPr="007C345A" w:rsidTr="00EE6802">
        <w:trPr>
          <w:trHeight w:val="300"/>
        </w:trPr>
        <w:tc>
          <w:tcPr>
            <w:tcW w:w="470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237A46" w:rsidRPr="00237A46" w:rsidRDefault="00237A46" w:rsidP="00237A46">
            <w:pPr>
              <w:jc w:val="center"/>
              <w:rPr>
                <w:i/>
                <w:sz w:val="28"/>
                <w:szCs w:val="28"/>
              </w:rPr>
            </w:pPr>
            <w:r w:rsidRPr="00237A46">
              <w:rPr>
                <w:i/>
                <w:sz w:val="28"/>
                <w:szCs w:val="28"/>
              </w:rPr>
              <w:t>Off: David Lloyd 3</w:t>
            </w:r>
          </w:p>
        </w:tc>
        <w:tc>
          <w:tcPr>
            <w:tcW w:w="968" w:type="dxa"/>
            <w:noWrap/>
            <w:hideMark/>
          </w:tcPr>
          <w:p w:rsidR="00237A46" w:rsidRPr="007C345A" w:rsidRDefault="00237A46" w:rsidP="00237A46">
            <w:pPr>
              <w:jc w:val="center"/>
              <w:rPr>
                <w:sz w:val="32"/>
                <w:szCs w:val="32"/>
              </w:rPr>
            </w:pPr>
          </w:p>
        </w:tc>
        <w:tc>
          <w:tcPr>
            <w:tcW w:w="4704" w:type="dxa"/>
            <w:gridSpan w:val="5"/>
            <w:tcBorders>
              <w:top w:val="nil"/>
              <w:left w:val="nil"/>
              <w:bottom w:val="nil"/>
              <w:right w:val="nil"/>
            </w:tcBorders>
            <w:shd w:val="clear" w:color="auto" w:fill="auto"/>
            <w:noWrap/>
            <w:vAlign w:val="bottom"/>
            <w:hideMark/>
          </w:tcPr>
          <w:p w:rsidR="00237A46" w:rsidRPr="00237A46" w:rsidRDefault="00237A46" w:rsidP="00237A46">
            <w:pPr>
              <w:jc w:val="center"/>
              <w:rPr>
                <w:i/>
                <w:sz w:val="28"/>
                <w:szCs w:val="28"/>
              </w:rPr>
            </w:pPr>
            <w:r w:rsidRPr="00237A46">
              <w:rPr>
                <w:i/>
                <w:sz w:val="28"/>
                <w:szCs w:val="28"/>
              </w:rPr>
              <w:t>Off: Montrose 3</w:t>
            </w:r>
          </w:p>
        </w:tc>
      </w:tr>
      <w:tr w:rsidR="00771570" w:rsidRPr="007C345A"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3</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09-May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gridSpan w:val="3"/>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8</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13-Jun</w:t>
            </w:r>
          </w:p>
        </w:tc>
      </w:tr>
      <w:tr w:rsidR="00771570"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C345A" w:rsidRDefault="00771570" w:rsidP="007C345A">
            <w:pPr>
              <w:rPr>
                <w:sz w:val="32"/>
                <w:szCs w:val="32"/>
              </w:rPr>
            </w:pPr>
            <w:r w:rsidRPr="007C345A">
              <w:rPr>
                <w:sz w:val="32"/>
                <w:szCs w:val="32"/>
              </w:rPr>
              <w:t> </w:t>
            </w: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Montrose 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4</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P1</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P2</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7C345A" w:rsidRDefault="00237A46" w:rsidP="00237A46">
            <w:pPr>
              <w:jc w:val="center"/>
              <w:rPr>
                <w:sz w:val="32"/>
                <w:szCs w:val="32"/>
              </w:rPr>
            </w:pPr>
            <w:r>
              <w:rPr>
                <w:sz w:val="32"/>
                <w:szCs w:val="32"/>
              </w:rPr>
              <w:t>D</w:t>
            </w:r>
            <w:r w:rsidRPr="007C345A">
              <w:rPr>
                <w:sz w:val="32"/>
                <w:szCs w:val="32"/>
              </w:rPr>
              <w:t xml:space="preserve"> Lloyd 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Anstruther 1</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P3</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P4</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 xml:space="preserve">Glenfarg </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WANT- 3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P5</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P6</w:t>
            </w:r>
          </w:p>
        </w:tc>
      </w:tr>
      <w:tr w:rsidR="00771570" w:rsidRPr="007C345A" w:rsidTr="00771570">
        <w:trPr>
          <w:trHeight w:val="300"/>
        </w:trPr>
        <w:tc>
          <w:tcPr>
            <w:tcW w:w="4704" w:type="dxa"/>
            <w:gridSpan w:val="3"/>
            <w:tcBorders>
              <w:top w:val="nil"/>
              <w:left w:val="single" w:sz="4" w:space="0" w:color="auto"/>
              <w:bottom w:val="nil"/>
              <w:right w:val="nil"/>
            </w:tcBorders>
            <w:shd w:val="clear" w:color="auto" w:fill="auto"/>
            <w:noWrap/>
            <w:vAlign w:val="bottom"/>
            <w:hideMark/>
          </w:tcPr>
          <w:p w:rsidR="00771570" w:rsidRPr="00237A46" w:rsidRDefault="00771570" w:rsidP="00771570">
            <w:pPr>
              <w:jc w:val="center"/>
              <w:rPr>
                <w:i/>
                <w:sz w:val="28"/>
                <w:szCs w:val="28"/>
              </w:rPr>
            </w:pPr>
            <w:r w:rsidRPr="00237A46">
              <w:rPr>
                <w:i/>
                <w:sz w:val="28"/>
                <w:szCs w:val="28"/>
              </w:rPr>
              <w:t>Off: Lundin Sports 2 </w:t>
            </w: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r>
      <w:tr w:rsidR="00771570" w:rsidRPr="007C345A"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4</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16-May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gridSpan w:val="3"/>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9</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20-Jun</w:t>
            </w:r>
          </w:p>
        </w:tc>
      </w:tr>
      <w:tr w:rsidR="00771570"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C345A" w:rsidRDefault="00771570" w:rsidP="007C345A">
            <w:pPr>
              <w:rPr>
                <w:sz w:val="32"/>
                <w:szCs w:val="32"/>
              </w:rPr>
            </w:pPr>
            <w:r w:rsidRPr="007C345A">
              <w:rPr>
                <w:sz w:val="32"/>
                <w:szCs w:val="32"/>
              </w:rPr>
              <w:t> </w:t>
            </w: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WANT- 3</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Montrose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P1</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P3</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4</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P2</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P4</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L Sports 2</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Glenfarg 1</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P5</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P7</w:t>
            </w:r>
          </w:p>
        </w:tc>
      </w:tr>
      <w:tr w:rsidR="00237A46" w:rsidRPr="007C345A" w:rsidTr="004D7B86">
        <w:trPr>
          <w:trHeight w:val="300"/>
        </w:trPr>
        <w:tc>
          <w:tcPr>
            <w:tcW w:w="470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237A46" w:rsidRPr="00237A46" w:rsidRDefault="00237A46" w:rsidP="00237A46">
            <w:pPr>
              <w:jc w:val="center"/>
              <w:rPr>
                <w:i/>
                <w:sz w:val="28"/>
                <w:szCs w:val="28"/>
              </w:rPr>
            </w:pPr>
            <w:r w:rsidRPr="00237A46">
              <w:rPr>
                <w:i/>
                <w:sz w:val="28"/>
                <w:szCs w:val="28"/>
              </w:rPr>
              <w:t>Off: Anstruther</w:t>
            </w:r>
          </w:p>
        </w:tc>
        <w:tc>
          <w:tcPr>
            <w:tcW w:w="968" w:type="dxa"/>
            <w:noWrap/>
            <w:hideMark/>
          </w:tcPr>
          <w:p w:rsidR="00237A46" w:rsidRPr="007C345A" w:rsidRDefault="00237A46" w:rsidP="00237A46">
            <w:pPr>
              <w:jc w:val="center"/>
              <w:rPr>
                <w:sz w:val="32"/>
                <w:szCs w:val="32"/>
              </w:rPr>
            </w:pP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r>
      <w:tr w:rsidR="00771570" w:rsidRPr="007C345A" w:rsidTr="00771570">
        <w:trPr>
          <w:trHeight w:val="315"/>
        </w:trPr>
        <w:tc>
          <w:tcPr>
            <w:tcW w:w="1868" w:type="dxa"/>
            <w:tcBorders>
              <w:top w:val="single" w:sz="4" w:space="0" w:color="auto"/>
              <w:left w:val="single" w:sz="4" w:space="0" w:color="auto"/>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5</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23-May</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gridSpan w:val="3"/>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Week 10</w:t>
            </w:r>
          </w:p>
        </w:tc>
        <w:tc>
          <w:tcPr>
            <w:tcW w:w="968" w:type="dxa"/>
            <w:tcBorders>
              <w:top w:val="single" w:sz="4" w:space="0" w:color="auto"/>
              <w:left w:val="nil"/>
              <w:bottom w:val="single" w:sz="4" w:space="0" w:color="auto"/>
              <w:right w:val="nil"/>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 </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rsidR="00771570" w:rsidRPr="00237A46" w:rsidRDefault="00771570" w:rsidP="00771570">
            <w:pPr>
              <w:jc w:val="center"/>
              <w:rPr>
                <w:b/>
                <w:bCs/>
                <w:sz w:val="28"/>
                <w:szCs w:val="28"/>
              </w:rPr>
            </w:pPr>
            <w:r w:rsidRPr="00237A46">
              <w:rPr>
                <w:b/>
                <w:bCs/>
                <w:sz w:val="28"/>
                <w:szCs w:val="28"/>
              </w:rPr>
              <w:t>27-Jun</w:t>
            </w:r>
          </w:p>
        </w:tc>
      </w:tr>
      <w:tr w:rsidR="00771570"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968" w:type="dxa"/>
            <w:tcBorders>
              <w:top w:val="nil"/>
              <w:left w:val="nil"/>
              <w:bottom w:val="nil"/>
              <w:right w:val="nil"/>
            </w:tcBorders>
            <w:shd w:val="clear" w:color="auto" w:fill="auto"/>
            <w:noWrap/>
            <w:vAlign w:val="bottom"/>
            <w:hideMark/>
          </w:tcPr>
          <w:p w:rsidR="00771570" w:rsidRPr="007C345A" w:rsidRDefault="00771570" w:rsidP="00771570">
            <w:pPr>
              <w:jc w:val="center"/>
              <w:rPr>
                <w:sz w:val="32"/>
                <w:szCs w:val="32"/>
              </w:rPr>
            </w:pPr>
          </w:p>
        </w:tc>
        <w:tc>
          <w:tcPr>
            <w:tcW w:w="1868"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32"/>
                <w:szCs w:val="32"/>
              </w:rPr>
            </w:pPr>
            <w:r w:rsidRPr="007C345A">
              <w:rPr>
                <w:sz w:val="32"/>
                <w:szCs w:val="32"/>
              </w:rPr>
              <w:t> </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Montrose 3</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L Sports 2</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P1</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P4</w:t>
            </w:r>
          </w:p>
        </w:tc>
      </w:tr>
      <w:tr w:rsidR="00237A46" w:rsidRPr="007C345A" w:rsidTr="00771570">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 Lloyd 3</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WANT- 3</w:t>
            </w:r>
          </w:p>
        </w:tc>
        <w:tc>
          <w:tcPr>
            <w:tcW w:w="968" w:type="dxa"/>
            <w:tcBorders>
              <w:top w:val="nil"/>
              <w:left w:val="single" w:sz="4" w:space="0" w:color="auto"/>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P2</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P3</w:t>
            </w:r>
          </w:p>
        </w:tc>
      </w:tr>
      <w:tr w:rsidR="00237A46" w:rsidRPr="007C345A" w:rsidTr="003B4484">
        <w:trPr>
          <w:trHeight w:val="300"/>
        </w:trPr>
        <w:tc>
          <w:tcPr>
            <w:tcW w:w="1868" w:type="dxa"/>
            <w:tcBorders>
              <w:top w:val="nil"/>
              <w:left w:val="single" w:sz="4" w:space="0" w:color="auto"/>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Anstruther 1</w:t>
            </w:r>
          </w:p>
        </w:tc>
        <w:tc>
          <w:tcPr>
            <w:tcW w:w="9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v</w:t>
            </w:r>
          </w:p>
        </w:tc>
        <w:tc>
          <w:tcPr>
            <w:tcW w:w="1868" w:type="dxa"/>
            <w:tcBorders>
              <w:top w:val="nil"/>
              <w:left w:val="nil"/>
              <w:bottom w:val="nil"/>
              <w:right w:val="nil"/>
            </w:tcBorders>
            <w:shd w:val="clear" w:color="auto" w:fill="auto"/>
            <w:noWrap/>
            <w:vAlign w:val="bottom"/>
            <w:hideMark/>
          </w:tcPr>
          <w:p w:rsidR="00237A46" w:rsidRPr="00657718" w:rsidRDefault="00237A46" w:rsidP="00237A46">
            <w:pPr>
              <w:jc w:val="center"/>
              <w:rPr>
                <w:sz w:val="28"/>
                <w:szCs w:val="28"/>
              </w:rPr>
            </w:pPr>
            <w:r w:rsidRPr="00657718">
              <w:rPr>
                <w:sz w:val="28"/>
                <w:szCs w:val="28"/>
              </w:rPr>
              <w:t>David Lloyd 4</w:t>
            </w:r>
          </w:p>
        </w:tc>
        <w:tc>
          <w:tcPr>
            <w:tcW w:w="9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 </w:t>
            </w:r>
          </w:p>
        </w:tc>
        <w:tc>
          <w:tcPr>
            <w:tcW w:w="1868" w:type="dxa"/>
            <w:gridSpan w:val="3"/>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P6</w:t>
            </w:r>
          </w:p>
        </w:tc>
        <w:tc>
          <w:tcPr>
            <w:tcW w:w="968" w:type="dxa"/>
            <w:tcBorders>
              <w:top w:val="nil"/>
              <w:left w:val="nil"/>
              <w:bottom w:val="nil"/>
              <w:right w:val="nil"/>
            </w:tcBorders>
            <w:shd w:val="clear" w:color="auto" w:fill="auto"/>
            <w:noWrap/>
            <w:vAlign w:val="bottom"/>
            <w:hideMark/>
          </w:tcPr>
          <w:p w:rsidR="00237A46" w:rsidRPr="007C345A" w:rsidRDefault="00237A46" w:rsidP="00237A46">
            <w:pPr>
              <w:jc w:val="center"/>
              <w:rPr>
                <w:sz w:val="32"/>
                <w:szCs w:val="32"/>
              </w:rPr>
            </w:pPr>
            <w:r w:rsidRPr="007C345A">
              <w:rPr>
                <w:sz w:val="32"/>
                <w:szCs w:val="32"/>
              </w:rPr>
              <w:t>v</w:t>
            </w:r>
          </w:p>
        </w:tc>
        <w:tc>
          <w:tcPr>
            <w:tcW w:w="1868" w:type="dxa"/>
            <w:tcBorders>
              <w:top w:val="nil"/>
              <w:left w:val="nil"/>
              <w:bottom w:val="nil"/>
              <w:right w:val="single" w:sz="4" w:space="0" w:color="auto"/>
            </w:tcBorders>
            <w:shd w:val="clear" w:color="auto" w:fill="auto"/>
            <w:noWrap/>
            <w:vAlign w:val="bottom"/>
            <w:hideMark/>
          </w:tcPr>
          <w:p w:rsidR="00237A46" w:rsidRPr="007C345A" w:rsidRDefault="00237A46" w:rsidP="00237A46">
            <w:pPr>
              <w:jc w:val="center"/>
              <w:rPr>
                <w:sz w:val="32"/>
                <w:szCs w:val="32"/>
              </w:rPr>
            </w:pPr>
            <w:r w:rsidRPr="007C345A">
              <w:rPr>
                <w:sz w:val="32"/>
                <w:szCs w:val="32"/>
              </w:rPr>
              <w:t>P7</w:t>
            </w:r>
          </w:p>
        </w:tc>
      </w:tr>
      <w:tr w:rsidR="00237A46" w:rsidRPr="007C345A" w:rsidTr="00237A46">
        <w:trPr>
          <w:trHeight w:val="300"/>
        </w:trPr>
        <w:tc>
          <w:tcPr>
            <w:tcW w:w="4704" w:type="dxa"/>
            <w:gridSpan w:val="3"/>
            <w:tcBorders>
              <w:top w:val="nil"/>
              <w:left w:val="single" w:sz="4" w:space="0" w:color="auto"/>
              <w:bottom w:val="single" w:sz="4" w:space="0" w:color="auto"/>
              <w:right w:val="single" w:sz="4" w:space="0" w:color="000000"/>
            </w:tcBorders>
            <w:shd w:val="clear" w:color="auto" w:fill="auto"/>
            <w:noWrap/>
            <w:vAlign w:val="bottom"/>
          </w:tcPr>
          <w:p w:rsidR="00237A46" w:rsidRPr="00237A46" w:rsidRDefault="00237A46" w:rsidP="00237A46">
            <w:pPr>
              <w:jc w:val="center"/>
              <w:rPr>
                <w:i/>
                <w:sz w:val="28"/>
                <w:szCs w:val="28"/>
              </w:rPr>
            </w:pPr>
            <w:r w:rsidRPr="00237A46">
              <w:rPr>
                <w:i/>
                <w:sz w:val="28"/>
                <w:szCs w:val="28"/>
              </w:rPr>
              <w:t>Off: Glenfarg</w:t>
            </w:r>
          </w:p>
        </w:tc>
        <w:tc>
          <w:tcPr>
            <w:tcW w:w="968" w:type="dxa"/>
            <w:noWrap/>
          </w:tcPr>
          <w:p w:rsidR="00237A46" w:rsidRPr="007C345A" w:rsidRDefault="00237A46" w:rsidP="00237A46">
            <w:pPr>
              <w:jc w:val="center"/>
              <w:rPr>
                <w:sz w:val="32"/>
                <w:szCs w:val="32"/>
              </w:rPr>
            </w:pPr>
          </w:p>
        </w:tc>
        <w:tc>
          <w:tcPr>
            <w:tcW w:w="160" w:type="dxa"/>
            <w:tcBorders>
              <w:top w:val="nil"/>
              <w:left w:val="nil"/>
              <w:bottom w:val="nil"/>
              <w:right w:val="single" w:sz="4" w:space="0" w:color="auto"/>
            </w:tcBorders>
            <w:shd w:val="clear" w:color="auto" w:fill="auto"/>
            <w:noWrap/>
            <w:vAlign w:val="bottom"/>
          </w:tcPr>
          <w:p w:rsidR="00237A46" w:rsidRPr="007C345A" w:rsidRDefault="00237A46" w:rsidP="00237A46">
            <w:pPr>
              <w:jc w:val="center"/>
              <w:rPr>
                <w:sz w:val="32"/>
                <w:szCs w:val="32"/>
              </w:rPr>
            </w:pPr>
          </w:p>
        </w:tc>
        <w:tc>
          <w:tcPr>
            <w:tcW w:w="968" w:type="dxa"/>
            <w:tcBorders>
              <w:top w:val="nil"/>
              <w:left w:val="nil"/>
              <w:bottom w:val="single" w:sz="4" w:space="0" w:color="auto"/>
              <w:right w:val="nil"/>
            </w:tcBorders>
            <w:shd w:val="clear" w:color="auto" w:fill="auto"/>
            <w:noWrap/>
            <w:vAlign w:val="bottom"/>
          </w:tcPr>
          <w:p w:rsidR="00237A46" w:rsidRPr="007C345A" w:rsidRDefault="00237A46" w:rsidP="00237A46">
            <w:pPr>
              <w:jc w:val="center"/>
              <w:rPr>
                <w:sz w:val="32"/>
                <w:szCs w:val="32"/>
              </w:rPr>
            </w:pPr>
          </w:p>
        </w:tc>
        <w:tc>
          <w:tcPr>
            <w:tcW w:w="3576" w:type="dxa"/>
            <w:gridSpan w:val="3"/>
            <w:tcBorders>
              <w:top w:val="nil"/>
              <w:left w:val="nil"/>
              <w:bottom w:val="single" w:sz="4" w:space="0" w:color="auto"/>
              <w:right w:val="single" w:sz="4" w:space="0" w:color="auto"/>
            </w:tcBorders>
            <w:shd w:val="clear" w:color="auto" w:fill="auto"/>
            <w:noWrap/>
            <w:vAlign w:val="bottom"/>
          </w:tcPr>
          <w:p w:rsidR="00237A46" w:rsidRPr="007C345A" w:rsidRDefault="00237A46" w:rsidP="00237A46">
            <w:pPr>
              <w:jc w:val="center"/>
              <w:rPr>
                <w:sz w:val="32"/>
                <w:szCs w:val="32"/>
              </w:rPr>
            </w:pPr>
          </w:p>
        </w:tc>
      </w:tr>
    </w:tbl>
    <w:p w:rsidR="00771570" w:rsidRPr="00567DCF" w:rsidRDefault="00771570" w:rsidP="00771570">
      <w:pPr>
        <w:ind w:left="720"/>
        <w:jc w:val="center"/>
        <w:rPr>
          <w:b/>
          <w:bCs/>
          <w:sz w:val="28"/>
          <w:szCs w:val="28"/>
        </w:rPr>
      </w:pPr>
    </w:p>
    <w:p w:rsidR="00771570" w:rsidRDefault="00771570" w:rsidP="00237A46">
      <w:pPr>
        <w:spacing w:line="360" w:lineRule="auto"/>
        <w:rPr>
          <w:b/>
        </w:rPr>
      </w:pPr>
      <w:r w:rsidRPr="0055726A">
        <w:t>WANT 3 home matches played at Newport.</w:t>
      </w:r>
      <w:r w:rsidR="007C345A">
        <w:rPr>
          <w:b/>
        </w:rPr>
        <w:t xml:space="preserve">  </w:t>
      </w:r>
    </w:p>
    <w:p w:rsidR="00237A46" w:rsidRPr="004878F6" w:rsidRDefault="00237A46" w:rsidP="00237A46">
      <w:pPr>
        <w:spacing w:line="360" w:lineRule="auto"/>
        <w:rPr>
          <w:b/>
        </w:rPr>
      </w:pPr>
      <w:r w:rsidRPr="0055726A">
        <w:t>Division 6 is comprised of 7 teams. For the first 7 weeks each team will have 3 home matches, 3 away matches and one bye, playing each team once. For the remaining 3 weeks the top 4 teams will play reverse ties against each other, and the bottom 3 teams will play reverse ties against each other. Th</w:t>
      </w:r>
      <w:r>
        <w:t>e</w:t>
      </w:r>
      <w:r w:rsidRPr="0055726A">
        <w:t xml:space="preserve"> schedule</w:t>
      </w:r>
      <w:r>
        <w:t xml:space="preserve"> for the final 3 weeks</w:t>
      </w:r>
      <w:r w:rsidRPr="0055726A">
        <w:t xml:space="preserve"> will be determined once the first 7 weeks have been played.</w:t>
      </w:r>
      <w:r>
        <w:t xml:space="preserve"> </w:t>
      </w:r>
      <w:r w:rsidRPr="0055726A">
        <w:t xml:space="preserve">Note that this means that </w:t>
      </w:r>
      <w:r>
        <w:t>the bottom</w:t>
      </w:r>
      <w:r w:rsidRPr="0055726A">
        <w:t xml:space="preserve"> 3 teams will pl</w:t>
      </w:r>
      <w:r>
        <w:t xml:space="preserve">ay one less match than the top 4 </w:t>
      </w:r>
      <w:r w:rsidRPr="0055726A">
        <w:t xml:space="preserve">teams but allows teams to have 8/9 games in 10 weeks rather than 6. This will be </w:t>
      </w:r>
      <w:proofErr w:type="gramStart"/>
      <w:r w:rsidRPr="0055726A">
        <w:t>taken into account</w:t>
      </w:r>
      <w:proofErr w:type="gramEnd"/>
      <w:r w:rsidRPr="0055726A">
        <w:t xml:space="preserve"> for 2020 with respect to promotions if necessary.</w:t>
      </w:r>
    </w:p>
    <w:p w:rsidR="00771570" w:rsidRPr="007C345A" w:rsidRDefault="00771570" w:rsidP="00771570">
      <w:pPr>
        <w:pageBreakBefore/>
        <w:autoSpaceDE w:val="0"/>
        <w:autoSpaceDN w:val="0"/>
        <w:adjustRightInd w:val="0"/>
        <w:spacing w:after="120" w:line="360" w:lineRule="auto"/>
        <w:jc w:val="center"/>
        <w:rPr>
          <w:b/>
          <w:i/>
          <w:sz w:val="28"/>
          <w:szCs w:val="28"/>
        </w:rPr>
      </w:pPr>
      <w:r w:rsidRPr="007C345A">
        <w:rPr>
          <w:b/>
          <w:i/>
          <w:sz w:val="28"/>
          <w:szCs w:val="28"/>
        </w:rPr>
        <w:lastRenderedPageBreak/>
        <w:t>Men’s 4 Player League 2019</w:t>
      </w:r>
    </w:p>
    <w:tbl>
      <w:tblPr>
        <w:tblW w:w="10587" w:type="dxa"/>
        <w:tblInd w:w="108" w:type="dxa"/>
        <w:tblLook w:val="04A0" w:firstRow="1" w:lastRow="0" w:firstColumn="1" w:lastColumn="0" w:noHBand="0" w:noVBand="1"/>
      </w:tblPr>
      <w:tblGrid>
        <w:gridCol w:w="2127"/>
        <w:gridCol w:w="960"/>
        <w:gridCol w:w="928"/>
        <w:gridCol w:w="1214"/>
        <w:gridCol w:w="286"/>
        <w:gridCol w:w="779"/>
        <w:gridCol w:w="1476"/>
        <w:gridCol w:w="960"/>
        <w:gridCol w:w="1860"/>
      </w:tblGrid>
      <w:tr w:rsidR="00771570" w:rsidRPr="007C345A" w:rsidTr="00771570">
        <w:trPr>
          <w:gridBefore w:val="3"/>
          <w:gridAfter w:val="3"/>
          <w:wBefore w:w="4015" w:type="dxa"/>
          <w:wAfter w:w="4296" w:type="dxa"/>
          <w:trHeight w:val="2000"/>
        </w:trPr>
        <w:tc>
          <w:tcPr>
            <w:tcW w:w="2276" w:type="dxa"/>
            <w:gridSpan w:val="3"/>
            <w:tcBorders>
              <w:top w:val="nil"/>
              <w:left w:val="nil"/>
              <w:right w:val="nil"/>
            </w:tcBorders>
            <w:shd w:val="clear" w:color="auto" w:fill="auto"/>
            <w:noWrap/>
            <w:vAlign w:val="bottom"/>
            <w:hideMark/>
          </w:tcPr>
          <w:p w:rsidR="00771570" w:rsidRPr="007C345A" w:rsidRDefault="00771570" w:rsidP="00771570">
            <w:pPr>
              <w:spacing w:line="400" w:lineRule="atLeast"/>
              <w:jc w:val="center"/>
              <w:rPr>
                <w:sz w:val="28"/>
                <w:szCs w:val="28"/>
              </w:rPr>
            </w:pPr>
            <w:r w:rsidRPr="007C345A">
              <w:rPr>
                <w:sz w:val="28"/>
                <w:szCs w:val="28"/>
              </w:rPr>
              <w:t>Duffus  **Glenrothes</w:t>
            </w:r>
          </w:p>
          <w:p w:rsidR="00771570" w:rsidRPr="007C345A" w:rsidRDefault="00771570" w:rsidP="00771570">
            <w:pPr>
              <w:spacing w:line="400" w:lineRule="atLeast"/>
              <w:jc w:val="center"/>
              <w:rPr>
                <w:sz w:val="28"/>
                <w:szCs w:val="28"/>
              </w:rPr>
            </w:pPr>
            <w:r w:rsidRPr="007C345A">
              <w:rPr>
                <w:sz w:val="28"/>
                <w:szCs w:val="28"/>
              </w:rPr>
              <w:t>Kinross</w:t>
            </w:r>
          </w:p>
          <w:p w:rsidR="00771570" w:rsidRPr="007C345A" w:rsidRDefault="00771570" w:rsidP="00771570">
            <w:pPr>
              <w:spacing w:line="400" w:lineRule="atLeast"/>
              <w:jc w:val="center"/>
              <w:rPr>
                <w:sz w:val="28"/>
                <w:szCs w:val="28"/>
              </w:rPr>
            </w:pPr>
            <w:r w:rsidRPr="007C345A">
              <w:rPr>
                <w:sz w:val="28"/>
                <w:szCs w:val="28"/>
              </w:rPr>
              <w:t>St Andrews</w:t>
            </w:r>
          </w:p>
          <w:p w:rsidR="00771570" w:rsidRPr="007C345A" w:rsidRDefault="00771570" w:rsidP="00771570">
            <w:pPr>
              <w:spacing w:line="400" w:lineRule="atLeast"/>
              <w:jc w:val="center"/>
              <w:rPr>
                <w:sz w:val="28"/>
                <w:szCs w:val="28"/>
              </w:rPr>
            </w:pPr>
            <w:r w:rsidRPr="007C345A">
              <w:rPr>
                <w:sz w:val="28"/>
                <w:szCs w:val="28"/>
              </w:rPr>
              <w:t>Tayport</w:t>
            </w:r>
          </w:p>
          <w:p w:rsidR="00771570" w:rsidRPr="007C345A" w:rsidRDefault="00771570" w:rsidP="00771570">
            <w:pPr>
              <w:spacing w:line="400" w:lineRule="atLeast"/>
              <w:jc w:val="center"/>
              <w:rPr>
                <w:sz w:val="28"/>
                <w:szCs w:val="28"/>
              </w:rPr>
            </w:pPr>
          </w:p>
        </w:tc>
      </w:tr>
      <w:tr w:rsidR="00771570" w:rsidRPr="007C345A" w:rsidTr="00771570">
        <w:trPr>
          <w:trHeight w:val="31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1</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25-Apr</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255"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6</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30-May</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rPr>
                <w:sz w:val="28"/>
                <w:szCs w:val="28"/>
              </w:rPr>
            </w:pPr>
          </w:p>
          <w:p w:rsidR="00771570" w:rsidRPr="007C345A" w:rsidRDefault="00771570" w:rsidP="00771570">
            <w:pPr>
              <w:rPr>
                <w:b/>
                <w:sz w:val="28"/>
                <w:szCs w:val="28"/>
              </w:rPr>
            </w:pPr>
            <w:r w:rsidRPr="007C345A">
              <w:rPr>
                <w:sz w:val="28"/>
                <w:szCs w:val="28"/>
              </w:rPr>
              <w:t xml:space="preserve">     </w:t>
            </w:r>
            <w:r w:rsidRPr="007C345A">
              <w:rPr>
                <w:b/>
                <w:sz w:val="28"/>
                <w:szCs w:val="28"/>
              </w:rPr>
              <w:t>Duffus off</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C345A">
            <w:pPr>
              <w:rPr>
                <w:b/>
                <w:sz w:val="28"/>
                <w:szCs w:val="28"/>
              </w:rPr>
            </w:pPr>
            <w:r w:rsidRPr="007C345A">
              <w:rPr>
                <w:b/>
                <w:sz w:val="28"/>
                <w:szCs w:val="28"/>
              </w:rPr>
              <w:t>Duffus off</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C345A">
        <w:trPr>
          <w:trHeight w:val="98"/>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1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2</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02-May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255"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7</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06-Jun</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C345A">
        <w:trPr>
          <w:trHeight w:val="838"/>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spacing w:line="400" w:lineRule="atLeast"/>
              <w:jc w:val="center"/>
              <w:rPr>
                <w:b/>
                <w:sz w:val="28"/>
                <w:szCs w:val="28"/>
              </w:rPr>
            </w:pPr>
            <w:r w:rsidRPr="007C345A">
              <w:rPr>
                <w:b/>
                <w:sz w:val="28"/>
                <w:szCs w:val="28"/>
              </w:rPr>
              <w:t>St Andrews off</w:t>
            </w:r>
          </w:p>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spacing w:line="400" w:lineRule="atLeast"/>
              <w:rPr>
                <w:b/>
                <w:sz w:val="28"/>
                <w:szCs w:val="28"/>
              </w:rPr>
            </w:pPr>
            <w:r w:rsidRPr="007C345A">
              <w:rPr>
                <w:b/>
                <w:sz w:val="28"/>
                <w:szCs w:val="28"/>
              </w:rPr>
              <w:t>St Andrews off</w:t>
            </w:r>
          </w:p>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1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3</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09-May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255"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8</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13-Jun</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b/>
                <w:sz w:val="28"/>
                <w:szCs w:val="28"/>
              </w:rPr>
            </w:pPr>
          </w:p>
          <w:p w:rsidR="00771570" w:rsidRPr="007C345A" w:rsidRDefault="00771570" w:rsidP="00771570">
            <w:pPr>
              <w:jc w:val="center"/>
              <w:rPr>
                <w:b/>
                <w:sz w:val="28"/>
                <w:szCs w:val="28"/>
              </w:rPr>
            </w:pPr>
            <w:r w:rsidRPr="007C345A">
              <w:rPr>
                <w:b/>
                <w:sz w:val="28"/>
                <w:szCs w:val="28"/>
              </w:rPr>
              <w:t>Tayport off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p w:rsidR="00771570" w:rsidRPr="007C345A" w:rsidRDefault="00771570" w:rsidP="00771570">
            <w:pPr>
              <w:jc w:val="center"/>
              <w:rPr>
                <w:b/>
                <w:sz w:val="28"/>
                <w:szCs w:val="28"/>
              </w:rPr>
            </w:pPr>
            <w:r w:rsidRPr="007C345A">
              <w:rPr>
                <w:b/>
                <w:sz w:val="28"/>
                <w:szCs w:val="28"/>
              </w:rPr>
              <w:t>Tayport off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1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4</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16-May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255"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20-Jun</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Kinross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rPr>
                <w:b/>
                <w:sz w:val="28"/>
                <w:szCs w:val="28"/>
              </w:rPr>
            </w:pPr>
            <w:r w:rsidRPr="007C345A">
              <w:rPr>
                <w:b/>
                <w:sz w:val="28"/>
                <w:szCs w:val="28"/>
              </w:rPr>
              <w:t> </w:t>
            </w:r>
          </w:p>
          <w:p w:rsidR="00771570" w:rsidRPr="007C345A" w:rsidRDefault="00771570" w:rsidP="00771570">
            <w:pPr>
              <w:rPr>
                <w:b/>
                <w:sz w:val="28"/>
                <w:szCs w:val="28"/>
              </w:rPr>
            </w:pPr>
            <w:r w:rsidRPr="007C345A">
              <w:rPr>
                <w:b/>
                <w:sz w:val="28"/>
                <w:szCs w:val="28"/>
              </w:rPr>
              <w:t>Glenrothes off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p w:rsidR="00771570" w:rsidRPr="007C345A" w:rsidRDefault="00771570" w:rsidP="00771570">
            <w:pPr>
              <w:jc w:val="center"/>
              <w:rPr>
                <w:b/>
                <w:sz w:val="28"/>
                <w:szCs w:val="28"/>
              </w:rPr>
            </w:pPr>
            <w:r w:rsidRPr="007C345A">
              <w:rPr>
                <w:b/>
                <w:sz w:val="28"/>
                <w:szCs w:val="28"/>
              </w:rPr>
              <w:t>Glenrothes off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rPr>
                <w:b/>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b/>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1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5</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23-May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2255" w:type="dxa"/>
            <w:gridSpan w:val="2"/>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Week 10</w:t>
            </w:r>
          </w:p>
        </w:tc>
        <w:tc>
          <w:tcPr>
            <w:tcW w:w="960" w:type="dxa"/>
            <w:tcBorders>
              <w:top w:val="single" w:sz="4" w:space="0" w:color="auto"/>
              <w:left w:val="nil"/>
              <w:bottom w:val="single" w:sz="4" w:space="0" w:color="auto"/>
              <w:right w:val="nil"/>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b/>
                <w:bCs/>
                <w:sz w:val="28"/>
                <w:szCs w:val="28"/>
              </w:rPr>
            </w:pPr>
            <w:r w:rsidRPr="007C345A">
              <w:rPr>
                <w:b/>
                <w:bCs/>
                <w:sz w:val="28"/>
                <w:szCs w:val="28"/>
              </w:rPr>
              <w:t>27-Jun</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St Andrews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Glenrothes </w:t>
            </w:r>
          </w:p>
        </w:tc>
      </w:tr>
      <w:tr w:rsidR="00771570" w:rsidRPr="007C345A" w:rsidTr="00771570">
        <w:trPr>
          <w:trHeight w:val="300"/>
        </w:trPr>
        <w:tc>
          <w:tcPr>
            <w:tcW w:w="2127" w:type="dxa"/>
            <w:tcBorders>
              <w:top w:val="nil"/>
              <w:left w:val="single" w:sz="4" w:space="0" w:color="auto"/>
              <w:bottom w:val="nil"/>
              <w:right w:val="nil"/>
            </w:tcBorders>
            <w:shd w:val="clear" w:color="auto" w:fill="auto"/>
            <w:noWrap/>
            <w:vAlign w:val="bottom"/>
            <w:hideMark/>
          </w:tcPr>
          <w:p w:rsidR="00771570" w:rsidRPr="007C345A" w:rsidRDefault="00771570" w:rsidP="00771570">
            <w:pPr>
              <w:rPr>
                <w:sz w:val="28"/>
                <w:szCs w:val="28"/>
              </w:rPr>
            </w:pPr>
          </w:p>
          <w:p w:rsidR="00771570" w:rsidRPr="007C345A" w:rsidRDefault="00771570" w:rsidP="00771570">
            <w:pPr>
              <w:rPr>
                <w:sz w:val="28"/>
                <w:szCs w:val="28"/>
              </w:rPr>
            </w:pPr>
            <w:r w:rsidRPr="007C345A">
              <w:rPr>
                <w:sz w:val="28"/>
                <w:szCs w:val="28"/>
              </w:rPr>
              <w:t xml:space="preserve">       Tayport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2142"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p w:rsidR="00771570" w:rsidRPr="007C345A" w:rsidRDefault="00771570" w:rsidP="00771570">
            <w:pPr>
              <w:jc w:val="center"/>
              <w:rPr>
                <w:sz w:val="28"/>
                <w:szCs w:val="28"/>
              </w:rPr>
            </w:pPr>
          </w:p>
        </w:tc>
        <w:tc>
          <w:tcPr>
            <w:tcW w:w="283" w:type="dxa"/>
            <w:tcBorders>
              <w:top w:val="nil"/>
              <w:left w:val="single" w:sz="4" w:space="0" w:color="auto"/>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2255" w:type="dxa"/>
            <w:gridSpan w:val="2"/>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Duffus </w:t>
            </w:r>
          </w:p>
        </w:tc>
        <w:tc>
          <w:tcPr>
            <w:tcW w:w="960" w:type="dxa"/>
            <w:tcBorders>
              <w:top w:val="nil"/>
              <w:left w:val="nil"/>
              <w:bottom w:val="nil"/>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v</w:t>
            </w:r>
          </w:p>
        </w:tc>
        <w:tc>
          <w:tcPr>
            <w:tcW w:w="1860" w:type="dxa"/>
            <w:tcBorders>
              <w:top w:val="nil"/>
              <w:left w:val="nil"/>
              <w:bottom w:val="nil"/>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xml:space="preserve">Tayport </w:t>
            </w:r>
          </w:p>
        </w:tc>
      </w:tr>
      <w:tr w:rsidR="00771570" w:rsidRPr="007C345A" w:rsidTr="00771570">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Kinross off </w:t>
            </w:r>
          </w:p>
        </w:tc>
        <w:tc>
          <w:tcPr>
            <w:tcW w:w="960" w:type="dxa"/>
            <w:tcBorders>
              <w:top w:val="nil"/>
              <w:left w:val="nil"/>
              <w:bottom w:val="single" w:sz="4" w:space="0" w:color="auto"/>
              <w:right w:val="nil"/>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142" w:type="dxa"/>
            <w:gridSpan w:val="2"/>
            <w:tcBorders>
              <w:top w:val="nil"/>
              <w:left w:val="nil"/>
              <w:bottom w:val="single" w:sz="4" w:space="0" w:color="auto"/>
              <w:right w:val="nil"/>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 </w:t>
            </w:r>
          </w:p>
        </w:tc>
        <w:tc>
          <w:tcPr>
            <w:tcW w:w="2255" w:type="dxa"/>
            <w:gridSpan w:val="2"/>
            <w:tcBorders>
              <w:top w:val="nil"/>
              <w:left w:val="nil"/>
              <w:bottom w:val="single" w:sz="4" w:space="0" w:color="auto"/>
              <w:right w:val="nil"/>
            </w:tcBorders>
            <w:shd w:val="clear" w:color="auto" w:fill="auto"/>
            <w:noWrap/>
            <w:vAlign w:val="bottom"/>
            <w:hideMark/>
          </w:tcPr>
          <w:p w:rsidR="00771570" w:rsidRPr="007C345A" w:rsidRDefault="00771570" w:rsidP="00771570">
            <w:pPr>
              <w:jc w:val="center"/>
              <w:rPr>
                <w:b/>
                <w:sz w:val="28"/>
                <w:szCs w:val="28"/>
              </w:rPr>
            </w:pPr>
            <w:r w:rsidRPr="007C345A">
              <w:rPr>
                <w:b/>
                <w:sz w:val="28"/>
                <w:szCs w:val="28"/>
              </w:rPr>
              <w:t>Kinross off  </w:t>
            </w:r>
          </w:p>
        </w:tc>
        <w:tc>
          <w:tcPr>
            <w:tcW w:w="960" w:type="dxa"/>
            <w:tcBorders>
              <w:top w:val="nil"/>
              <w:left w:val="nil"/>
              <w:bottom w:val="single" w:sz="4" w:space="0" w:color="auto"/>
              <w:right w:val="nil"/>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c>
          <w:tcPr>
            <w:tcW w:w="1860" w:type="dxa"/>
            <w:tcBorders>
              <w:top w:val="nil"/>
              <w:left w:val="nil"/>
              <w:bottom w:val="single" w:sz="4" w:space="0" w:color="auto"/>
              <w:right w:val="single" w:sz="4" w:space="0" w:color="auto"/>
            </w:tcBorders>
            <w:shd w:val="clear" w:color="auto" w:fill="auto"/>
            <w:noWrap/>
            <w:vAlign w:val="bottom"/>
            <w:hideMark/>
          </w:tcPr>
          <w:p w:rsidR="00771570" w:rsidRPr="007C345A" w:rsidRDefault="00771570" w:rsidP="00771570">
            <w:pPr>
              <w:jc w:val="center"/>
              <w:rPr>
                <w:sz w:val="28"/>
                <w:szCs w:val="28"/>
              </w:rPr>
            </w:pPr>
            <w:r w:rsidRPr="007C345A">
              <w:rPr>
                <w:sz w:val="28"/>
                <w:szCs w:val="28"/>
              </w:rPr>
              <w:t> </w:t>
            </w:r>
          </w:p>
        </w:tc>
      </w:tr>
    </w:tbl>
    <w:p w:rsidR="00771570" w:rsidRPr="007C345A" w:rsidRDefault="00771570" w:rsidP="00771570">
      <w:pPr>
        <w:rPr>
          <w:sz w:val="28"/>
          <w:szCs w:val="28"/>
        </w:rPr>
      </w:pPr>
    </w:p>
    <w:p w:rsidR="005A7961" w:rsidRPr="007C345A" w:rsidRDefault="00771570" w:rsidP="00771570">
      <w:pPr>
        <w:rPr>
          <w:sz w:val="32"/>
          <w:szCs w:val="32"/>
        </w:rPr>
      </w:pPr>
      <w:r w:rsidRPr="007C345A">
        <w:rPr>
          <w:sz w:val="28"/>
          <w:szCs w:val="28"/>
        </w:rPr>
        <w:t>**Matches start at 6.45 for all Glenrothes home</w:t>
      </w:r>
      <w:r w:rsidRPr="007C345A">
        <w:rPr>
          <w:sz w:val="32"/>
          <w:szCs w:val="32"/>
        </w:rPr>
        <w:t xml:space="preserve"> matches</w:t>
      </w:r>
    </w:p>
    <w:bookmarkEnd w:id="1"/>
    <w:bookmarkEnd w:id="2"/>
    <w:bookmarkEnd w:id="3"/>
    <w:bookmarkEnd w:id="4"/>
    <w:bookmarkEnd w:id="5"/>
    <w:bookmarkEnd w:id="6"/>
    <w:p w:rsidR="001B43F3" w:rsidRPr="001E1007" w:rsidRDefault="001B43F3" w:rsidP="001B43F3">
      <w:pPr>
        <w:pStyle w:val="Heading1"/>
        <w:pageBreakBefore/>
        <w:jc w:val="center"/>
        <w:rPr>
          <w:rFonts w:ascii="Times New Roman" w:hAnsi="Times New Roman" w:cs="Times New Roman"/>
          <w:iCs/>
          <w:sz w:val="40"/>
          <w:szCs w:val="40"/>
        </w:rPr>
      </w:pPr>
      <w:r>
        <w:rPr>
          <w:rFonts w:ascii="Times New Roman" w:hAnsi="Times New Roman" w:cs="Times New Roman"/>
          <w:iCs/>
          <w:sz w:val="40"/>
          <w:szCs w:val="40"/>
        </w:rPr>
        <w:lastRenderedPageBreak/>
        <w:t>Henderson Vase League 2019</w:t>
      </w:r>
    </w:p>
    <w:p w:rsidR="001B43F3" w:rsidRPr="001E1007" w:rsidRDefault="001B43F3" w:rsidP="001B43F3"/>
    <w:tbl>
      <w:tblPr>
        <w:tblW w:w="0" w:type="auto"/>
        <w:jc w:val="center"/>
        <w:tblLook w:val="0000" w:firstRow="0" w:lastRow="0" w:firstColumn="0" w:lastColumn="0" w:noHBand="0" w:noVBand="0"/>
      </w:tblPr>
      <w:tblGrid>
        <w:gridCol w:w="2869"/>
        <w:gridCol w:w="2731"/>
        <w:gridCol w:w="3172"/>
      </w:tblGrid>
      <w:tr w:rsidR="001B43F3" w:rsidRPr="001E1007" w:rsidTr="001B43F3">
        <w:trPr>
          <w:trHeight w:val="3928"/>
          <w:jc w:val="center"/>
        </w:trPr>
        <w:tc>
          <w:tcPr>
            <w:tcW w:w="2869" w:type="dxa"/>
          </w:tcPr>
          <w:p w:rsidR="001B43F3" w:rsidRPr="001E1007" w:rsidRDefault="001B43F3" w:rsidP="001B43F3">
            <w:pPr>
              <w:spacing w:after="120"/>
              <w:jc w:val="center"/>
              <w:rPr>
                <w:b/>
                <w:sz w:val="32"/>
                <w:szCs w:val="32"/>
                <w:u w:val="single"/>
              </w:rPr>
            </w:pPr>
            <w:r w:rsidRPr="001E1007">
              <w:rPr>
                <w:b/>
                <w:sz w:val="32"/>
                <w:szCs w:val="32"/>
                <w:u w:val="single"/>
              </w:rPr>
              <w:t>Division 1</w:t>
            </w:r>
          </w:p>
          <w:p w:rsidR="001B43F3" w:rsidRDefault="001B43F3" w:rsidP="001B43F3">
            <w:pPr>
              <w:jc w:val="center"/>
              <w:rPr>
                <w:sz w:val="32"/>
                <w:szCs w:val="32"/>
              </w:rPr>
            </w:pPr>
            <w:proofErr w:type="spellStart"/>
            <w:r>
              <w:rPr>
                <w:sz w:val="32"/>
                <w:szCs w:val="32"/>
              </w:rPr>
              <w:t>Forthill</w:t>
            </w:r>
            <w:proofErr w:type="spellEnd"/>
            <w:r>
              <w:rPr>
                <w:sz w:val="32"/>
                <w:szCs w:val="32"/>
              </w:rPr>
              <w:t xml:space="preserve"> 1</w:t>
            </w:r>
          </w:p>
          <w:p w:rsidR="001B43F3" w:rsidRDefault="001B43F3" w:rsidP="001B43F3">
            <w:pPr>
              <w:jc w:val="center"/>
              <w:rPr>
                <w:sz w:val="32"/>
                <w:szCs w:val="32"/>
              </w:rPr>
            </w:pPr>
            <w:r w:rsidRPr="001E1007">
              <w:rPr>
                <w:sz w:val="32"/>
                <w:szCs w:val="32"/>
              </w:rPr>
              <w:t>Kinnoull 1</w:t>
            </w:r>
          </w:p>
          <w:p w:rsidR="001B43F3" w:rsidRDefault="001B43F3" w:rsidP="001B43F3">
            <w:pPr>
              <w:jc w:val="center"/>
              <w:rPr>
                <w:sz w:val="32"/>
                <w:szCs w:val="32"/>
              </w:rPr>
            </w:pPr>
            <w:r w:rsidRPr="001E1007">
              <w:rPr>
                <w:sz w:val="32"/>
                <w:szCs w:val="32"/>
              </w:rPr>
              <w:t>Scone 1</w:t>
            </w:r>
          </w:p>
          <w:p w:rsidR="001B43F3" w:rsidRDefault="001B43F3" w:rsidP="001B43F3">
            <w:pPr>
              <w:jc w:val="center"/>
              <w:rPr>
                <w:sz w:val="32"/>
                <w:szCs w:val="32"/>
              </w:rPr>
            </w:pPr>
            <w:r w:rsidRPr="001E1007">
              <w:rPr>
                <w:sz w:val="32"/>
                <w:szCs w:val="32"/>
              </w:rPr>
              <w:t>Montrose 1</w:t>
            </w:r>
          </w:p>
          <w:p w:rsidR="001B43F3" w:rsidRDefault="001B43F3" w:rsidP="001B43F3">
            <w:pPr>
              <w:jc w:val="center"/>
              <w:rPr>
                <w:sz w:val="32"/>
                <w:szCs w:val="32"/>
              </w:rPr>
            </w:pPr>
            <w:r w:rsidRPr="001E1007">
              <w:rPr>
                <w:sz w:val="32"/>
                <w:szCs w:val="32"/>
              </w:rPr>
              <w:t>Arbroath 1</w:t>
            </w:r>
          </w:p>
          <w:p w:rsidR="001B43F3" w:rsidRDefault="001B43F3" w:rsidP="001B43F3">
            <w:pPr>
              <w:jc w:val="center"/>
              <w:rPr>
                <w:sz w:val="32"/>
                <w:szCs w:val="32"/>
              </w:rPr>
            </w:pPr>
            <w:r w:rsidRPr="001E1007">
              <w:rPr>
                <w:sz w:val="32"/>
                <w:szCs w:val="32"/>
              </w:rPr>
              <w:t>Broughty Ferry 1</w:t>
            </w:r>
          </w:p>
          <w:p w:rsidR="001B43F3" w:rsidRPr="001E1007" w:rsidRDefault="001B43F3" w:rsidP="001B43F3">
            <w:pPr>
              <w:jc w:val="center"/>
              <w:rPr>
                <w:sz w:val="32"/>
                <w:szCs w:val="32"/>
              </w:rPr>
            </w:pPr>
            <w:r w:rsidRPr="001E1007">
              <w:rPr>
                <w:sz w:val="32"/>
                <w:szCs w:val="32"/>
              </w:rPr>
              <w:t>Perth 1</w:t>
            </w:r>
          </w:p>
          <w:p w:rsidR="001B43F3" w:rsidRPr="001E1007" w:rsidRDefault="001B43F3" w:rsidP="001B43F3">
            <w:pPr>
              <w:jc w:val="center"/>
              <w:rPr>
                <w:sz w:val="32"/>
                <w:szCs w:val="32"/>
              </w:rPr>
            </w:pPr>
            <w:r>
              <w:rPr>
                <w:sz w:val="32"/>
                <w:szCs w:val="32"/>
              </w:rPr>
              <w:t>Scone 2</w:t>
            </w:r>
          </w:p>
          <w:p w:rsidR="001B43F3" w:rsidRPr="001E1007" w:rsidRDefault="001B43F3" w:rsidP="001B43F3">
            <w:pPr>
              <w:jc w:val="center"/>
              <w:rPr>
                <w:sz w:val="32"/>
                <w:szCs w:val="32"/>
              </w:rPr>
            </w:pPr>
          </w:p>
        </w:tc>
        <w:tc>
          <w:tcPr>
            <w:tcW w:w="2731" w:type="dxa"/>
          </w:tcPr>
          <w:p w:rsidR="001B43F3" w:rsidRPr="001E1007" w:rsidRDefault="001B43F3" w:rsidP="001B43F3">
            <w:pPr>
              <w:spacing w:after="120"/>
              <w:jc w:val="center"/>
              <w:rPr>
                <w:b/>
                <w:sz w:val="32"/>
                <w:szCs w:val="32"/>
                <w:u w:val="single"/>
              </w:rPr>
            </w:pPr>
            <w:r w:rsidRPr="001E1007">
              <w:rPr>
                <w:b/>
                <w:sz w:val="32"/>
                <w:szCs w:val="32"/>
                <w:u w:val="single"/>
              </w:rPr>
              <w:t>Division 2</w:t>
            </w:r>
          </w:p>
          <w:p w:rsidR="001B43F3" w:rsidRDefault="001B43F3" w:rsidP="001B43F3">
            <w:pPr>
              <w:jc w:val="center"/>
              <w:rPr>
                <w:sz w:val="32"/>
                <w:szCs w:val="32"/>
              </w:rPr>
            </w:pPr>
            <w:r w:rsidRPr="001E1007">
              <w:rPr>
                <w:sz w:val="32"/>
                <w:szCs w:val="32"/>
              </w:rPr>
              <w:t>Blairgowrie</w:t>
            </w:r>
          </w:p>
          <w:p w:rsidR="001B43F3" w:rsidRDefault="001B43F3" w:rsidP="001B43F3">
            <w:pPr>
              <w:jc w:val="center"/>
              <w:rPr>
                <w:sz w:val="32"/>
                <w:szCs w:val="32"/>
              </w:rPr>
            </w:pPr>
            <w:r w:rsidRPr="001E1007">
              <w:rPr>
                <w:sz w:val="32"/>
                <w:szCs w:val="32"/>
              </w:rPr>
              <w:t>St Andrews 1</w:t>
            </w:r>
          </w:p>
          <w:p w:rsidR="001B43F3" w:rsidRPr="001E1007" w:rsidRDefault="001B43F3" w:rsidP="001B43F3">
            <w:pPr>
              <w:jc w:val="center"/>
              <w:rPr>
                <w:sz w:val="32"/>
                <w:szCs w:val="32"/>
              </w:rPr>
            </w:pPr>
            <w:r>
              <w:rPr>
                <w:sz w:val="32"/>
                <w:szCs w:val="32"/>
              </w:rPr>
              <w:t>WANT 1</w:t>
            </w:r>
          </w:p>
          <w:p w:rsidR="001B43F3" w:rsidRDefault="001B43F3" w:rsidP="001B43F3">
            <w:pPr>
              <w:jc w:val="center"/>
              <w:rPr>
                <w:sz w:val="32"/>
                <w:szCs w:val="32"/>
              </w:rPr>
            </w:pPr>
            <w:r w:rsidRPr="001E1007">
              <w:rPr>
                <w:sz w:val="32"/>
                <w:szCs w:val="32"/>
              </w:rPr>
              <w:t>Montrose 2</w:t>
            </w:r>
          </w:p>
          <w:p w:rsidR="001B43F3" w:rsidRDefault="001B43F3" w:rsidP="001B43F3">
            <w:pPr>
              <w:jc w:val="center"/>
              <w:rPr>
                <w:sz w:val="32"/>
                <w:szCs w:val="32"/>
              </w:rPr>
            </w:pPr>
            <w:r w:rsidRPr="001E1007">
              <w:rPr>
                <w:sz w:val="32"/>
                <w:szCs w:val="32"/>
              </w:rPr>
              <w:t>*Falkland 1</w:t>
            </w:r>
          </w:p>
          <w:p w:rsidR="001B43F3" w:rsidRDefault="001B43F3" w:rsidP="001B43F3">
            <w:pPr>
              <w:ind w:left="108"/>
              <w:jc w:val="center"/>
              <w:rPr>
                <w:sz w:val="32"/>
                <w:szCs w:val="32"/>
              </w:rPr>
            </w:pPr>
            <w:r w:rsidRPr="001E1007">
              <w:rPr>
                <w:sz w:val="32"/>
                <w:szCs w:val="32"/>
              </w:rPr>
              <w:t>Tayport</w:t>
            </w:r>
          </w:p>
          <w:p w:rsidR="001B43F3" w:rsidRDefault="001B43F3" w:rsidP="001B43F3">
            <w:pPr>
              <w:jc w:val="center"/>
              <w:rPr>
                <w:sz w:val="32"/>
                <w:szCs w:val="32"/>
              </w:rPr>
            </w:pPr>
            <w:r>
              <w:rPr>
                <w:sz w:val="32"/>
                <w:szCs w:val="32"/>
              </w:rPr>
              <w:t>David Lloyd 1</w:t>
            </w:r>
          </w:p>
          <w:p w:rsidR="001B43F3" w:rsidRPr="001E1007" w:rsidRDefault="001B43F3" w:rsidP="001B43F3">
            <w:pPr>
              <w:jc w:val="center"/>
              <w:rPr>
                <w:sz w:val="32"/>
                <w:szCs w:val="32"/>
              </w:rPr>
            </w:pPr>
            <w:r w:rsidRPr="001E1007">
              <w:rPr>
                <w:sz w:val="32"/>
                <w:szCs w:val="32"/>
              </w:rPr>
              <w:t>Anstruther</w:t>
            </w:r>
          </w:p>
          <w:p w:rsidR="001B43F3" w:rsidRPr="001E1007" w:rsidRDefault="001B43F3" w:rsidP="001B43F3">
            <w:pPr>
              <w:jc w:val="center"/>
              <w:rPr>
                <w:sz w:val="32"/>
                <w:szCs w:val="32"/>
              </w:rPr>
            </w:pPr>
          </w:p>
        </w:tc>
        <w:tc>
          <w:tcPr>
            <w:tcW w:w="3172" w:type="dxa"/>
          </w:tcPr>
          <w:p w:rsidR="001B43F3" w:rsidRPr="001E1007" w:rsidRDefault="001B43F3" w:rsidP="001B43F3">
            <w:pPr>
              <w:spacing w:after="120"/>
              <w:jc w:val="center"/>
              <w:rPr>
                <w:b/>
                <w:sz w:val="32"/>
                <w:szCs w:val="32"/>
                <w:u w:val="single"/>
              </w:rPr>
            </w:pPr>
            <w:r w:rsidRPr="001E1007">
              <w:rPr>
                <w:b/>
                <w:sz w:val="32"/>
                <w:szCs w:val="32"/>
                <w:u w:val="single"/>
              </w:rPr>
              <w:t>Division 3</w:t>
            </w:r>
          </w:p>
          <w:p w:rsidR="001B43F3" w:rsidRDefault="001B43F3" w:rsidP="001B43F3">
            <w:pPr>
              <w:jc w:val="center"/>
              <w:rPr>
                <w:sz w:val="32"/>
                <w:szCs w:val="32"/>
              </w:rPr>
            </w:pPr>
            <w:r w:rsidRPr="001E1007">
              <w:rPr>
                <w:sz w:val="32"/>
                <w:szCs w:val="32"/>
              </w:rPr>
              <w:t>Kinross</w:t>
            </w:r>
          </w:p>
          <w:p w:rsidR="001B43F3" w:rsidRPr="001E1007" w:rsidRDefault="001B43F3" w:rsidP="001B43F3">
            <w:pPr>
              <w:jc w:val="center"/>
              <w:rPr>
                <w:sz w:val="32"/>
                <w:szCs w:val="32"/>
              </w:rPr>
            </w:pPr>
            <w:r>
              <w:rPr>
                <w:sz w:val="32"/>
                <w:szCs w:val="32"/>
              </w:rPr>
              <w:t>Montrose 3</w:t>
            </w:r>
          </w:p>
          <w:p w:rsidR="001B43F3" w:rsidRDefault="001B43F3" w:rsidP="001B43F3">
            <w:pPr>
              <w:jc w:val="center"/>
              <w:rPr>
                <w:sz w:val="32"/>
                <w:szCs w:val="32"/>
              </w:rPr>
            </w:pPr>
            <w:r w:rsidRPr="001E1007">
              <w:rPr>
                <w:sz w:val="32"/>
                <w:szCs w:val="32"/>
              </w:rPr>
              <w:t>Arbroath 2</w:t>
            </w:r>
          </w:p>
          <w:p w:rsidR="001B43F3" w:rsidRPr="001E1007" w:rsidRDefault="001B43F3" w:rsidP="001B43F3">
            <w:pPr>
              <w:jc w:val="center"/>
              <w:rPr>
                <w:sz w:val="32"/>
                <w:szCs w:val="32"/>
              </w:rPr>
            </w:pPr>
            <w:r w:rsidRPr="001E1007">
              <w:rPr>
                <w:sz w:val="32"/>
                <w:szCs w:val="32"/>
              </w:rPr>
              <w:t>West End 1</w:t>
            </w:r>
          </w:p>
          <w:p w:rsidR="001B43F3" w:rsidRDefault="001B43F3" w:rsidP="001B43F3">
            <w:pPr>
              <w:jc w:val="center"/>
              <w:rPr>
                <w:sz w:val="32"/>
                <w:szCs w:val="32"/>
              </w:rPr>
            </w:pPr>
            <w:r w:rsidRPr="001E1007">
              <w:rPr>
                <w:sz w:val="32"/>
                <w:szCs w:val="32"/>
              </w:rPr>
              <w:t xml:space="preserve">Kinnoull </w:t>
            </w:r>
            <w:r>
              <w:rPr>
                <w:sz w:val="32"/>
                <w:szCs w:val="32"/>
              </w:rPr>
              <w:t>2</w:t>
            </w:r>
          </w:p>
          <w:p w:rsidR="001B43F3" w:rsidRDefault="001B43F3" w:rsidP="001B43F3">
            <w:pPr>
              <w:jc w:val="center"/>
              <w:rPr>
                <w:sz w:val="32"/>
                <w:szCs w:val="32"/>
              </w:rPr>
            </w:pPr>
            <w:r>
              <w:rPr>
                <w:sz w:val="32"/>
                <w:szCs w:val="32"/>
              </w:rPr>
              <w:t>Lundin Sports 1</w:t>
            </w:r>
          </w:p>
          <w:p w:rsidR="001B43F3" w:rsidRDefault="001B43F3" w:rsidP="001B43F3">
            <w:pPr>
              <w:jc w:val="center"/>
              <w:rPr>
                <w:sz w:val="32"/>
                <w:szCs w:val="32"/>
              </w:rPr>
            </w:pPr>
            <w:r w:rsidRPr="001E1007">
              <w:rPr>
                <w:bCs/>
                <w:iCs/>
                <w:sz w:val="32"/>
                <w:szCs w:val="32"/>
              </w:rPr>
              <w:t>WANT</w:t>
            </w:r>
            <w:r w:rsidRPr="001E1007">
              <w:rPr>
                <w:sz w:val="32"/>
                <w:szCs w:val="32"/>
              </w:rPr>
              <w:t xml:space="preserve"> 2</w:t>
            </w:r>
          </w:p>
          <w:p w:rsidR="001B43F3" w:rsidRPr="001E1007" w:rsidRDefault="001B43F3" w:rsidP="001B43F3">
            <w:pPr>
              <w:jc w:val="center"/>
              <w:rPr>
                <w:sz w:val="32"/>
                <w:szCs w:val="32"/>
              </w:rPr>
            </w:pPr>
            <w:r w:rsidRPr="001E1007">
              <w:rPr>
                <w:sz w:val="32"/>
                <w:szCs w:val="32"/>
              </w:rPr>
              <w:t>Perth 2</w:t>
            </w:r>
          </w:p>
          <w:p w:rsidR="001B43F3" w:rsidRPr="001E1007" w:rsidRDefault="001B43F3" w:rsidP="001B43F3">
            <w:pPr>
              <w:jc w:val="center"/>
              <w:rPr>
                <w:sz w:val="32"/>
                <w:szCs w:val="32"/>
              </w:rPr>
            </w:pPr>
          </w:p>
        </w:tc>
      </w:tr>
      <w:tr w:rsidR="001B43F3" w:rsidRPr="001E1007" w:rsidTr="001B43F3">
        <w:trPr>
          <w:trHeight w:val="3969"/>
          <w:jc w:val="center"/>
        </w:trPr>
        <w:tc>
          <w:tcPr>
            <w:tcW w:w="2869" w:type="dxa"/>
          </w:tcPr>
          <w:p w:rsidR="001B43F3" w:rsidRPr="001E1007" w:rsidRDefault="001B43F3" w:rsidP="001B43F3">
            <w:pPr>
              <w:spacing w:after="120"/>
              <w:rPr>
                <w:b/>
                <w:sz w:val="32"/>
                <w:szCs w:val="32"/>
                <w:u w:val="single"/>
              </w:rPr>
            </w:pPr>
            <w:r w:rsidRPr="001E1007">
              <w:rPr>
                <w:b/>
                <w:sz w:val="32"/>
                <w:szCs w:val="32"/>
              </w:rPr>
              <w:t xml:space="preserve">        </w:t>
            </w:r>
            <w:r w:rsidRPr="001E1007">
              <w:rPr>
                <w:b/>
                <w:sz w:val="32"/>
                <w:szCs w:val="32"/>
                <w:u w:val="single"/>
              </w:rPr>
              <w:t>Division 4</w:t>
            </w:r>
          </w:p>
          <w:p w:rsidR="001B43F3" w:rsidRDefault="001B43F3" w:rsidP="001B43F3">
            <w:pPr>
              <w:jc w:val="center"/>
              <w:rPr>
                <w:sz w:val="32"/>
                <w:szCs w:val="32"/>
              </w:rPr>
            </w:pPr>
            <w:r w:rsidRPr="001E1007">
              <w:rPr>
                <w:sz w:val="32"/>
                <w:szCs w:val="32"/>
              </w:rPr>
              <w:t>Duffus</w:t>
            </w:r>
          </w:p>
          <w:p w:rsidR="001B43F3" w:rsidRDefault="001B43F3" w:rsidP="001B43F3">
            <w:pPr>
              <w:jc w:val="center"/>
              <w:rPr>
                <w:sz w:val="32"/>
                <w:szCs w:val="32"/>
              </w:rPr>
            </w:pPr>
            <w:r w:rsidRPr="001E1007">
              <w:rPr>
                <w:sz w:val="32"/>
                <w:szCs w:val="32"/>
              </w:rPr>
              <w:t>St Andrews 2</w:t>
            </w:r>
          </w:p>
          <w:p w:rsidR="001B43F3" w:rsidRDefault="001B43F3" w:rsidP="001B43F3">
            <w:pPr>
              <w:jc w:val="center"/>
              <w:rPr>
                <w:sz w:val="32"/>
                <w:szCs w:val="32"/>
              </w:rPr>
            </w:pPr>
            <w:r w:rsidRPr="001E1007">
              <w:rPr>
                <w:sz w:val="32"/>
                <w:szCs w:val="32"/>
              </w:rPr>
              <w:t>Broughty Ferry 2</w:t>
            </w:r>
          </w:p>
          <w:p w:rsidR="001B43F3" w:rsidRPr="001E1007" w:rsidRDefault="001B43F3" w:rsidP="001B43F3">
            <w:pPr>
              <w:jc w:val="center"/>
              <w:rPr>
                <w:sz w:val="32"/>
                <w:szCs w:val="32"/>
              </w:rPr>
            </w:pPr>
            <w:proofErr w:type="spellStart"/>
            <w:r>
              <w:rPr>
                <w:sz w:val="32"/>
                <w:szCs w:val="32"/>
              </w:rPr>
              <w:t>Forthill</w:t>
            </w:r>
            <w:proofErr w:type="spellEnd"/>
            <w:r>
              <w:rPr>
                <w:sz w:val="32"/>
                <w:szCs w:val="32"/>
              </w:rPr>
              <w:t xml:space="preserve"> 2</w:t>
            </w:r>
          </w:p>
          <w:p w:rsidR="001B43F3" w:rsidRPr="001E1007" w:rsidRDefault="001B43F3" w:rsidP="001B43F3">
            <w:pPr>
              <w:jc w:val="center"/>
              <w:rPr>
                <w:sz w:val="32"/>
                <w:szCs w:val="32"/>
              </w:rPr>
            </w:pPr>
            <w:r>
              <w:rPr>
                <w:sz w:val="32"/>
                <w:szCs w:val="32"/>
              </w:rPr>
              <w:t>*Falkland 2</w:t>
            </w:r>
          </w:p>
          <w:p w:rsidR="001B43F3" w:rsidRDefault="001B43F3" w:rsidP="001B43F3">
            <w:pPr>
              <w:jc w:val="center"/>
              <w:rPr>
                <w:sz w:val="32"/>
                <w:szCs w:val="32"/>
              </w:rPr>
            </w:pPr>
            <w:r>
              <w:rPr>
                <w:sz w:val="32"/>
                <w:szCs w:val="32"/>
              </w:rPr>
              <w:t>David Lloyd 2</w:t>
            </w:r>
          </w:p>
          <w:p w:rsidR="001B43F3" w:rsidRDefault="001B43F3" w:rsidP="001B43F3">
            <w:pPr>
              <w:jc w:val="center"/>
              <w:rPr>
                <w:sz w:val="32"/>
                <w:szCs w:val="32"/>
              </w:rPr>
            </w:pPr>
            <w:r w:rsidRPr="001E1007">
              <w:rPr>
                <w:sz w:val="32"/>
                <w:szCs w:val="32"/>
              </w:rPr>
              <w:t>West End 2</w:t>
            </w:r>
          </w:p>
          <w:p w:rsidR="001B43F3" w:rsidRDefault="001B43F3" w:rsidP="001B43F3">
            <w:pPr>
              <w:jc w:val="center"/>
              <w:rPr>
                <w:sz w:val="32"/>
                <w:szCs w:val="32"/>
              </w:rPr>
            </w:pPr>
            <w:r>
              <w:rPr>
                <w:sz w:val="32"/>
                <w:szCs w:val="32"/>
              </w:rPr>
              <w:t>Broughty Ferry 3</w:t>
            </w:r>
          </w:p>
          <w:p w:rsidR="001B43F3" w:rsidRPr="001E1007" w:rsidRDefault="001B43F3" w:rsidP="001B43F3">
            <w:pPr>
              <w:jc w:val="center"/>
              <w:rPr>
                <w:sz w:val="32"/>
                <w:szCs w:val="32"/>
              </w:rPr>
            </w:pPr>
          </w:p>
          <w:p w:rsidR="001B43F3" w:rsidRPr="001E1007" w:rsidRDefault="001B43F3" w:rsidP="001B43F3">
            <w:pPr>
              <w:jc w:val="center"/>
              <w:rPr>
                <w:sz w:val="32"/>
                <w:szCs w:val="32"/>
              </w:rPr>
            </w:pPr>
          </w:p>
        </w:tc>
        <w:tc>
          <w:tcPr>
            <w:tcW w:w="2731" w:type="dxa"/>
          </w:tcPr>
          <w:p w:rsidR="001B43F3" w:rsidRPr="001E1007" w:rsidRDefault="001B43F3" w:rsidP="001B43F3">
            <w:pPr>
              <w:spacing w:after="120"/>
              <w:jc w:val="center"/>
              <w:rPr>
                <w:b/>
                <w:sz w:val="32"/>
                <w:szCs w:val="32"/>
                <w:u w:val="single"/>
              </w:rPr>
            </w:pPr>
            <w:r w:rsidRPr="001E1007">
              <w:rPr>
                <w:b/>
                <w:sz w:val="32"/>
                <w:szCs w:val="32"/>
                <w:u w:val="single"/>
              </w:rPr>
              <w:t>Division 5</w:t>
            </w:r>
          </w:p>
          <w:p w:rsidR="001B43F3" w:rsidRPr="001E1007" w:rsidRDefault="001B43F3" w:rsidP="001B43F3">
            <w:pPr>
              <w:jc w:val="center"/>
              <w:rPr>
                <w:sz w:val="32"/>
                <w:szCs w:val="32"/>
              </w:rPr>
            </w:pPr>
            <w:r w:rsidRPr="001E1007">
              <w:rPr>
                <w:sz w:val="32"/>
                <w:szCs w:val="32"/>
              </w:rPr>
              <w:t>S</w:t>
            </w:r>
            <w:r>
              <w:rPr>
                <w:sz w:val="32"/>
                <w:szCs w:val="32"/>
              </w:rPr>
              <w:t xml:space="preserve">cone </w:t>
            </w:r>
            <w:r w:rsidRPr="001E1007">
              <w:rPr>
                <w:sz w:val="32"/>
                <w:szCs w:val="32"/>
              </w:rPr>
              <w:t>3</w:t>
            </w:r>
          </w:p>
          <w:p w:rsidR="001B43F3" w:rsidRPr="001E1007" w:rsidRDefault="001B43F3" w:rsidP="001B43F3">
            <w:pPr>
              <w:ind w:left="108"/>
              <w:jc w:val="center"/>
              <w:rPr>
                <w:sz w:val="32"/>
                <w:szCs w:val="32"/>
              </w:rPr>
            </w:pPr>
            <w:r>
              <w:rPr>
                <w:sz w:val="32"/>
                <w:szCs w:val="32"/>
              </w:rPr>
              <w:t>Lundin Sports 2</w:t>
            </w:r>
          </w:p>
          <w:p w:rsidR="001B43F3" w:rsidRDefault="001B43F3" w:rsidP="001B43F3">
            <w:pPr>
              <w:jc w:val="center"/>
              <w:rPr>
                <w:sz w:val="32"/>
                <w:szCs w:val="32"/>
              </w:rPr>
            </w:pPr>
            <w:r>
              <w:rPr>
                <w:sz w:val="32"/>
                <w:szCs w:val="32"/>
              </w:rPr>
              <w:t>Montrose 4</w:t>
            </w:r>
          </w:p>
          <w:p w:rsidR="001B43F3" w:rsidRDefault="001B43F3" w:rsidP="001B43F3">
            <w:pPr>
              <w:jc w:val="center"/>
              <w:rPr>
                <w:sz w:val="32"/>
                <w:szCs w:val="32"/>
              </w:rPr>
            </w:pPr>
            <w:r w:rsidRPr="001E1007">
              <w:rPr>
                <w:sz w:val="32"/>
                <w:szCs w:val="32"/>
              </w:rPr>
              <w:t>Glenfarg</w:t>
            </w:r>
          </w:p>
          <w:p w:rsidR="001B43F3" w:rsidRDefault="001B43F3" w:rsidP="001B43F3">
            <w:pPr>
              <w:jc w:val="center"/>
              <w:rPr>
                <w:sz w:val="32"/>
                <w:szCs w:val="32"/>
              </w:rPr>
            </w:pPr>
            <w:r w:rsidRPr="001E1007">
              <w:rPr>
                <w:sz w:val="32"/>
                <w:szCs w:val="32"/>
              </w:rPr>
              <w:t>Glenrothes</w:t>
            </w:r>
          </w:p>
          <w:p w:rsidR="001B43F3" w:rsidRDefault="001B43F3" w:rsidP="001B43F3">
            <w:pPr>
              <w:ind w:left="108"/>
              <w:jc w:val="center"/>
              <w:rPr>
                <w:sz w:val="32"/>
                <w:szCs w:val="32"/>
              </w:rPr>
            </w:pPr>
            <w:r>
              <w:rPr>
                <w:sz w:val="32"/>
                <w:szCs w:val="32"/>
              </w:rPr>
              <w:t>Lundin Sports 3</w:t>
            </w:r>
          </w:p>
          <w:p w:rsidR="001B43F3" w:rsidRPr="001E1007" w:rsidRDefault="001B43F3" w:rsidP="001B43F3">
            <w:pPr>
              <w:jc w:val="center"/>
              <w:rPr>
                <w:sz w:val="32"/>
                <w:szCs w:val="32"/>
              </w:rPr>
            </w:pPr>
            <w:r w:rsidRPr="001E1007">
              <w:rPr>
                <w:sz w:val="32"/>
                <w:szCs w:val="32"/>
              </w:rPr>
              <w:t>Arbroath 3</w:t>
            </w:r>
          </w:p>
          <w:p w:rsidR="001B43F3" w:rsidRDefault="001B43F3" w:rsidP="001B43F3">
            <w:pPr>
              <w:jc w:val="center"/>
              <w:rPr>
                <w:sz w:val="32"/>
                <w:szCs w:val="32"/>
              </w:rPr>
            </w:pPr>
            <w:r>
              <w:rPr>
                <w:sz w:val="32"/>
                <w:szCs w:val="32"/>
              </w:rPr>
              <w:t xml:space="preserve">  David Lloyd 3</w:t>
            </w:r>
          </w:p>
          <w:p w:rsidR="001B43F3" w:rsidRPr="001E1007" w:rsidRDefault="001B43F3" w:rsidP="001B43F3">
            <w:pPr>
              <w:ind w:left="108"/>
              <w:jc w:val="center"/>
              <w:rPr>
                <w:sz w:val="32"/>
                <w:szCs w:val="32"/>
              </w:rPr>
            </w:pPr>
          </w:p>
        </w:tc>
        <w:tc>
          <w:tcPr>
            <w:tcW w:w="3172" w:type="dxa"/>
          </w:tcPr>
          <w:p w:rsidR="001B43F3" w:rsidRPr="001E1007" w:rsidRDefault="001B43F3" w:rsidP="001B43F3">
            <w:pPr>
              <w:jc w:val="center"/>
              <w:rPr>
                <w:sz w:val="32"/>
                <w:szCs w:val="32"/>
              </w:rPr>
            </w:pPr>
          </w:p>
          <w:p w:rsidR="001B43F3" w:rsidRPr="001E1007" w:rsidRDefault="001B43F3" w:rsidP="001B43F3">
            <w:pPr>
              <w:rPr>
                <w:b/>
                <w:sz w:val="32"/>
                <w:szCs w:val="32"/>
                <w:u w:val="single"/>
              </w:rPr>
            </w:pPr>
          </w:p>
          <w:p w:rsidR="001B43F3" w:rsidRPr="001E1007" w:rsidRDefault="001B43F3" w:rsidP="001B43F3">
            <w:pPr>
              <w:rPr>
                <w:sz w:val="32"/>
                <w:szCs w:val="32"/>
              </w:rPr>
            </w:pPr>
          </w:p>
        </w:tc>
      </w:tr>
    </w:tbl>
    <w:p w:rsidR="001B43F3" w:rsidRDefault="001B43F3" w:rsidP="001B43F3">
      <w:pPr>
        <w:pStyle w:val="BodyText"/>
        <w:spacing w:after="0"/>
        <w:rPr>
          <w:b/>
          <w:bCs/>
          <w:sz w:val="32"/>
          <w:szCs w:val="32"/>
          <w:lang w:val="en-GB"/>
        </w:rPr>
      </w:pPr>
    </w:p>
    <w:p w:rsidR="001B43F3" w:rsidRPr="00E223D6" w:rsidRDefault="001B43F3" w:rsidP="001B43F3">
      <w:pPr>
        <w:pStyle w:val="BodyText"/>
        <w:spacing w:after="0"/>
        <w:rPr>
          <w:b/>
          <w:bCs/>
          <w:sz w:val="32"/>
          <w:szCs w:val="32"/>
          <w:lang w:val="en-GB"/>
        </w:rPr>
      </w:pPr>
    </w:p>
    <w:p w:rsidR="001B43F3" w:rsidRPr="001E1007" w:rsidRDefault="001B43F3" w:rsidP="001B43F3">
      <w:pPr>
        <w:pStyle w:val="BodyText"/>
        <w:spacing w:after="0"/>
        <w:rPr>
          <w:b/>
          <w:sz w:val="32"/>
          <w:szCs w:val="32"/>
        </w:rPr>
      </w:pPr>
      <w:r w:rsidRPr="001E1007">
        <w:rPr>
          <w:b/>
          <w:bCs/>
          <w:sz w:val="32"/>
          <w:szCs w:val="32"/>
          <w:u w:val="single"/>
        </w:rPr>
        <w:t>NB:</w:t>
      </w:r>
      <w:r w:rsidRPr="001E1007">
        <w:rPr>
          <w:b/>
          <w:bCs/>
          <w:sz w:val="32"/>
          <w:szCs w:val="32"/>
        </w:rPr>
        <w:t xml:space="preserve"> </w:t>
      </w:r>
      <w:r>
        <w:rPr>
          <w:sz w:val="32"/>
          <w:szCs w:val="32"/>
        </w:rPr>
        <w:t>* Falkland is a 2</w:t>
      </w:r>
      <w:r>
        <w:rPr>
          <w:sz w:val="32"/>
          <w:szCs w:val="32"/>
          <w:lang w:val="en-GB"/>
        </w:rPr>
        <w:t>-</w:t>
      </w:r>
      <w:r w:rsidRPr="001E1007">
        <w:rPr>
          <w:sz w:val="32"/>
          <w:szCs w:val="32"/>
        </w:rPr>
        <w:t xml:space="preserve">court club – </w:t>
      </w:r>
      <w:r w:rsidRPr="001E1007">
        <w:rPr>
          <w:b/>
          <w:sz w:val="32"/>
          <w:szCs w:val="32"/>
        </w:rPr>
        <w:t xml:space="preserve">take 3 couples, see Rules.  </w:t>
      </w:r>
    </w:p>
    <w:p w:rsidR="001B43F3" w:rsidRDefault="001B43F3" w:rsidP="001B43F3">
      <w:pPr>
        <w:pStyle w:val="BodyText"/>
        <w:spacing w:after="0"/>
        <w:rPr>
          <w:sz w:val="32"/>
          <w:szCs w:val="32"/>
          <w:lang w:val="en-GB"/>
        </w:rPr>
      </w:pPr>
      <w:r w:rsidRPr="008D4E4F">
        <w:rPr>
          <w:b/>
          <w:sz w:val="32"/>
          <w:szCs w:val="32"/>
        </w:rPr>
        <w:t>NB:</w:t>
      </w:r>
      <w:r w:rsidRPr="008D4E4F">
        <w:rPr>
          <w:sz w:val="32"/>
          <w:szCs w:val="32"/>
        </w:rPr>
        <w:t xml:space="preserve"> WANT 1 home venue is Wormit courts.</w:t>
      </w:r>
    </w:p>
    <w:p w:rsidR="001B43F3" w:rsidRDefault="001B43F3" w:rsidP="001B43F3">
      <w:pPr>
        <w:pStyle w:val="BodyText"/>
        <w:spacing w:after="0"/>
        <w:rPr>
          <w:sz w:val="32"/>
          <w:szCs w:val="32"/>
          <w:lang w:val="en-GB"/>
        </w:rPr>
      </w:pPr>
      <w:r w:rsidRPr="001525C3">
        <w:rPr>
          <w:b/>
          <w:sz w:val="32"/>
          <w:szCs w:val="32"/>
        </w:rPr>
        <w:t>NB</w:t>
      </w:r>
      <w:r w:rsidRPr="008D4E4F">
        <w:rPr>
          <w:sz w:val="32"/>
          <w:szCs w:val="32"/>
        </w:rPr>
        <w:t>: WANT 2 home venue is Newport courts.</w:t>
      </w:r>
    </w:p>
    <w:p w:rsidR="001B43F3" w:rsidRPr="008D4E4F" w:rsidRDefault="001B43F3" w:rsidP="001B43F3">
      <w:pPr>
        <w:pStyle w:val="BodyText"/>
        <w:spacing w:after="0"/>
        <w:rPr>
          <w:sz w:val="32"/>
          <w:szCs w:val="32"/>
          <w:lang w:val="en-GB"/>
        </w:rPr>
      </w:pPr>
      <w:r w:rsidRPr="008D4E4F">
        <w:rPr>
          <w:b/>
          <w:sz w:val="32"/>
          <w:szCs w:val="32"/>
        </w:rPr>
        <w:t>NB:</w:t>
      </w:r>
      <w:r w:rsidRPr="008D4E4F">
        <w:rPr>
          <w:sz w:val="32"/>
          <w:szCs w:val="32"/>
        </w:rPr>
        <w:t xml:space="preserve"> </w:t>
      </w:r>
      <w:r>
        <w:rPr>
          <w:sz w:val="32"/>
          <w:szCs w:val="32"/>
          <w:lang w:val="en-GB"/>
        </w:rPr>
        <w:t>I</w:t>
      </w:r>
      <w:r w:rsidRPr="008D4E4F">
        <w:rPr>
          <w:sz w:val="32"/>
          <w:szCs w:val="32"/>
        </w:rPr>
        <w:t xml:space="preserve">t is intended that three teams will be promoted and three will </w:t>
      </w:r>
      <w:r>
        <w:rPr>
          <w:sz w:val="32"/>
          <w:szCs w:val="32"/>
        </w:rPr>
        <w:t xml:space="preserve">be demoted in each </w:t>
      </w:r>
      <w:r>
        <w:rPr>
          <w:sz w:val="32"/>
          <w:szCs w:val="32"/>
          <w:lang w:val="en-GB"/>
        </w:rPr>
        <w:t>d</w:t>
      </w:r>
      <w:proofErr w:type="spellStart"/>
      <w:r w:rsidRPr="008D4E4F">
        <w:rPr>
          <w:sz w:val="32"/>
          <w:szCs w:val="32"/>
        </w:rPr>
        <w:t>ivision</w:t>
      </w:r>
      <w:proofErr w:type="spellEnd"/>
      <w:r w:rsidRPr="008D4E4F">
        <w:rPr>
          <w:sz w:val="32"/>
          <w:szCs w:val="32"/>
        </w:rPr>
        <w:t>.</w:t>
      </w:r>
      <w:r w:rsidRPr="008D4E4F">
        <w:rPr>
          <w:sz w:val="32"/>
          <w:szCs w:val="32"/>
          <w:lang w:val="en-GB"/>
        </w:rPr>
        <w:t xml:space="preserve"> </w:t>
      </w:r>
    </w:p>
    <w:p w:rsidR="001B43F3" w:rsidRPr="00195E79" w:rsidRDefault="001B43F3" w:rsidP="001B43F3">
      <w:pPr>
        <w:pStyle w:val="BodyText"/>
        <w:spacing w:after="0"/>
        <w:rPr>
          <w:b/>
          <w:sz w:val="32"/>
          <w:szCs w:val="32"/>
          <w:lang w:val="en-GB"/>
        </w:rPr>
      </w:pPr>
    </w:p>
    <w:p w:rsidR="006E1417" w:rsidRDefault="001B43F3" w:rsidP="006E1417">
      <w:pPr>
        <w:rPr>
          <w:sz w:val="32"/>
          <w:szCs w:val="32"/>
        </w:rPr>
      </w:pPr>
      <w:r w:rsidRPr="001E1007">
        <w:rPr>
          <w:b/>
          <w:bCs/>
          <w:sz w:val="32"/>
          <w:szCs w:val="32"/>
        </w:rPr>
        <w:t>League Secretary:</w:t>
      </w:r>
      <w:r w:rsidRPr="001E1007">
        <w:rPr>
          <w:sz w:val="32"/>
          <w:szCs w:val="32"/>
        </w:rPr>
        <w:t xml:space="preserve">  </w:t>
      </w:r>
      <w:r w:rsidRPr="00195E79">
        <w:rPr>
          <w:color w:val="000000"/>
          <w:sz w:val="32"/>
          <w:szCs w:val="32"/>
        </w:rPr>
        <w:t xml:space="preserve">Chad </w:t>
      </w:r>
      <w:proofErr w:type="spellStart"/>
      <w:r w:rsidRPr="00195E79">
        <w:rPr>
          <w:color w:val="000000"/>
          <w:sz w:val="32"/>
          <w:szCs w:val="32"/>
        </w:rPr>
        <w:t>Neighbor</w:t>
      </w:r>
      <w:proofErr w:type="spellEnd"/>
      <w:r w:rsidR="006E1417">
        <w:rPr>
          <w:sz w:val="32"/>
          <w:szCs w:val="32"/>
        </w:rPr>
        <w:t xml:space="preserve"> </w:t>
      </w:r>
    </w:p>
    <w:p w:rsidR="001B43F3" w:rsidRDefault="001B43F3" w:rsidP="001B43F3">
      <w:pPr>
        <w:pStyle w:val="BodyText"/>
        <w:spacing w:after="0"/>
        <w:rPr>
          <w:sz w:val="32"/>
          <w:szCs w:val="32"/>
          <w:lang w:val="en-GB"/>
        </w:rPr>
      </w:pPr>
    </w:p>
    <w:p w:rsidR="002C2F17" w:rsidRDefault="002C2F17" w:rsidP="001B43F3">
      <w:pPr>
        <w:pStyle w:val="BodyText"/>
        <w:spacing w:after="0"/>
        <w:rPr>
          <w:sz w:val="32"/>
          <w:szCs w:val="32"/>
          <w:lang w:val="en-GB"/>
        </w:rPr>
      </w:pPr>
    </w:p>
    <w:p w:rsidR="002C2F17" w:rsidRDefault="002C2F17" w:rsidP="001B43F3">
      <w:pPr>
        <w:pStyle w:val="BodyText"/>
        <w:spacing w:after="0"/>
        <w:rPr>
          <w:sz w:val="32"/>
          <w:szCs w:val="32"/>
          <w:lang w:val="en-GB"/>
        </w:rPr>
      </w:pPr>
    </w:p>
    <w:p w:rsidR="002C2F17" w:rsidRDefault="002C2F17" w:rsidP="001B43F3">
      <w:pPr>
        <w:pStyle w:val="BodyText"/>
        <w:spacing w:after="0"/>
        <w:rPr>
          <w:sz w:val="32"/>
          <w:szCs w:val="32"/>
          <w:lang w:val="en-GB"/>
        </w:rPr>
      </w:pPr>
    </w:p>
    <w:p w:rsidR="002C2F17" w:rsidRDefault="002C2F17" w:rsidP="001B43F3">
      <w:pPr>
        <w:pStyle w:val="BodyText"/>
        <w:spacing w:after="0"/>
        <w:rPr>
          <w:sz w:val="32"/>
          <w:szCs w:val="32"/>
          <w:lang w:val="en-GB"/>
        </w:rPr>
      </w:pPr>
    </w:p>
    <w:p w:rsidR="002C2F17" w:rsidRDefault="002C2F17" w:rsidP="001B43F3">
      <w:pPr>
        <w:pStyle w:val="BodyText"/>
        <w:spacing w:after="0"/>
        <w:rPr>
          <w:sz w:val="32"/>
          <w:szCs w:val="32"/>
          <w:lang w:val="en-GB"/>
        </w:rPr>
      </w:pPr>
    </w:p>
    <w:p w:rsidR="001B43F3" w:rsidRDefault="005724BC" w:rsidP="001B43F3">
      <w:pPr>
        <w:pStyle w:val="Heading3"/>
        <w:pageBreakBefore/>
        <w:spacing w:after="240"/>
        <w:jc w:val="center"/>
        <w:rPr>
          <w:rFonts w:ascii="Times New Roman" w:hAnsi="Times New Roman"/>
          <w:i/>
          <w:sz w:val="40"/>
          <w:szCs w:val="40"/>
          <w:lang w:val="en-GB"/>
        </w:rPr>
      </w:pPr>
      <w:r>
        <w:rPr>
          <w:rFonts w:ascii="Times New Roman" w:hAnsi="Times New Roman"/>
          <w:i/>
          <w:sz w:val="40"/>
          <w:szCs w:val="40"/>
          <w:lang w:val="en-GB"/>
        </w:rPr>
        <w:lastRenderedPageBreak/>
        <w:t>H</w:t>
      </w:r>
      <w:proofErr w:type="spellStart"/>
      <w:r w:rsidR="001B43F3" w:rsidRPr="001E1007">
        <w:rPr>
          <w:rFonts w:ascii="Times New Roman" w:hAnsi="Times New Roman"/>
          <w:i/>
          <w:sz w:val="40"/>
          <w:szCs w:val="40"/>
        </w:rPr>
        <w:t>enderson</w:t>
      </w:r>
      <w:proofErr w:type="spellEnd"/>
      <w:r w:rsidR="001B43F3" w:rsidRPr="001E1007">
        <w:rPr>
          <w:rFonts w:ascii="Times New Roman" w:hAnsi="Times New Roman"/>
          <w:i/>
          <w:sz w:val="40"/>
          <w:szCs w:val="40"/>
        </w:rPr>
        <w:t xml:space="preserve"> Vase Division 1</w:t>
      </w:r>
    </w:p>
    <w:p w:rsidR="001B43F3" w:rsidRPr="001E1007" w:rsidRDefault="001B43F3" w:rsidP="001B43F3">
      <w:r>
        <w:rPr>
          <w:lang w:eastAsia="x-none"/>
        </w:rPr>
        <w:tab/>
      </w:r>
      <w:r>
        <w:rPr>
          <w:lang w:eastAsia="x-non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679"/>
      </w:tblGrid>
      <w:tr w:rsidR="001B43F3" w:rsidRPr="001E1007" w:rsidTr="001B43F3">
        <w:trPr>
          <w:cantSplit/>
          <w:trHeight w:val="1245"/>
          <w:jc w:val="center"/>
        </w:trPr>
        <w:tc>
          <w:tcPr>
            <w:tcW w:w="4555" w:type="dxa"/>
          </w:tcPr>
          <w:p w:rsidR="001B43F3" w:rsidRPr="001E1007" w:rsidRDefault="001B43F3" w:rsidP="001B43F3">
            <w:pPr>
              <w:rPr>
                <w:b/>
                <w:sz w:val="32"/>
                <w:szCs w:val="32"/>
              </w:rPr>
            </w:pPr>
            <w:r>
              <w:rPr>
                <w:b/>
                <w:sz w:val="32"/>
                <w:szCs w:val="32"/>
              </w:rPr>
              <w:t>8</w:t>
            </w:r>
            <w:r w:rsidRPr="001E1007">
              <w:rPr>
                <w:b/>
                <w:sz w:val="32"/>
                <w:szCs w:val="32"/>
              </w:rPr>
              <w:t xml:space="preserve"> 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Perth 1 v </w:t>
            </w:r>
            <w:r w:rsidRPr="001E1007">
              <w:rPr>
                <w:bCs/>
                <w:iCs/>
                <w:sz w:val="32"/>
                <w:szCs w:val="32"/>
              </w:rPr>
              <w:t>Scone</w:t>
            </w:r>
            <w:r>
              <w:rPr>
                <w:bCs/>
                <w:iCs/>
                <w:sz w:val="32"/>
                <w:szCs w:val="32"/>
              </w:rPr>
              <w:t xml:space="preserve">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1 v </w:t>
            </w:r>
            <w:r w:rsidRPr="001E1007">
              <w:rPr>
                <w:bCs/>
                <w:iCs/>
                <w:sz w:val="32"/>
                <w:szCs w:val="32"/>
              </w:rPr>
              <w:t>Arbroath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Montrose 1 v Kinnoull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sidRPr="001E1007">
              <w:rPr>
                <w:bCs/>
                <w:iCs/>
                <w:sz w:val="32"/>
                <w:szCs w:val="32"/>
              </w:rPr>
              <w:t xml:space="preserve">Scone 1 v </w:t>
            </w:r>
            <w:r>
              <w:rPr>
                <w:bCs/>
                <w:iCs/>
                <w:sz w:val="32"/>
                <w:szCs w:val="32"/>
              </w:rPr>
              <w:t>Broughty Ferry 1</w:t>
            </w:r>
          </w:p>
        </w:tc>
        <w:tc>
          <w:tcPr>
            <w:tcW w:w="4679" w:type="dxa"/>
          </w:tcPr>
          <w:p w:rsidR="001B43F3" w:rsidRPr="001E1007" w:rsidRDefault="001B43F3" w:rsidP="001B43F3">
            <w:pPr>
              <w:rPr>
                <w:b/>
                <w:sz w:val="32"/>
                <w:szCs w:val="32"/>
              </w:rPr>
            </w:pPr>
            <w:r>
              <w:rPr>
                <w:b/>
                <w:sz w:val="32"/>
                <w:szCs w:val="32"/>
              </w:rPr>
              <w:t xml:space="preserve">5 </w:t>
            </w:r>
            <w:r w:rsidRPr="001E1007">
              <w:rPr>
                <w:b/>
                <w:sz w:val="32"/>
                <w:szCs w:val="32"/>
              </w:rPr>
              <w:t>August</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32"/>
                <w:szCs w:val="32"/>
              </w:rPr>
            </w:pPr>
            <w:r w:rsidRPr="001E1007">
              <w:rPr>
                <w:bCs/>
                <w:iCs/>
                <w:sz w:val="32"/>
                <w:szCs w:val="32"/>
              </w:rPr>
              <w:t xml:space="preserve">Kinnoull </w:t>
            </w:r>
            <w:r>
              <w:rPr>
                <w:bCs/>
                <w:iCs/>
                <w:sz w:val="32"/>
                <w:szCs w:val="32"/>
              </w:rPr>
              <w:t xml:space="preserve">1 </w:t>
            </w:r>
            <w:r w:rsidRPr="001E1007">
              <w:rPr>
                <w:bCs/>
                <w:iCs/>
                <w:sz w:val="32"/>
                <w:szCs w:val="32"/>
              </w:rPr>
              <w:t xml:space="preserve">v </w:t>
            </w:r>
            <w:r w:rsidRPr="001E1007">
              <w:rPr>
                <w:sz w:val="32"/>
                <w:szCs w:val="32"/>
              </w:rPr>
              <w:t xml:space="preserve">Scone 1 </w:t>
            </w:r>
          </w:p>
          <w:p w:rsidR="001B43F3" w:rsidRDefault="001B43F3" w:rsidP="001B43F3">
            <w:pPr>
              <w:rPr>
                <w:bCs/>
                <w:iCs/>
                <w:sz w:val="32"/>
                <w:szCs w:val="32"/>
              </w:rPr>
            </w:pPr>
            <w:proofErr w:type="spellStart"/>
            <w:r>
              <w:rPr>
                <w:bCs/>
                <w:iCs/>
                <w:sz w:val="32"/>
                <w:szCs w:val="32"/>
              </w:rPr>
              <w:t>Forthill</w:t>
            </w:r>
            <w:proofErr w:type="spellEnd"/>
            <w:r>
              <w:rPr>
                <w:bCs/>
                <w:iCs/>
                <w:sz w:val="32"/>
                <w:szCs w:val="32"/>
              </w:rPr>
              <w:t xml:space="preserve"> 1 v </w:t>
            </w:r>
            <w:r w:rsidRPr="001E1007">
              <w:rPr>
                <w:bCs/>
                <w:iCs/>
                <w:sz w:val="32"/>
                <w:szCs w:val="32"/>
              </w:rPr>
              <w:t>Montrose 1</w:t>
            </w:r>
            <w:r>
              <w:rPr>
                <w:bCs/>
                <w:iCs/>
                <w:sz w:val="32"/>
                <w:szCs w:val="32"/>
              </w:rPr>
              <w:t xml:space="preserv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Arbroath 1</w:t>
            </w:r>
            <w:r>
              <w:rPr>
                <w:bCs/>
                <w:iCs/>
                <w:sz w:val="32"/>
                <w:szCs w:val="32"/>
              </w:rPr>
              <w:t xml:space="preserve"> v Perth 1</w:t>
            </w:r>
          </w:p>
          <w:p w:rsidR="001B43F3" w:rsidRPr="001E1007" w:rsidRDefault="001B43F3" w:rsidP="001B43F3">
            <w:pPr>
              <w:rPr>
                <w:bCs/>
                <w:i/>
                <w:iCs/>
                <w:sz w:val="32"/>
                <w:szCs w:val="32"/>
              </w:rPr>
            </w:pPr>
            <w:r>
              <w:rPr>
                <w:bCs/>
                <w:iCs/>
                <w:sz w:val="32"/>
                <w:szCs w:val="32"/>
              </w:rPr>
              <w:t>Scone 2 v Broughty Ferry 1</w:t>
            </w:r>
          </w:p>
        </w:tc>
      </w:tr>
      <w:tr w:rsidR="001B43F3" w:rsidRPr="001E1007" w:rsidTr="001B43F3">
        <w:trPr>
          <w:cantSplit/>
          <w:trHeight w:val="418"/>
          <w:jc w:val="center"/>
        </w:trPr>
        <w:tc>
          <w:tcPr>
            <w:tcW w:w="4555" w:type="dxa"/>
          </w:tcPr>
          <w:p w:rsidR="001B43F3" w:rsidRPr="001E1007" w:rsidRDefault="001B43F3" w:rsidP="001B43F3">
            <w:pPr>
              <w:rPr>
                <w:b/>
                <w:sz w:val="32"/>
                <w:szCs w:val="32"/>
              </w:rPr>
            </w:pPr>
            <w:r>
              <w:rPr>
                <w:b/>
                <w:sz w:val="32"/>
                <w:szCs w:val="32"/>
              </w:rPr>
              <w:t xml:space="preserve">15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Scone</w:t>
            </w:r>
            <w:r>
              <w:rPr>
                <w:bCs/>
                <w:iCs/>
                <w:sz w:val="32"/>
                <w:szCs w:val="32"/>
              </w:rPr>
              <w:t xml:space="preserve"> 2 v </w:t>
            </w:r>
            <w:r w:rsidRPr="001E1007">
              <w:rPr>
                <w:bCs/>
                <w:iCs/>
                <w:sz w:val="32"/>
                <w:szCs w:val="32"/>
              </w:rPr>
              <w:t>Arbroath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Montrose 1</w:t>
            </w:r>
            <w:r>
              <w:rPr>
                <w:bCs/>
                <w:iCs/>
                <w:sz w:val="32"/>
                <w:szCs w:val="32"/>
              </w:rPr>
              <w:t xml:space="preserve"> v Perth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1 </w:t>
            </w:r>
            <w:r w:rsidRPr="001E1007">
              <w:rPr>
                <w:bCs/>
                <w:iCs/>
                <w:sz w:val="32"/>
                <w:szCs w:val="32"/>
              </w:rPr>
              <w:t>v Scone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 xml:space="preserve">Kinnoull </w:t>
            </w:r>
            <w:r>
              <w:rPr>
                <w:bCs/>
                <w:iCs/>
                <w:sz w:val="32"/>
                <w:szCs w:val="32"/>
              </w:rPr>
              <w:t xml:space="preserve">1 </w:t>
            </w:r>
            <w:r w:rsidRPr="001E1007">
              <w:rPr>
                <w:bCs/>
                <w:iCs/>
                <w:sz w:val="32"/>
                <w:szCs w:val="32"/>
              </w:rPr>
              <w:t>v</w:t>
            </w:r>
            <w:r>
              <w:rPr>
                <w:bCs/>
                <w:iCs/>
                <w:sz w:val="32"/>
                <w:szCs w:val="32"/>
              </w:rPr>
              <w:t xml:space="preserve"> Broughty Ferry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
                <w:sz w:val="32"/>
                <w:szCs w:val="32"/>
              </w:rPr>
            </w:pPr>
            <w:r>
              <w:rPr>
                <w:b/>
                <w:sz w:val="32"/>
                <w:szCs w:val="32"/>
              </w:rPr>
              <w:t xml:space="preserve">12 </w:t>
            </w:r>
            <w:r w:rsidRPr="001E1007">
              <w:rPr>
                <w:b/>
                <w:sz w:val="32"/>
                <w:szCs w:val="32"/>
              </w:rPr>
              <w:t>August</w:t>
            </w:r>
          </w:p>
          <w:p w:rsidR="001B43F3" w:rsidRDefault="001B43F3" w:rsidP="001B43F3">
            <w:pPr>
              <w:rPr>
                <w:bCs/>
                <w:iCs/>
                <w:sz w:val="32"/>
                <w:szCs w:val="32"/>
              </w:rPr>
            </w:pPr>
            <w:r w:rsidRPr="001E1007">
              <w:rPr>
                <w:bCs/>
                <w:iCs/>
                <w:sz w:val="32"/>
                <w:szCs w:val="32"/>
              </w:rPr>
              <w:t xml:space="preserve">Kinnoull 1 </w:t>
            </w:r>
            <w:r>
              <w:rPr>
                <w:bCs/>
                <w:iCs/>
                <w:sz w:val="32"/>
                <w:szCs w:val="32"/>
              </w:rPr>
              <w:t xml:space="preserve">v </w:t>
            </w:r>
            <w:proofErr w:type="spellStart"/>
            <w:r>
              <w:rPr>
                <w:bCs/>
                <w:iCs/>
                <w:sz w:val="32"/>
                <w:szCs w:val="32"/>
              </w:rPr>
              <w:t>Forthill</w:t>
            </w:r>
            <w:proofErr w:type="spellEnd"/>
            <w:r>
              <w:rPr>
                <w:bCs/>
                <w:iCs/>
                <w:sz w:val="32"/>
                <w:szCs w:val="32"/>
              </w:rPr>
              <w:t xml:space="preserve"> 1</w:t>
            </w:r>
          </w:p>
          <w:p w:rsidR="001B43F3" w:rsidRDefault="001B43F3" w:rsidP="001B43F3">
            <w:pPr>
              <w:rPr>
                <w:bCs/>
                <w:iCs/>
                <w:sz w:val="32"/>
                <w:szCs w:val="32"/>
              </w:rPr>
            </w:pPr>
            <w:r w:rsidRPr="001E1007">
              <w:rPr>
                <w:bCs/>
                <w:iCs/>
                <w:sz w:val="32"/>
                <w:szCs w:val="32"/>
              </w:rPr>
              <w:t>Scone 1</w:t>
            </w:r>
            <w:r>
              <w:rPr>
                <w:bCs/>
                <w:iCs/>
                <w:sz w:val="32"/>
                <w:szCs w:val="32"/>
              </w:rPr>
              <w:t xml:space="preserve"> v Perth 1</w:t>
            </w:r>
          </w:p>
          <w:p w:rsidR="001B43F3" w:rsidRDefault="001B43F3" w:rsidP="001B43F3">
            <w:pPr>
              <w:rPr>
                <w:bCs/>
                <w:iCs/>
                <w:sz w:val="32"/>
                <w:szCs w:val="32"/>
              </w:rPr>
            </w:pPr>
            <w:r w:rsidRPr="001E1007">
              <w:rPr>
                <w:bCs/>
                <w:iCs/>
                <w:sz w:val="32"/>
                <w:szCs w:val="32"/>
              </w:rPr>
              <w:t xml:space="preserve">Montrose 1 </w:t>
            </w:r>
            <w:r>
              <w:rPr>
                <w:bCs/>
                <w:iCs/>
                <w:sz w:val="32"/>
                <w:szCs w:val="32"/>
              </w:rPr>
              <w:t>v Scone 2</w:t>
            </w:r>
          </w:p>
          <w:p w:rsidR="001B43F3" w:rsidRPr="001E1007" w:rsidRDefault="001B43F3" w:rsidP="001B43F3">
            <w:pPr>
              <w:rPr>
                <w:i/>
                <w:sz w:val="32"/>
                <w:szCs w:val="32"/>
              </w:rPr>
            </w:pPr>
            <w:r>
              <w:rPr>
                <w:bCs/>
                <w:iCs/>
                <w:sz w:val="32"/>
                <w:szCs w:val="32"/>
              </w:rPr>
              <w:t xml:space="preserve">Broughty Ferry 1 v </w:t>
            </w:r>
            <w:r w:rsidRPr="001E1007">
              <w:rPr>
                <w:bCs/>
                <w:iCs/>
                <w:sz w:val="32"/>
                <w:szCs w:val="32"/>
              </w:rPr>
              <w:t>Arbroath</w:t>
            </w:r>
            <w:r>
              <w:rPr>
                <w:bCs/>
                <w:iCs/>
                <w:sz w:val="32"/>
                <w:szCs w:val="32"/>
              </w:rPr>
              <w:t xml:space="preserve"> 1  </w:t>
            </w:r>
          </w:p>
        </w:tc>
      </w:tr>
      <w:tr w:rsidR="001B43F3" w:rsidRPr="001E1007" w:rsidTr="001B43F3">
        <w:trPr>
          <w:cantSplit/>
          <w:trHeight w:val="1021"/>
          <w:jc w:val="center"/>
        </w:trPr>
        <w:tc>
          <w:tcPr>
            <w:tcW w:w="4555" w:type="dxa"/>
          </w:tcPr>
          <w:p w:rsidR="001B43F3" w:rsidRPr="001E1007" w:rsidRDefault="001B43F3" w:rsidP="001B43F3">
            <w:pPr>
              <w:rPr>
                <w:b/>
                <w:sz w:val="32"/>
                <w:szCs w:val="32"/>
              </w:rPr>
            </w:pPr>
            <w:r>
              <w:rPr>
                <w:b/>
                <w:sz w:val="32"/>
                <w:szCs w:val="32"/>
              </w:rPr>
              <w:t xml:space="preserve">22 </w:t>
            </w:r>
            <w:r w:rsidRPr="001E1007">
              <w:rPr>
                <w:b/>
                <w:sz w:val="32"/>
                <w:szCs w:val="32"/>
              </w:rPr>
              <w:t>July</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Arbroath 1</w:t>
            </w:r>
            <w:r>
              <w:rPr>
                <w:bCs/>
                <w:iCs/>
                <w:sz w:val="32"/>
                <w:szCs w:val="32"/>
              </w:rPr>
              <w:t xml:space="preserve"> v Montrose 1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Scone 2 </w:t>
            </w:r>
            <w:r w:rsidRPr="001E1007">
              <w:rPr>
                <w:bCs/>
                <w:iCs/>
                <w:sz w:val="32"/>
                <w:szCs w:val="32"/>
              </w:rPr>
              <w:t xml:space="preserve"> </w:t>
            </w:r>
            <w:r>
              <w:rPr>
                <w:bCs/>
                <w:iCs/>
                <w:sz w:val="32"/>
                <w:szCs w:val="32"/>
              </w:rPr>
              <w:t xml:space="preserve">v </w:t>
            </w:r>
            <w:r w:rsidRPr="001E1007">
              <w:rPr>
                <w:bCs/>
                <w:iCs/>
                <w:sz w:val="32"/>
                <w:szCs w:val="32"/>
              </w:rPr>
              <w:t>Scone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Perth 1 v </w:t>
            </w:r>
            <w:r w:rsidRPr="001E1007">
              <w:rPr>
                <w:bCs/>
                <w:iCs/>
                <w:sz w:val="32"/>
                <w:szCs w:val="32"/>
              </w:rPr>
              <w:t>Kinnoull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Pr>
                <w:bCs/>
                <w:iCs/>
                <w:sz w:val="32"/>
                <w:szCs w:val="32"/>
              </w:rPr>
              <w:t xml:space="preserve">Broughty Ferry 1 </w:t>
            </w:r>
            <w:r w:rsidRPr="001E1007">
              <w:rPr>
                <w:bCs/>
                <w:iCs/>
                <w:sz w:val="32"/>
                <w:szCs w:val="32"/>
              </w:rPr>
              <w:t xml:space="preserve">v </w:t>
            </w:r>
            <w:proofErr w:type="spellStart"/>
            <w:r>
              <w:rPr>
                <w:bCs/>
                <w:iCs/>
                <w:sz w:val="32"/>
                <w:szCs w:val="32"/>
              </w:rPr>
              <w:t>Forthill</w:t>
            </w:r>
            <w:proofErr w:type="spellEnd"/>
            <w:r>
              <w:rPr>
                <w:bCs/>
                <w:iCs/>
                <w:sz w:val="32"/>
                <w:szCs w:val="32"/>
              </w:rPr>
              <w:t xml:space="preserve"> 1 </w:t>
            </w:r>
            <w:r w:rsidRPr="001E1007">
              <w:rPr>
                <w:bCs/>
                <w:iCs/>
                <w:sz w:val="32"/>
                <w:szCs w:val="32"/>
              </w:rPr>
              <w:t xml:space="preserve"> </w:t>
            </w:r>
          </w:p>
        </w:tc>
        <w:tc>
          <w:tcPr>
            <w:tcW w:w="4679" w:type="dxa"/>
          </w:tcPr>
          <w:p w:rsidR="001B43F3" w:rsidRPr="001E1007" w:rsidRDefault="001B43F3" w:rsidP="001B43F3">
            <w:pPr>
              <w:rPr>
                <w:b/>
                <w:sz w:val="32"/>
                <w:szCs w:val="32"/>
              </w:rPr>
            </w:pPr>
            <w:r>
              <w:rPr>
                <w:b/>
                <w:sz w:val="32"/>
                <w:szCs w:val="32"/>
              </w:rPr>
              <w:t xml:space="preserve">19 </w:t>
            </w:r>
            <w:r w:rsidRPr="001E1007">
              <w:rPr>
                <w:b/>
                <w:sz w:val="32"/>
                <w:szCs w:val="32"/>
              </w:rPr>
              <w:t>August</w:t>
            </w:r>
          </w:p>
          <w:p w:rsidR="001B43F3" w:rsidRDefault="001B43F3" w:rsidP="001B43F3">
            <w:pPr>
              <w:rPr>
                <w:sz w:val="32"/>
                <w:szCs w:val="32"/>
              </w:rPr>
            </w:pPr>
            <w:proofErr w:type="spellStart"/>
            <w:r>
              <w:rPr>
                <w:bCs/>
                <w:iCs/>
                <w:sz w:val="32"/>
                <w:szCs w:val="32"/>
              </w:rPr>
              <w:t>Forthill</w:t>
            </w:r>
            <w:proofErr w:type="spellEnd"/>
            <w:r>
              <w:rPr>
                <w:bCs/>
                <w:iCs/>
                <w:sz w:val="32"/>
                <w:szCs w:val="32"/>
              </w:rPr>
              <w:t xml:space="preserve"> 1 </w:t>
            </w:r>
            <w:r>
              <w:rPr>
                <w:sz w:val="32"/>
                <w:szCs w:val="32"/>
              </w:rPr>
              <w:t>v Perth 1</w:t>
            </w:r>
          </w:p>
          <w:p w:rsidR="001B43F3" w:rsidRDefault="001B43F3" w:rsidP="001B43F3">
            <w:pPr>
              <w:rPr>
                <w:bCs/>
                <w:iCs/>
                <w:sz w:val="32"/>
                <w:szCs w:val="32"/>
              </w:rPr>
            </w:pPr>
            <w:r w:rsidRPr="001E1007">
              <w:rPr>
                <w:sz w:val="32"/>
                <w:szCs w:val="32"/>
              </w:rPr>
              <w:t>Kinnoull 1</w:t>
            </w:r>
            <w:r>
              <w:rPr>
                <w:sz w:val="32"/>
                <w:szCs w:val="32"/>
              </w:rPr>
              <w:t xml:space="preserve"> </w:t>
            </w:r>
            <w:r>
              <w:rPr>
                <w:bCs/>
                <w:iCs/>
                <w:sz w:val="32"/>
                <w:szCs w:val="32"/>
              </w:rPr>
              <w:t>v Scone 2</w:t>
            </w:r>
          </w:p>
          <w:p w:rsidR="001B43F3" w:rsidRDefault="001B43F3" w:rsidP="001B43F3">
            <w:pPr>
              <w:rPr>
                <w:sz w:val="32"/>
                <w:szCs w:val="32"/>
              </w:rPr>
            </w:pPr>
            <w:r w:rsidRPr="001E1007">
              <w:rPr>
                <w:bCs/>
                <w:iCs/>
                <w:sz w:val="32"/>
                <w:szCs w:val="32"/>
              </w:rPr>
              <w:t>Scone 1</w:t>
            </w:r>
            <w:r>
              <w:rPr>
                <w:bCs/>
                <w:iCs/>
                <w:sz w:val="32"/>
                <w:szCs w:val="32"/>
              </w:rPr>
              <w:t xml:space="preserve"> v </w:t>
            </w:r>
            <w:r w:rsidRPr="001E1007">
              <w:rPr>
                <w:sz w:val="32"/>
                <w:szCs w:val="32"/>
              </w:rPr>
              <w:t xml:space="preserve">Arbroath 1 </w:t>
            </w:r>
          </w:p>
          <w:p w:rsidR="001B43F3" w:rsidRPr="001E1007" w:rsidRDefault="001B43F3" w:rsidP="001B43F3">
            <w:pPr>
              <w:rPr>
                <w:bCs/>
                <w:iCs/>
                <w:sz w:val="32"/>
                <w:szCs w:val="32"/>
              </w:rPr>
            </w:pPr>
            <w:r>
              <w:rPr>
                <w:bCs/>
                <w:iCs/>
                <w:sz w:val="32"/>
                <w:szCs w:val="32"/>
              </w:rPr>
              <w:t xml:space="preserve">Broughty Ferry 1 v </w:t>
            </w:r>
            <w:r w:rsidRPr="001E1007">
              <w:rPr>
                <w:bCs/>
                <w:iCs/>
                <w:sz w:val="32"/>
                <w:szCs w:val="32"/>
              </w:rPr>
              <w:t>Montrose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r>
      <w:tr w:rsidR="001B43F3" w:rsidRPr="001E1007" w:rsidTr="001B43F3">
        <w:trPr>
          <w:cantSplit/>
          <w:trHeight w:val="1050"/>
          <w:jc w:val="center"/>
        </w:trPr>
        <w:tc>
          <w:tcPr>
            <w:tcW w:w="4555" w:type="dxa"/>
          </w:tcPr>
          <w:p w:rsidR="001B43F3" w:rsidRPr="003E1A1C"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29 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Montrose 1 v Scone 1</w:t>
            </w:r>
            <w:r>
              <w:rPr>
                <w:bCs/>
                <w:iCs/>
                <w:sz w:val="32"/>
                <w:szCs w:val="32"/>
              </w:rPr>
              <w:t xml:space="preserv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Arbroath 1</w:t>
            </w:r>
            <w:r>
              <w:rPr>
                <w:bCs/>
                <w:iCs/>
                <w:sz w:val="32"/>
                <w:szCs w:val="32"/>
              </w:rPr>
              <w:t xml:space="preserve"> v </w:t>
            </w:r>
            <w:r w:rsidRPr="001E1007">
              <w:rPr>
                <w:bCs/>
                <w:iCs/>
                <w:sz w:val="32"/>
                <w:szCs w:val="32"/>
              </w:rPr>
              <w:t xml:space="preserve">Kinnoull </w:t>
            </w:r>
            <w:r>
              <w:rPr>
                <w:bCs/>
                <w:iCs/>
                <w:sz w:val="32"/>
                <w:szCs w:val="32"/>
              </w:rPr>
              <w:t>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Scone 2 v </w:t>
            </w:r>
            <w:proofErr w:type="spellStart"/>
            <w:r>
              <w:rPr>
                <w:bCs/>
                <w:iCs/>
                <w:sz w:val="32"/>
                <w:szCs w:val="32"/>
              </w:rPr>
              <w:t>Forthill</w:t>
            </w:r>
            <w:proofErr w:type="spellEnd"/>
            <w:r>
              <w:rPr>
                <w:bCs/>
                <w:iCs/>
                <w:sz w:val="32"/>
                <w:szCs w:val="32"/>
              </w:rPr>
              <w:t xml:space="preserve"> 1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Perth 1 v Broughty Ferry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Cs/>
                <w:i/>
                <w:iCs/>
                <w:sz w:val="32"/>
                <w:szCs w:val="32"/>
              </w:rPr>
            </w:pPr>
          </w:p>
        </w:tc>
      </w:tr>
    </w:tbl>
    <w:p w:rsidR="001B43F3" w:rsidRPr="001E1007" w:rsidRDefault="003B15E6" w:rsidP="001B43F3">
      <w:pPr>
        <w:pStyle w:val="Heading3"/>
        <w:pageBreakBefore/>
        <w:spacing w:after="240"/>
        <w:jc w:val="center"/>
        <w:rPr>
          <w:b w:val="0"/>
          <w:sz w:val="32"/>
          <w:szCs w:val="32"/>
        </w:rPr>
      </w:pPr>
      <w:r>
        <w:rPr>
          <w:rFonts w:ascii="Times New Roman" w:hAnsi="Times New Roman"/>
          <w:i/>
          <w:sz w:val="40"/>
          <w:szCs w:val="40"/>
          <w:lang w:val="en-GB"/>
        </w:rPr>
        <w:lastRenderedPageBreak/>
        <w:t xml:space="preserve">     </w:t>
      </w:r>
      <w:r w:rsidR="001B43F3" w:rsidRPr="001E1007">
        <w:rPr>
          <w:rFonts w:ascii="Times New Roman" w:hAnsi="Times New Roman"/>
          <w:i/>
          <w:sz w:val="40"/>
          <w:szCs w:val="40"/>
        </w:rPr>
        <w:t>Henderson Vase Division 2</w:t>
      </w:r>
      <w:r w:rsidR="001B43F3">
        <w:rPr>
          <w:rFonts w:ascii="Times New Roman" w:hAnsi="Times New Roman"/>
          <w:i/>
          <w:sz w:val="40"/>
          <w:szCs w:val="40"/>
          <w:lang w:val="en-GB"/>
        </w:rPr>
        <w:t xml:space="preserve">                                               </w:t>
      </w:r>
      <w:r w:rsidR="001B43F3">
        <w:rPr>
          <w:rFonts w:ascii="Times New Roman" w:hAnsi="Times New Roman"/>
          <w:sz w:val="32"/>
          <w:szCs w:val="32"/>
          <w:lang w:val="en-GB"/>
        </w:rPr>
        <w:t>*</w:t>
      </w:r>
      <w:r w:rsidR="001B43F3">
        <w:rPr>
          <w:rFonts w:ascii="Times New Roman" w:hAnsi="Times New Roman"/>
          <w:sz w:val="32"/>
          <w:szCs w:val="32"/>
        </w:rPr>
        <w:t>2</w:t>
      </w:r>
      <w:r w:rsidR="001B43F3">
        <w:rPr>
          <w:rFonts w:ascii="Times New Roman" w:hAnsi="Times New Roman"/>
          <w:sz w:val="32"/>
          <w:szCs w:val="32"/>
          <w:lang w:val="en-GB"/>
        </w:rPr>
        <w:t>-</w:t>
      </w:r>
      <w:r w:rsidR="001B43F3" w:rsidRPr="001D456D">
        <w:rPr>
          <w:rFonts w:ascii="Times New Roman" w:hAnsi="Times New Roman"/>
          <w:sz w:val="32"/>
          <w:szCs w:val="32"/>
        </w:rPr>
        <w:t>court club – take 3 couples, see Rules</w:t>
      </w:r>
    </w:p>
    <w:p w:rsidR="001B43F3" w:rsidRPr="001E1007" w:rsidRDefault="001B43F3" w:rsidP="001B43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679"/>
      </w:tblGrid>
      <w:tr w:rsidR="001B43F3" w:rsidRPr="001E1007" w:rsidTr="001B43F3">
        <w:trPr>
          <w:cantSplit/>
          <w:trHeight w:val="1245"/>
          <w:jc w:val="center"/>
        </w:trPr>
        <w:tc>
          <w:tcPr>
            <w:tcW w:w="4555" w:type="dxa"/>
          </w:tcPr>
          <w:p w:rsidR="001B43F3" w:rsidRPr="001E1007" w:rsidRDefault="001B43F3" w:rsidP="001B43F3">
            <w:pPr>
              <w:rPr>
                <w:b/>
                <w:sz w:val="32"/>
                <w:szCs w:val="32"/>
              </w:rPr>
            </w:pPr>
            <w:r>
              <w:rPr>
                <w:b/>
                <w:sz w:val="32"/>
                <w:szCs w:val="32"/>
              </w:rPr>
              <w:t xml:space="preserve">8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Tayport</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Blairgowrie v </w:t>
            </w:r>
            <w:r w:rsidRPr="001E1007">
              <w:rPr>
                <w:bCs/>
                <w:iCs/>
                <w:sz w:val="32"/>
                <w:szCs w:val="32"/>
              </w:rPr>
              <w:t>Montrose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 xml:space="preserve">*Falkland 1 v </w:t>
            </w:r>
            <w:r>
              <w:rPr>
                <w:bCs/>
                <w:iCs/>
                <w:sz w:val="32"/>
                <w:szCs w:val="32"/>
              </w:rPr>
              <w:t>St Andrews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WANT 1 v Anstruther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1B43F3" w:rsidRPr="001E1007" w:rsidRDefault="001B43F3" w:rsidP="001B43F3">
            <w:pPr>
              <w:rPr>
                <w:b/>
                <w:sz w:val="32"/>
                <w:szCs w:val="32"/>
              </w:rPr>
            </w:pPr>
            <w:r>
              <w:rPr>
                <w:b/>
                <w:sz w:val="32"/>
                <w:szCs w:val="32"/>
              </w:rPr>
              <w:t xml:space="preserve">5 </w:t>
            </w:r>
            <w:r w:rsidRPr="001E1007">
              <w:rPr>
                <w:b/>
                <w:sz w:val="32"/>
                <w:szCs w:val="32"/>
              </w:rPr>
              <w:t>August</w:t>
            </w:r>
          </w:p>
          <w:p w:rsidR="001B43F3" w:rsidRDefault="001B43F3" w:rsidP="001B43F3">
            <w:pPr>
              <w:rPr>
                <w:bCs/>
                <w:iCs/>
                <w:sz w:val="32"/>
                <w:szCs w:val="32"/>
              </w:rPr>
            </w:pPr>
            <w:r>
              <w:rPr>
                <w:bCs/>
                <w:iCs/>
                <w:sz w:val="32"/>
                <w:szCs w:val="32"/>
              </w:rPr>
              <w:t>St Andrews 1 v WANT 1</w:t>
            </w:r>
          </w:p>
          <w:p w:rsidR="001B43F3" w:rsidRPr="001E1007" w:rsidRDefault="001B43F3" w:rsidP="001B43F3">
            <w:pPr>
              <w:rPr>
                <w:bCs/>
                <w:iCs/>
                <w:sz w:val="32"/>
                <w:szCs w:val="32"/>
              </w:rPr>
            </w:pPr>
            <w:r>
              <w:rPr>
                <w:bCs/>
                <w:iCs/>
                <w:sz w:val="32"/>
                <w:szCs w:val="32"/>
              </w:rPr>
              <w:t xml:space="preserve">Blairgowrie v </w:t>
            </w:r>
            <w:r w:rsidRPr="001E1007">
              <w:rPr>
                <w:bCs/>
                <w:iCs/>
                <w:sz w:val="32"/>
                <w:szCs w:val="32"/>
              </w:rPr>
              <w:t>Falkland 1</w:t>
            </w:r>
          </w:p>
          <w:p w:rsidR="001B43F3" w:rsidRDefault="001B43F3" w:rsidP="001B43F3">
            <w:pPr>
              <w:rPr>
                <w:bCs/>
                <w:iCs/>
                <w:sz w:val="32"/>
                <w:szCs w:val="32"/>
              </w:rPr>
            </w:pPr>
            <w:r w:rsidRPr="001E1007">
              <w:rPr>
                <w:sz w:val="32"/>
                <w:szCs w:val="32"/>
              </w:rPr>
              <w:t>Montrose 2</w:t>
            </w:r>
            <w:r>
              <w:rPr>
                <w:bCs/>
                <w:iCs/>
                <w:sz w:val="32"/>
                <w:szCs w:val="32"/>
              </w:rPr>
              <w:t xml:space="preserve"> v David Lloyd 1</w:t>
            </w:r>
          </w:p>
          <w:p w:rsidR="001B43F3" w:rsidRPr="001E1007" w:rsidRDefault="001B43F3" w:rsidP="001B43F3">
            <w:pPr>
              <w:rPr>
                <w:bCs/>
                <w:i/>
                <w:iCs/>
                <w:sz w:val="32"/>
                <w:szCs w:val="32"/>
              </w:rPr>
            </w:pPr>
            <w:r>
              <w:rPr>
                <w:bCs/>
                <w:iCs/>
                <w:sz w:val="32"/>
                <w:szCs w:val="32"/>
              </w:rPr>
              <w:t>Tayport v Anstruther</w:t>
            </w:r>
          </w:p>
        </w:tc>
      </w:tr>
      <w:tr w:rsidR="001B43F3" w:rsidRPr="001E1007" w:rsidTr="001B43F3">
        <w:trPr>
          <w:cantSplit/>
          <w:trHeight w:val="418"/>
          <w:jc w:val="center"/>
        </w:trPr>
        <w:tc>
          <w:tcPr>
            <w:tcW w:w="4555" w:type="dxa"/>
          </w:tcPr>
          <w:p w:rsidR="001B43F3" w:rsidRPr="009B661B"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Cs/>
                <w:sz w:val="32"/>
                <w:szCs w:val="32"/>
              </w:rPr>
            </w:pPr>
            <w:r>
              <w:rPr>
                <w:b/>
                <w:bCs/>
                <w:iCs/>
                <w:sz w:val="32"/>
                <w:szCs w:val="32"/>
              </w:rPr>
              <w:t xml:space="preserve">15 </w:t>
            </w:r>
            <w:r w:rsidRPr="009B661B">
              <w:rPr>
                <w:b/>
                <w:bCs/>
                <w:iCs/>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Tayport v </w:t>
            </w:r>
            <w:r w:rsidRPr="001E1007">
              <w:rPr>
                <w:bCs/>
                <w:iCs/>
                <w:sz w:val="32"/>
                <w:szCs w:val="32"/>
              </w:rPr>
              <w:t>Montrose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*Falkland 1</w:t>
            </w:r>
            <w:r>
              <w:rPr>
                <w:bCs/>
                <w:iCs/>
                <w:sz w:val="32"/>
                <w:szCs w:val="32"/>
              </w:rPr>
              <w:t xml:space="preserve"> v David Lloyd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Blairgowrie v WANT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St Andrews 1 v Anstruther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
                <w:sz w:val="32"/>
                <w:szCs w:val="32"/>
              </w:rPr>
            </w:pPr>
            <w:r>
              <w:rPr>
                <w:b/>
                <w:sz w:val="32"/>
                <w:szCs w:val="32"/>
              </w:rPr>
              <w:t>12</w:t>
            </w:r>
            <w:r w:rsidRPr="001E1007">
              <w:rPr>
                <w:b/>
                <w:sz w:val="32"/>
                <w:szCs w:val="32"/>
              </w:rPr>
              <w:t xml:space="preserve"> August</w:t>
            </w:r>
          </w:p>
          <w:p w:rsidR="001B43F3" w:rsidRDefault="001B43F3" w:rsidP="001B43F3">
            <w:pPr>
              <w:rPr>
                <w:bCs/>
                <w:iCs/>
                <w:sz w:val="32"/>
                <w:szCs w:val="32"/>
              </w:rPr>
            </w:pPr>
            <w:r>
              <w:rPr>
                <w:bCs/>
                <w:iCs/>
                <w:sz w:val="32"/>
                <w:szCs w:val="32"/>
              </w:rPr>
              <w:t xml:space="preserve">St Andrews 1 v Blairgowrie </w:t>
            </w:r>
          </w:p>
          <w:p w:rsidR="001B43F3" w:rsidRDefault="001B43F3" w:rsidP="001B43F3">
            <w:pPr>
              <w:rPr>
                <w:bCs/>
                <w:iCs/>
                <w:sz w:val="32"/>
                <w:szCs w:val="32"/>
              </w:rPr>
            </w:pPr>
            <w:r>
              <w:rPr>
                <w:bCs/>
                <w:iCs/>
                <w:sz w:val="32"/>
                <w:szCs w:val="32"/>
              </w:rPr>
              <w:t>WANT 1 v David Lloyd 1</w:t>
            </w:r>
          </w:p>
          <w:p w:rsidR="001B43F3" w:rsidRDefault="001B43F3" w:rsidP="001B43F3">
            <w:pPr>
              <w:rPr>
                <w:bCs/>
                <w:iCs/>
                <w:sz w:val="32"/>
                <w:szCs w:val="32"/>
              </w:rPr>
            </w:pPr>
            <w:r>
              <w:rPr>
                <w:sz w:val="32"/>
                <w:szCs w:val="32"/>
              </w:rPr>
              <w:t>*</w:t>
            </w:r>
            <w:r w:rsidRPr="001E1007">
              <w:rPr>
                <w:sz w:val="32"/>
                <w:szCs w:val="32"/>
              </w:rPr>
              <w:t>Falkland 1</w:t>
            </w:r>
            <w:r>
              <w:rPr>
                <w:sz w:val="32"/>
                <w:szCs w:val="32"/>
              </w:rPr>
              <w:t xml:space="preserve"> </w:t>
            </w:r>
            <w:r>
              <w:rPr>
                <w:bCs/>
                <w:iCs/>
                <w:sz w:val="32"/>
                <w:szCs w:val="32"/>
              </w:rPr>
              <w:t>v Tayport</w:t>
            </w:r>
          </w:p>
          <w:p w:rsidR="001B43F3" w:rsidRDefault="001B43F3" w:rsidP="001B43F3">
            <w:pPr>
              <w:rPr>
                <w:sz w:val="32"/>
                <w:szCs w:val="32"/>
              </w:rPr>
            </w:pPr>
            <w:r>
              <w:rPr>
                <w:bCs/>
                <w:iCs/>
                <w:sz w:val="32"/>
                <w:szCs w:val="32"/>
              </w:rPr>
              <w:t xml:space="preserve">Anstruther v </w:t>
            </w:r>
            <w:r>
              <w:rPr>
                <w:sz w:val="32"/>
                <w:szCs w:val="32"/>
              </w:rPr>
              <w:t>Montrose 2</w:t>
            </w:r>
          </w:p>
          <w:p w:rsidR="001B43F3" w:rsidRPr="001E1007" w:rsidRDefault="001B43F3" w:rsidP="001B43F3">
            <w:pPr>
              <w:rPr>
                <w:i/>
                <w:sz w:val="32"/>
                <w:szCs w:val="32"/>
              </w:rPr>
            </w:pPr>
          </w:p>
        </w:tc>
      </w:tr>
      <w:tr w:rsidR="001B43F3" w:rsidRPr="001E1007" w:rsidTr="001B43F3">
        <w:trPr>
          <w:cantSplit/>
          <w:trHeight w:val="1021"/>
          <w:jc w:val="center"/>
        </w:trPr>
        <w:tc>
          <w:tcPr>
            <w:tcW w:w="4555" w:type="dxa"/>
          </w:tcPr>
          <w:p w:rsidR="001B43F3" w:rsidRPr="001E1007" w:rsidRDefault="001B43F3" w:rsidP="001B43F3">
            <w:pPr>
              <w:rPr>
                <w:b/>
                <w:sz w:val="32"/>
                <w:szCs w:val="32"/>
              </w:rPr>
            </w:pPr>
            <w:r>
              <w:rPr>
                <w:b/>
                <w:sz w:val="32"/>
                <w:szCs w:val="32"/>
              </w:rPr>
              <w:t xml:space="preserve">22 </w:t>
            </w:r>
            <w:r w:rsidRPr="001E1007">
              <w:rPr>
                <w:b/>
                <w:sz w:val="32"/>
                <w:szCs w:val="32"/>
              </w:rPr>
              <w:t>July</w:t>
            </w:r>
          </w:p>
          <w:p w:rsidR="001B43F3" w:rsidRPr="00D117BB"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color w:val="F79646" w:themeColor="accent6"/>
                <w:sz w:val="32"/>
                <w:szCs w:val="32"/>
              </w:rPr>
            </w:pPr>
            <w:r w:rsidRPr="001E1007">
              <w:rPr>
                <w:bCs/>
                <w:iCs/>
                <w:sz w:val="32"/>
                <w:szCs w:val="32"/>
              </w:rPr>
              <w:t>Montrose 2</w:t>
            </w:r>
            <w:r>
              <w:rPr>
                <w:bCs/>
                <w:iCs/>
                <w:sz w:val="32"/>
                <w:szCs w:val="32"/>
              </w:rPr>
              <w:t xml:space="preserve"> v </w:t>
            </w:r>
            <w:r w:rsidRPr="001E1007">
              <w:rPr>
                <w:bCs/>
                <w:iCs/>
                <w:sz w:val="32"/>
                <w:szCs w:val="32"/>
              </w:rPr>
              <w:t>Falkland 1</w:t>
            </w:r>
            <w:r>
              <w:rPr>
                <w:bCs/>
                <w:iCs/>
                <w:sz w:val="32"/>
                <w:szCs w:val="32"/>
              </w:rPr>
              <w:t xml:space="preserve">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Tayport v WANT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1 v St Andrews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Anstruther v Blairgowrie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
                <w:sz w:val="32"/>
                <w:szCs w:val="32"/>
              </w:rPr>
            </w:pPr>
            <w:r>
              <w:rPr>
                <w:b/>
                <w:sz w:val="32"/>
                <w:szCs w:val="32"/>
              </w:rPr>
              <w:t xml:space="preserve">19 </w:t>
            </w:r>
            <w:r w:rsidRPr="001E1007">
              <w:rPr>
                <w:b/>
                <w:sz w:val="32"/>
                <w:szCs w:val="32"/>
              </w:rPr>
              <w:t>August</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Blairgowrie v David Lloyd 1</w:t>
            </w:r>
          </w:p>
          <w:p w:rsidR="001B43F3" w:rsidRDefault="001B43F3" w:rsidP="001B43F3">
            <w:pPr>
              <w:rPr>
                <w:sz w:val="32"/>
                <w:szCs w:val="32"/>
              </w:rPr>
            </w:pPr>
            <w:r>
              <w:rPr>
                <w:bCs/>
                <w:iCs/>
                <w:sz w:val="32"/>
                <w:szCs w:val="32"/>
              </w:rPr>
              <w:t>St Andrews 1 v Tayport</w:t>
            </w:r>
            <w:r>
              <w:rPr>
                <w:bCs/>
                <w:iCs/>
                <w:sz w:val="32"/>
                <w:szCs w:val="32"/>
              </w:rPr>
              <w:br/>
              <w:t xml:space="preserve">WANT 1 v </w:t>
            </w:r>
            <w:r>
              <w:rPr>
                <w:sz w:val="32"/>
                <w:szCs w:val="32"/>
              </w:rPr>
              <w:t>Montrose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Anstruther v</w:t>
            </w:r>
            <w:r w:rsidRPr="001E1007">
              <w:rPr>
                <w:sz w:val="32"/>
                <w:szCs w:val="32"/>
              </w:rPr>
              <w:t xml:space="preserve"> Falkland 1</w:t>
            </w:r>
          </w:p>
          <w:p w:rsidR="001B43F3" w:rsidRPr="001E1007" w:rsidRDefault="001B43F3" w:rsidP="001B43F3">
            <w:pPr>
              <w:rPr>
                <w:bCs/>
                <w:i/>
                <w:iCs/>
                <w:sz w:val="32"/>
                <w:szCs w:val="32"/>
              </w:rPr>
            </w:pPr>
          </w:p>
        </w:tc>
      </w:tr>
      <w:tr w:rsidR="001B43F3" w:rsidRPr="001E1007" w:rsidTr="001B43F3">
        <w:trPr>
          <w:cantSplit/>
          <w:trHeight w:val="1050"/>
          <w:jc w:val="center"/>
        </w:trPr>
        <w:tc>
          <w:tcPr>
            <w:tcW w:w="4555" w:type="dxa"/>
          </w:tcPr>
          <w:p w:rsidR="001B43F3" w:rsidRPr="001E1007" w:rsidRDefault="001B43F3" w:rsidP="001B43F3">
            <w:pPr>
              <w:rPr>
                <w:b/>
                <w:sz w:val="32"/>
                <w:szCs w:val="32"/>
              </w:rPr>
            </w:pPr>
            <w:r>
              <w:rPr>
                <w:b/>
                <w:sz w:val="32"/>
                <w:szCs w:val="32"/>
              </w:rPr>
              <w:t xml:space="preserve">29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WANT 1 v </w:t>
            </w:r>
            <w:r w:rsidRPr="001E1007">
              <w:rPr>
                <w:bCs/>
                <w:iCs/>
                <w:sz w:val="32"/>
                <w:szCs w:val="32"/>
              </w:rPr>
              <w:t xml:space="preserve">Falkland 1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Montrose</w:t>
            </w:r>
            <w:r>
              <w:rPr>
                <w:bCs/>
                <w:iCs/>
                <w:sz w:val="32"/>
                <w:szCs w:val="32"/>
              </w:rPr>
              <w:t xml:space="preserve"> 2 v St Andrews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Tayport v Blairgowrie</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Pr>
                <w:bCs/>
                <w:iCs/>
                <w:sz w:val="32"/>
                <w:szCs w:val="32"/>
              </w:rPr>
              <w:t>David Lloyd 1 v Anstruther</w:t>
            </w:r>
          </w:p>
        </w:tc>
        <w:tc>
          <w:tcPr>
            <w:tcW w:w="4679" w:type="dxa"/>
          </w:tcPr>
          <w:p w:rsidR="001B43F3" w:rsidRPr="001E1007" w:rsidRDefault="001B43F3" w:rsidP="001B43F3">
            <w:pPr>
              <w:rPr>
                <w:bCs/>
                <w:i/>
                <w:iCs/>
                <w:sz w:val="32"/>
                <w:szCs w:val="32"/>
              </w:rPr>
            </w:pPr>
          </w:p>
        </w:tc>
      </w:tr>
    </w:tbl>
    <w:p w:rsidR="001B43F3" w:rsidRPr="00497BD3" w:rsidRDefault="001B43F3" w:rsidP="001B43F3">
      <w:pPr>
        <w:pStyle w:val="Heading3"/>
        <w:pageBreakBefore/>
        <w:spacing w:after="240"/>
        <w:jc w:val="center"/>
        <w:rPr>
          <w:rFonts w:ascii="Times New Roman" w:hAnsi="Times New Roman"/>
          <w:i/>
          <w:sz w:val="40"/>
          <w:szCs w:val="40"/>
          <w:lang w:val="en-GB"/>
        </w:rPr>
      </w:pPr>
      <w:r w:rsidRPr="001E1007">
        <w:rPr>
          <w:rFonts w:ascii="Times New Roman" w:hAnsi="Times New Roman"/>
          <w:i/>
          <w:sz w:val="40"/>
          <w:szCs w:val="40"/>
        </w:rPr>
        <w:lastRenderedPageBreak/>
        <w:t>Henderson Vase Division 3</w:t>
      </w:r>
    </w:p>
    <w:p w:rsidR="001B43F3" w:rsidRDefault="001B43F3" w:rsidP="001B43F3">
      <w:pPr>
        <w:rPr>
          <w:b/>
          <w:sz w:val="28"/>
          <w:szCs w:val="28"/>
          <w:lang w:eastAsia="x-none"/>
        </w:rPr>
      </w:pPr>
      <w:r>
        <w:rPr>
          <w:b/>
          <w:sz w:val="32"/>
          <w:szCs w:val="32"/>
        </w:rPr>
        <w:t xml:space="preserve">            </w:t>
      </w:r>
      <w:r w:rsidRPr="001E1007">
        <w:rPr>
          <w:b/>
          <w:sz w:val="32"/>
          <w:szCs w:val="32"/>
        </w:rPr>
        <w:t>##</w:t>
      </w:r>
      <w:r w:rsidRPr="0088008A">
        <w:rPr>
          <w:b/>
          <w:sz w:val="28"/>
          <w:szCs w:val="28"/>
          <w:lang w:eastAsia="x-none"/>
        </w:rPr>
        <w:t xml:space="preserve">WANT </w:t>
      </w:r>
      <w:r>
        <w:rPr>
          <w:b/>
          <w:sz w:val="28"/>
          <w:szCs w:val="28"/>
          <w:lang w:eastAsia="x-none"/>
        </w:rPr>
        <w:t>2</w:t>
      </w:r>
      <w:r w:rsidRPr="0088008A">
        <w:rPr>
          <w:b/>
          <w:sz w:val="28"/>
          <w:szCs w:val="28"/>
          <w:lang w:eastAsia="x-none"/>
        </w:rPr>
        <w:t xml:space="preserve"> home matches to be played at </w:t>
      </w:r>
      <w:r>
        <w:rPr>
          <w:b/>
          <w:sz w:val="28"/>
          <w:szCs w:val="28"/>
          <w:lang w:eastAsia="x-none"/>
        </w:rPr>
        <w:t>Newport courts</w:t>
      </w:r>
    </w:p>
    <w:p w:rsidR="001B43F3" w:rsidRPr="001E1007" w:rsidRDefault="001B43F3" w:rsidP="001B43F3"/>
    <w:p w:rsidR="001B43F3" w:rsidRPr="001E1007" w:rsidRDefault="001B43F3" w:rsidP="001B43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679"/>
      </w:tblGrid>
      <w:tr w:rsidR="001B43F3" w:rsidRPr="001E1007" w:rsidTr="001B43F3">
        <w:trPr>
          <w:cantSplit/>
          <w:trHeight w:val="1245"/>
          <w:jc w:val="center"/>
        </w:trPr>
        <w:tc>
          <w:tcPr>
            <w:tcW w:w="4555" w:type="dxa"/>
          </w:tcPr>
          <w:p w:rsidR="001B43F3" w:rsidRPr="001E1007" w:rsidRDefault="001B43F3" w:rsidP="001B43F3">
            <w:pPr>
              <w:rPr>
                <w:b/>
                <w:sz w:val="32"/>
                <w:szCs w:val="32"/>
              </w:rPr>
            </w:pPr>
            <w:r>
              <w:rPr>
                <w:b/>
                <w:sz w:val="32"/>
                <w:szCs w:val="32"/>
              </w:rPr>
              <w:t xml:space="preserve">8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Kin</w:t>
            </w:r>
            <w:r>
              <w:rPr>
                <w:bCs/>
                <w:iCs/>
                <w:sz w:val="32"/>
                <w:szCs w:val="32"/>
              </w:rPr>
              <w:t>noull</w:t>
            </w:r>
            <w:r w:rsidRPr="001E1007">
              <w:rPr>
                <w:bCs/>
                <w:iCs/>
                <w:sz w:val="32"/>
                <w:szCs w:val="32"/>
              </w:rPr>
              <w:t xml:space="preserve"> 2</w:t>
            </w:r>
            <w:r>
              <w:rPr>
                <w:bCs/>
                <w:iCs/>
                <w:sz w:val="32"/>
                <w:szCs w:val="32"/>
              </w:rPr>
              <w:t xml:space="preserve"> v WANT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Lundin Sports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Arbroath 2 v Perth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West End 1</w:t>
            </w:r>
            <w:r>
              <w:rPr>
                <w:bCs/>
                <w:iCs/>
                <w:sz w:val="32"/>
                <w:szCs w:val="32"/>
              </w:rPr>
              <w:t xml:space="preserve"> </w:t>
            </w:r>
            <w:r w:rsidRPr="001E1007">
              <w:rPr>
                <w:bCs/>
                <w:iCs/>
                <w:sz w:val="32"/>
                <w:szCs w:val="32"/>
              </w:rPr>
              <w:t>v</w:t>
            </w:r>
            <w:r>
              <w:rPr>
                <w:bCs/>
                <w:iCs/>
                <w:sz w:val="32"/>
                <w:szCs w:val="32"/>
              </w:rPr>
              <w:t xml:space="preserve"> Montrose 3</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
        </w:tc>
        <w:tc>
          <w:tcPr>
            <w:tcW w:w="4679" w:type="dxa"/>
          </w:tcPr>
          <w:p w:rsidR="001B43F3" w:rsidRPr="001E1007" w:rsidRDefault="001B43F3" w:rsidP="001B43F3">
            <w:pPr>
              <w:rPr>
                <w:b/>
                <w:sz w:val="32"/>
                <w:szCs w:val="32"/>
              </w:rPr>
            </w:pPr>
            <w:r>
              <w:rPr>
                <w:b/>
                <w:sz w:val="32"/>
                <w:szCs w:val="32"/>
              </w:rPr>
              <w:t xml:space="preserve">5 </w:t>
            </w:r>
            <w:r w:rsidRPr="001E1007">
              <w:rPr>
                <w:b/>
                <w:sz w:val="32"/>
                <w:szCs w:val="32"/>
              </w:rPr>
              <w:t>August</w:t>
            </w:r>
          </w:p>
          <w:p w:rsidR="001B43F3" w:rsidRDefault="001B43F3" w:rsidP="001B43F3">
            <w:pPr>
              <w:rPr>
                <w:bCs/>
                <w:iCs/>
                <w:sz w:val="32"/>
                <w:szCs w:val="32"/>
              </w:rPr>
            </w:pPr>
            <w:r>
              <w:rPr>
                <w:bCs/>
                <w:iCs/>
                <w:sz w:val="32"/>
                <w:szCs w:val="32"/>
              </w:rPr>
              <w:t xml:space="preserve">Perth 2 </w:t>
            </w:r>
            <w:r w:rsidRPr="001E1007">
              <w:rPr>
                <w:bCs/>
                <w:iCs/>
                <w:sz w:val="32"/>
                <w:szCs w:val="32"/>
              </w:rPr>
              <w:t>v</w:t>
            </w:r>
            <w:r>
              <w:rPr>
                <w:bCs/>
                <w:iCs/>
                <w:sz w:val="32"/>
                <w:szCs w:val="32"/>
              </w:rPr>
              <w:t xml:space="preserve"> </w:t>
            </w:r>
            <w:r w:rsidRPr="001E1007">
              <w:rPr>
                <w:bCs/>
                <w:iCs/>
                <w:sz w:val="32"/>
                <w:szCs w:val="32"/>
              </w:rPr>
              <w:t>West End 1</w:t>
            </w:r>
            <w:r>
              <w:rPr>
                <w:bCs/>
                <w:iCs/>
                <w:sz w:val="32"/>
                <w:szCs w:val="32"/>
              </w:rPr>
              <w:t xml:space="preserve">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Kinross v Arbroath 2</w:t>
            </w:r>
          </w:p>
          <w:p w:rsidR="001B43F3" w:rsidRDefault="001B43F3" w:rsidP="001B43F3">
            <w:pPr>
              <w:rPr>
                <w:bCs/>
                <w:iCs/>
                <w:sz w:val="32"/>
                <w:szCs w:val="32"/>
              </w:rPr>
            </w:pPr>
            <w:r>
              <w:rPr>
                <w:bCs/>
                <w:iCs/>
                <w:sz w:val="32"/>
                <w:szCs w:val="32"/>
              </w:rPr>
              <w:t xml:space="preserve">Lundin Sports 1 v </w:t>
            </w:r>
            <w:r>
              <w:rPr>
                <w:sz w:val="32"/>
                <w:szCs w:val="32"/>
              </w:rPr>
              <w:t xml:space="preserve">Kinnoull 2 </w:t>
            </w:r>
            <w:r w:rsidRPr="001E1007">
              <w:rPr>
                <w:bCs/>
                <w:iCs/>
                <w:sz w:val="32"/>
                <w:szCs w:val="32"/>
              </w:rPr>
              <w:t xml:space="preserve"> </w:t>
            </w:r>
          </w:p>
          <w:p w:rsidR="001B43F3" w:rsidRPr="001E1007" w:rsidRDefault="001B43F3" w:rsidP="001B43F3">
            <w:pPr>
              <w:rPr>
                <w:bCs/>
                <w:i/>
                <w:iCs/>
                <w:sz w:val="32"/>
                <w:szCs w:val="32"/>
              </w:rPr>
            </w:pPr>
            <w:r>
              <w:rPr>
                <w:bCs/>
                <w:iCs/>
                <w:sz w:val="32"/>
                <w:szCs w:val="32"/>
              </w:rPr>
              <w:t>WANT 2 v Montrose 3</w:t>
            </w:r>
          </w:p>
        </w:tc>
      </w:tr>
      <w:tr w:rsidR="001B43F3" w:rsidRPr="001E1007" w:rsidTr="001B43F3">
        <w:trPr>
          <w:cantSplit/>
          <w:trHeight w:val="418"/>
          <w:jc w:val="center"/>
        </w:trPr>
        <w:tc>
          <w:tcPr>
            <w:tcW w:w="4555" w:type="dxa"/>
          </w:tcPr>
          <w:p w:rsidR="001B43F3" w:rsidRPr="001E1007" w:rsidRDefault="001B43F3" w:rsidP="001B43F3">
            <w:pPr>
              <w:rPr>
                <w:b/>
                <w:sz w:val="32"/>
                <w:szCs w:val="32"/>
              </w:rPr>
            </w:pPr>
            <w:r>
              <w:rPr>
                <w:b/>
                <w:sz w:val="32"/>
                <w:szCs w:val="32"/>
              </w:rPr>
              <w:t xml:space="preserve">15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2 v Lundin Sports 1</w:t>
            </w:r>
          </w:p>
          <w:p w:rsidR="001B43F3" w:rsidRPr="001E1007" w:rsidRDefault="001B43F3" w:rsidP="001B43F3">
            <w:pPr>
              <w:rPr>
                <w:bCs/>
                <w:iCs/>
                <w:sz w:val="32"/>
                <w:szCs w:val="32"/>
              </w:rPr>
            </w:pPr>
            <w:r>
              <w:rPr>
                <w:bCs/>
                <w:iCs/>
                <w:sz w:val="32"/>
                <w:szCs w:val="32"/>
              </w:rPr>
              <w:t xml:space="preserve">Arbroath 2 v </w:t>
            </w:r>
            <w:r>
              <w:rPr>
                <w:sz w:val="32"/>
                <w:szCs w:val="32"/>
              </w:rPr>
              <w:t>Kinnoull 2</w:t>
            </w:r>
          </w:p>
          <w:p w:rsidR="001B43F3" w:rsidRDefault="001B43F3" w:rsidP="001B43F3">
            <w:pPr>
              <w:rPr>
                <w:bCs/>
                <w:iCs/>
                <w:sz w:val="32"/>
                <w:szCs w:val="32"/>
              </w:rPr>
            </w:pPr>
            <w:r>
              <w:rPr>
                <w:bCs/>
                <w:iCs/>
                <w:sz w:val="32"/>
                <w:szCs w:val="32"/>
              </w:rPr>
              <w:t>Kinross v West End 1</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Perth 2 </w:t>
            </w:r>
            <w:r w:rsidRPr="001E1007">
              <w:rPr>
                <w:bCs/>
                <w:iCs/>
                <w:sz w:val="32"/>
                <w:szCs w:val="32"/>
              </w:rPr>
              <w:t>v</w:t>
            </w:r>
            <w:r>
              <w:rPr>
                <w:bCs/>
                <w:iCs/>
                <w:sz w:val="32"/>
                <w:szCs w:val="32"/>
              </w:rPr>
              <w:t xml:space="preserve"> Montrose 3</w:t>
            </w:r>
          </w:p>
          <w:p w:rsidR="001B43F3" w:rsidRPr="001E1007" w:rsidRDefault="001B43F3" w:rsidP="001B43F3">
            <w:pPr>
              <w:rPr>
                <w:bCs/>
                <w:iCs/>
                <w:sz w:val="32"/>
                <w:szCs w:val="32"/>
              </w:rPr>
            </w:pPr>
          </w:p>
        </w:tc>
        <w:tc>
          <w:tcPr>
            <w:tcW w:w="4679" w:type="dxa"/>
          </w:tcPr>
          <w:p w:rsidR="001B43F3" w:rsidRPr="001E1007" w:rsidRDefault="001B43F3" w:rsidP="001B43F3">
            <w:pPr>
              <w:rPr>
                <w:b/>
                <w:sz w:val="32"/>
                <w:szCs w:val="32"/>
              </w:rPr>
            </w:pPr>
            <w:r>
              <w:rPr>
                <w:b/>
                <w:sz w:val="32"/>
                <w:szCs w:val="32"/>
              </w:rPr>
              <w:t xml:space="preserve">12 </w:t>
            </w:r>
            <w:r w:rsidRPr="001E1007">
              <w:rPr>
                <w:b/>
                <w:sz w:val="32"/>
                <w:szCs w:val="32"/>
              </w:rPr>
              <w:t>August</w:t>
            </w:r>
          </w:p>
          <w:p w:rsidR="001B43F3" w:rsidRDefault="001B43F3" w:rsidP="001B43F3">
            <w:pPr>
              <w:rPr>
                <w:bCs/>
                <w:iCs/>
                <w:sz w:val="32"/>
                <w:szCs w:val="32"/>
              </w:rPr>
            </w:pPr>
            <w:r>
              <w:rPr>
                <w:bCs/>
                <w:iCs/>
                <w:sz w:val="32"/>
                <w:szCs w:val="32"/>
              </w:rPr>
              <w:t xml:space="preserve">Perth 2 </w:t>
            </w:r>
            <w:r w:rsidRPr="001E1007">
              <w:rPr>
                <w:bCs/>
                <w:iCs/>
                <w:sz w:val="32"/>
                <w:szCs w:val="32"/>
              </w:rPr>
              <w:t>v</w:t>
            </w:r>
            <w:r>
              <w:rPr>
                <w:bCs/>
                <w:iCs/>
                <w:sz w:val="32"/>
                <w:szCs w:val="32"/>
              </w:rPr>
              <w:t xml:space="preserve"> Kinross</w:t>
            </w:r>
          </w:p>
          <w:p w:rsidR="001B43F3" w:rsidRDefault="001B43F3" w:rsidP="001B43F3">
            <w:pPr>
              <w:rPr>
                <w:bCs/>
                <w:iCs/>
                <w:sz w:val="32"/>
                <w:szCs w:val="32"/>
              </w:rPr>
            </w:pPr>
            <w:r w:rsidRPr="001E1007">
              <w:rPr>
                <w:bCs/>
                <w:iCs/>
                <w:sz w:val="32"/>
                <w:szCs w:val="32"/>
              </w:rPr>
              <w:t>West End 1</w:t>
            </w:r>
            <w:r>
              <w:rPr>
                <w:bCs/>
                <w:iCs/>
                <w:sz w:val="32"/>
                <w:szCs w:val="32"/>
              </w:rPr>
              <w:t xml:space="preserve"> v </w:t>
            </w:r>
            <w:r>
              <w:rPr>
                <w:sz w:val="32"/>
                <w:szCs w:val="32"/>
              </w:rPr>
              <w:t xml:space="preserve">Kinnoull 2 </w:t>
            </w:r>
            <w:r w:rsidRPr="001E1007">
              <w:rPr>
                <w:bCs/>
                <w:iCs/>
                <w:sz w:val="32"/>
                <w:szCs w:val="32"/>
              </w:rPr>
              <w:t xml:space="preserve"> </w:t>
            </w:r>
          </w:p>
          <w:p w:rsidR="001B43F3" w:rsidRDefault="001B43F3" w:rsidP="001B43F3">
            <w:pPr>
              <w:rPr>
                <w:bCs/>
                <w:iCs/>
                <w:sz w:val="32"/>
                <w:szCs w:val="32"/>
              </w:rPr>
            </w:pPr>
            <w:r>
              <w:rPr>
                <w:bCs/>
                <w:iCs/>
                <w:sz w:val="32"/>
                <w:szCs w:val="32"/>
              </w:rPr>
              <w:t xml:space="preserve">Arbroath 2 v WANT 2 </w:t>
            </w:r>
          </w:p>
          <w:p w:rsidR="001B43F3" w:rsidRPr="001E1007" w:rsidRDefault="001B43F3" w:rsidP="001B43F3">
            <w:pPr>
              <w:rPr>
                <w:i/>
                <w:sz w:val="32"/>
                <w:szCs w:val="32"/>
              </w:rPr>
            </w:pPr>
            <w:r>
              <w:rPr>
                <w:bCs/>
                <w:iCs/>
                <w:sz w:val="32"/>
                <w:szCs w:val="32"/>
              </w:rPr>
              <w:t>Montrose 3 v Lundin Sports 1</w:t>
            </w:r>
          </w:p>
        </w:tc>
      </w:tr>
      <w:tr w:rsidR="001B43F3" w:rsidRPr="001E1007" w:rsidTr="001B43F3">
        <w:trPr>
          <w:cantSplit/>
          <w:trHeight w:val="1021"/>
          <w:jc w:val="center"/>
        </w:trPr>
        <w:tc>
          <w:tcPr>
            <w:tcW w:w="4555" w:type="dxa"/>
          </w:tcPr>
          <w:p w:rsidR="001B43F3" w:rsidRPr="001E1007" w:rsidRDefault="001B43F3" w:rsidP="001B43F3">
            <w:pPr>
              <w:rPr>
                <w:b/>
                <w:sz w:val="32"/>
                <w:szCs w:val="32"/>
              </w:rPr>
            </w:pPr>
            <w:r>
              <w:rPr>
                <w:b/>
                <w:sz w:val="32"/>
                <w:szCs w:val="32"/>
              </w:rPr>
              <w:t xml:space="preserve">22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Sports 1 v Arbroath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WANT 2 v </w:t>
            </w:r>
            <w:r w:rsidRPr="001E1007">
              <w:rPr>
                <w:bCs/>
                <w:iCs/>
                <w:sz w:val="32"/>
                <w:szCs w:val="32"/>
              </w:rPr>
              <w:t>West End 1</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Kin</w:t>
            </w:r>
            <w:r>
              <w:rPr>
                <w:bCs/>
                <w:iCs/>
                <w:sz w:val="32"/>
                <w:szCs w:val="32"/>
              </w:rPr>
              <w:t>noull</w:t>
            </w:r>
            <w:r w:rsidRPr="001E1007">
              <w:rPr>
                <w:bCs/>
                <w:iCs/>
                <w:sz w:val="32"/>
                <w:szCs w:val="32"/>
              </w:rPr>
              <w:t xml:space="preserve"> 2</w:t>
            </w:r>
            <w:r>
              <w:rPr>
                <w:bCs/>
                <w:iCs/>
                <w:sz w:val="32"/>
                <w:szCs w:val="32"/>
              </w:rPr>
              <w:t xml:space="preserve"> v Perth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Montrose 3 v Kinross</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
                <w:sz w:val="32"/>
                <w:szCs w:val="32"/>
              </w:rPr>
            </w:pPr>
            <w:r>
              <w:rPr>
                <w:b/>
                <w:sz w:val="32"/>
                <w:szCs w:val="32"/>
              </w:rPr>
              <w:t xml:space="preserve">19 </w:t>
            </w:r>
            <w:r w:rsidRPr="001E1007">
              <w:rPr>
                <w:b/>
                <w:sz w:val="32"/>
                <w:szCs w:val="32"/>
              </w:rPr>
              <w:t>August</w:t>
            </w:r>
          </w:p>
          <w:p w:rsidR="001B43F3" w:rsidRDefault="001B43F3" w:rsidP="001B43F3">
            <w:pPr>
              <w:rPr>
                <w:bCs/>
                <w:iCs/>
                <w:sz w:val="32"/>
                <w:szCs w:val="32"/>
              </w:rPr>
            </w:pPr>
            <w:r>
              <w:rPr>
                <w:bCs/>
                <w:iCs/>
                <w:sz w:val="32"/>
                <w:szCs w:val="32"/>
              </w:rPr>
              <w:t xml:space="preserve">Kinross v </w:t>
            </w:r>
            <w:r w:rsidRPr="001E1007">
              <w:rPr>
                <w:bCs/>
                <w:iCs/>
                <w:sz w:val="32"/>
                <w:szCs w:val="32"/>
              </w:rPr>
              <w:t>Kin</w:t>
            </w:r>
            <w:r>
              <w:rPr>
                <w:bCs/>
                <w:iCs/>
                <w:sz w:val="32"/>
                <w:szCs w:val="32"/>
              </w:rPr>
              <w:t xml:space="preserve">noull </w:t>
            </w:r>
            <w:r w:rsidRPr="001E1007">
              <w:rPr>
                <w:bCs/>
                <w:iCs/>
                <w:sz w:val="32"/>
                <w:szCs w:val="32"/>
              </w:rPr>
              <w:t>2</w:t>
            </w:r>
            <w:r>
              <w:rPr>
                <w:bCs/>
                <w:iCs/>
                <w:sz w:val="32"/>
                <w:szCs w:val="32"/>
              </w:rPr>
              <w:t xml:space="preserve"> </w:t>
            </w:r>
          </w:p>
          <w:p w:rsidR="001B43F3" w:rsidRDefault="001B43F3" w:rsidP="001B43F3">
            <w:pPr>
              <w:rPr>
                <w:bCs/>
                <w:iCs/>
                <w:sz w:val="32"/>
                <w:szCs w:val="32"/>
              </w:rPr>
            </w:pPr>
            <w:r>
              <w:rPr>
                <w:bCs/>
                <w:iCs/>
                <w:sz w:val="32"/>
                <w:szCs w:val="32"/>
              </w:rPr>
              <w:t xml:space="preserve">Perth 2 </w:t>
            </w:r>
            <w:r w:rsidRPr="001E1007">
              <w:rPr>
                <w:bCs/>
                <w:iCs/>
                <w:sz w:val="32"/>
                <w:szCs w:val="32"/>
              </w:rPr>
              <w:t>v</w:t>
            </w:r>
            <w:r>
              <w:rPr>
                <w:bCs/>
                <w:iCs/>
                <w:sz w:val="32"/>
                <w:szCs w:val="32"/>
              </w:rPr>
              <w:t xml:space="preserve"> WANT 2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 xml:space="preserve">West End 1 </w:t>
            </w:r>
            <w:r>
              <w:rPr>
                <w:bCs/>
                <w:iCs/>
                <w:sz w:val="32"/>
                <w:szCs w:val="32"/>
              </w:rPr>
              <w:t>v Lundin Sports 1</w:t>
            </w:r>
          </w:p>
          <w:p w:rsidR="001B43F3" w:rsidRPr="001E1007" w:rsidRDefault="001B43F3" w:rsidP="001B43F3">
            <w:pPr>
              <w:rPr>
                <w:bCs/>
                <w:i/>
                <w:iCs/>
                <w:sz w:val="32"/>
                <w:szCs w:val="32"/>
              </w:rPr>
            </w:pPr>
            <w:r>
              <w:rPr>
                <w:bCs/>
                <w:iCs/>
                <w:sz w:val="32"/>
                <w:szCs w:val="32"/>
              </w:rPr>
              <w:t>Montrose 3 v Arbroath 2</w:t>
            </w:r>
          </w:p>
        </w:tc>
      </w:tr>
      <w:tr w:rsidR="001B43F3" w:rsidRPr="001E1007" w:rsidTr="001B43F3">
        <w:trPr>
          <w:cantSplit/>
          <w:trHeight w:val="1050"/>
          <w:jc w:val="center"/>
        </w:trPr>
        <w:tc>
          <w:tcPr>
            <w:tcW w:w="4555" w:type="dxa"/>
          </w:tcPr>
          <w:p w:rsidR="001B43F3" w:rsidRPr="001E1007" w:rsidRDefault="001B43F3" w:rsidP="001B43F3">
            <w:pPr>
              <w:rPr>
                <w:b/>
                <w:sz w:val="32"/>
                <w:szCs w:val="32"/>
              </w:rPr>
            </w:pPr>
            <w:r>
              <w:rPr>
                <w:b/>
                <w:sz w:val="32"/>
                <w:szCs w:val="32"/>
              </w:rPr>
              <w:t xml:space="preserve">29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 xml:space="preserve">West End 1 v </w:t>
            </w:r>
            <w:r>
              <w:rPr>
                <w:bCs/>
                <w:iCs/>
                <w:sz w:val="32"/>
                <w:szCs w:val="32"/>
              </w:rPr>
              <w:t>Arbroath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Sports 1 v Perth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WANT 2 v Kinross</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bCs/>
                <w:iCs/>
                <w:sz w:val="32"/>
                <w:szCs w:val="32"/>
              </w:rPr>
              <w:t>Kin</w:t>
            </w:r>
            <w:r>
              <w:rPr>
                <w:bCs/>
                <w:iCs/>
                <w:sz w:val="32"/>
                <w:szCs w:val="32"/>
              </w:rPr>
              <w:t>noull</w:t>
            </w:r>
            <w:r w:rsidRPr="001E1007">
              <w:rPr>
                <w:bCs/>
                <w:iCs/>
                <w:sz w:val="32"/>
                <w:szCs w:val="32"/>
              </w:rPr>
              <w:t xml:space="preserve"> 2</w:t>
            </w:r>
            <w:r>
              <w:rPr>
                <w:bCs/>
                <w:iCs/>
                <w:sz w:val="32"/>
                <w:szCs w:val="32"/>
              </w:rPr>
              <w:t xml:space="preserve"> </w:t>
            </w:r>
            <w:r w:rsidRPr="001E1007">
              <w:rPr>
                <w:bCs/>
                <w:iCs/>
                <w:sz w:val="32"/>
                <w:szCs w:val="32"/>
              </w:rPr>
              <w:t>v</w:t>
            </w:r>
            <w:r>
              <w:rPr>
                <w:bCs/>
                <w:iCs/>
                <w:sz w:val="32"/>
                <w:szCs w:val="32"/>
              </w:rPr>
              <w:t xml:space="preserve"> Montrose 3</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Cs/>
                <w:i/>
                <w:iCs/>
                <w:sz w:val="32"/>
                <w:szCs w:val="32"/>
              </w:rPr>
            </w:pPr>
          </w:p>
        </w:tc>
      </w:tr>
    </w:tbl>
    <w:p w:rsidR="001B43F3" w:rsidRPr="001E1007" w:rsidRDefault="001B43F3" w:rsidP="001B43F3"/>
    <w:p w:rsidR="001B43F3" w:rsidRPr="001E1007" w:rsidRDefault="001B43F3" w:rsidP="001B43F3">
      <w:pPr>
        <w:pStyle w:val="Heading3"/>
        <w:pageBreakBefore/>
        <w:spacing w:after="240"/>
        <w:jc w:val="center"/>
        <w:rPr>
          <w:rFonts w:ascii="Times New Roman" w:hAnsi="Times New Roman"/>
          <w:i/>
          <w:sz w:val="40"/>
          <w:szCs w:val="40"/>
        </w:rPr>
      </w:pPr>
      <w:r w:rsidRPr="001E1007">
        <w:rPr>
          <w:rFonts w:ascii="Times New Roman" w:hAnsi="Times New Roman"/>
          <w:i/>
          <w:sz w:val="40"/>
          <w:szCs w:val="40"/>
        </w:rPr>
        <w:lastRenderedPageBreak/>
        <w:t>Henderson Vase Division 4</w:t>
      </w:r>
    </w:p>
    <w:p w:rsidR="001B43F3" w:rsidRDefault="001B43F3" w:rsidP="001B43F3">
      <w:pPr>
        <w:rPr>
          <w:b/>
          <w:sz w:val="32"/>
          <w:szCs w:val="32"/>
        </w:rPr>
      </w:pPr>
      <w:r>
        <w:rPr>
          <w:sz w:val="32"/>
          <w:szCs w:val="32"/>
        </w:rPr>
        <w:tab/>
      </w:r>
      <w:r>
        <w:rPr>
          <w:sz w:val="32"/>
          <w:szCs w:val="32"/>
        </w:rPr>
        <w:tab/>
        <w:t xml:space="preserve">     *</w:t>
      </w:r>
      <w:r>
        <w:rPr>
          <w:b/>
          <w:sz w:val="32"/>
          <w:szCs w:val="32"/>
        </w:rPr>
        <w:t>2-</w:t>
      </w:r>
      <w:r w:rsidRPr="001D456D">
        <w:rPr>
          <w:b/>
          <w:sz w:val="32"/>
          <w:szCs w:val="32"/>
        </w:rPr>
        <w:t>court club – take 3 couples, see Rules</w:t>
      </w:r>
    </w:p>
    <w:p w:rsidR="001B43F3" w:rsidRPr="0088008A" w:rsidRDefault="001B43F3" w:rsidP="001B43F3">
      <w:pPr>
        <w:rPr>
          <w:b/>
          <w:sz w:val="28"/>
          <w:szCs w:val="28"/>
          <w:lang w:eastAsia="x-none"/>
        </w:rPr>
      </w:pPr>
      <w:r>
        <w:rPr>
          <w:b/>
          <w:sz w:val="28"/>
          <w:szCs w:val="28"/>
          <w:lang w:eastAsia="x-none"/>
        </w:rPr>
        <w:tab/>
        <w:t xml:space="preserve">     </w:t>
      </w:r>
    </w:p>
    <w:p w:rsidR="001B43F3" w:rsidRPr="001E1007" w:rsidRDefault="001B43F3" w:rsidP="001B43F3">
      <w:r w:rsidRPr="0088008A">
        <w:rPr>
          <w:b/>
          <w:sz w:val="28"/>
          <w:szCs w:val="28"/>
          <w:lang w:eastAsia="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4949"/>
      </w:tblGrid>
      <w:tr w:rsidR="001B43F3" w:rsidRPr="001E1007" w:rsidTr="001B43F3">
        <w:trPr>
          <w:cantSplit/>
          <w:trHeight w:val="1245"/>
          <w:jc w:val="center"/>
        </w:trPr>
        <w:tc>
          <w:tcPr>
            <w:tcW w:w="4547" w:type="dxa"/>
          </w:tcPr>
          <w:p w:rsidR="001B43F3" w:rsidRPr="001E1007" w:rsidRDefault="001B43F3" w:rsidP="001B43F3">
            <w:pPr>
              <w:rPr>
                <w:b/>
                <w:sz w:val="32"/>
                <w:szCs w:val="32"/>
              </w:rPr>
            </w:pPr>
            <w:r>
              <w:rPr>
                <w:b/>
                <w:sz w:val="32"/>
                <w:szCs w:val="32"/>
              </w:rPr>
              <w:t xml:space="preserve">8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Broughty Ferry 3 v West End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David Lloyd 2 v Falkland 2 </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St Andrews 2 v Broughty Ferry 2 </w:t>
            </w:r>
            <w:proofErr w:type="spellStart"/>
            <w:r>
              <w:rPr>
                <w:bCs/>
                <w:iCs/>
                <w:sz w:val="32"/>
                <w:szCs w:val="32"/>
              </w:rPr>
              <w:t>Forthill</w:t>
            </w:r>
            <w:proofErr w:type="spellEnd"/>
            <w:r>
              <w:rPr>
                <w:bCs/>
                <w:iCs/>
                <w:sz w:val="32"/>
                <w:szCs w:val="32"/>
              </w:rPr>
              <w:t xml:space="preserve"> 2 v Duffus</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949" w:type="dxa"/>
          </w:tcPr>
          <w:p w:rsidR="001B43F3" w:rsidRPr="001E1007" w:rsidRDefault="001B43F3" w:rsidP="001B43F3">
            <w:pPr>
              <w:rPr>
                <w:b/>
                <w:sz w:val="32"/>
                <w:szCs w:val="32"/>
              </w:rPr>
            </w:pPr>
            <w:r>
              <w:rPr>
                <w:b/>
                <w:sz w:val="32"/>
                <w:szCs w:val="32"/>
              </w:rPr>
              <w:t xml:space="preserve">5 </w:t>
            </w:r>
            <w:r w:rsidRPr="001E1007">
              <w:rPr>
                <w:b/>
                <w:sz w:val="32"/>
                <w:szCs w:val="32"/>
              </w:rPr>
              <w:t>August</w:t>
            </w:r>
          </w:p>
          <w:p w:rsidR="001B43F3" w:rsidRDefault="001B43F3" w:rsidP="001B43F3">
            <w:pPr>
              <w:rPr>
                <w:bCs/>
                <w:iCs/>
                <w:sz w:val="32"/>
                <w:szCs w:val="32"/>
              </w:rPr>
            </w:pPr>
            <w:r>
              <w:rPr>
                <w:bCs/>
                <w:iCs/>
                <w:sz w:val="32"/>
                <w:szCs w:val="32"/>
              </w:rPr>
              <w:t>Broughty Ferry 2 v Duffus</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2 v St Andrews 2</w:t>
            </w:r>
          </w:p>
          <w:p w:rsidR="001B43F3" w:rsidRPr="001E1007" w:rsidRDefault="001B43F3" w:rsidP="001B43F3">
            <w:pPr>
              <w:rPr>
                <w:bCs/>
                <w:iCs/>
                <w:sz w:val="32"/>
                <w:szCs w:val="32"/>
              </w:rPr>
            </w:pPr>
            <w:r>
              <w:rPr>
                <w:bCs/>
                <w:iCs/>
                <w:sz w:val="32"/>
                <w:szCs w:val="32"/>
              </w:rPr>
              <w:t xml:space="preserve">*Falkland 2 </w:t>
            </w:r>
            <w:r w:rsidRPr="001E1007">
              <w:rPr>
                <w:bCs/>
                <w:iCs/>
                <w:sz w:val="32"/>
                <w:szCs w:val="32"/>
              </w:rPr>
              <w:t>v</w:t>
            </w:r>
            <w:r>
              <w:rPr>
                <w:bCs/>
                <w:iCs/>
                <w:sz w:val="32"/>
                <w:szCs w:val="32"/>
              </w:rPr>
              <w:t xml:space="preserve"> Broughty Ferry 3</w:t>
            </w:r>
          </w:p>
          <w:p w:rsidR="001B43F3" w:rsidRDefault="001B43F3" w:rsidP="001B43F3">
            <w:pPr>
              <w:rPr>
                <w:bCs/>
                <w:iCs/>
                <w:sz w:val="32"/>
                <w:szCs w:val="32"/>
              </w:rPr>
            </w:pPr>
            <w:r>
              <w:rPr>
                <w:bCs/>
                <w:iCs/>
                <w:sz w:val="32"/>
                <w:szCs w:val="32"/>
              </w:rPr>
              <w:t xml:space="preserve">West End 2 v </w:t>
            </w:r>
            <w:proofErr w:type="spellStart"/>
            <w:r>
              <w:rPr>
                <w:bCs/>
                <w:iCs/>
                <w:sz w:val="32"/>
                <w:szCs w:val="32"/>
              </w:rPr>
              <w:t>Forthill</w:t>
            </w:r>
            <w:proofErr w:type="spellEnd"/>
            <w:r>
              <w:rPr>
                <w:bCs/>
                <w:iCs/>
                <w:sz w:val="32"/>
                <w:szCs w:val="32"/>
              </w:rPr>
              <w:t xml:space="preserve"> 2  </w:t>
            </w:r>
          </w:p>
          <w:p w:rsidR="001B43F3" w:rsidRPr="001E1007" w:rsidRDefault="001B43F3" w:rsidP="001B43F3">
            <w:pPr>
              <w:rPr>
                <w:bCs/>
                <w:iCs/>
                <w:sz w:val="32"/>
                <w:szCs w:val="32"/>
              </w:rPr>
            </w:pPr>
          </w:p>
        </w:tc>
      </w:tr>
      <w:tr w:rsidR="001B43F3" w:rsidRPr="001E1007" w:rsidTr="001B43F3">
        <w:trPr>
          <w:cantSplit/>
          <w:trHeight w:val="418"/>
          <w:jc w:val="center"/>
        </w:trPr>
        <w:tc>
          <w:tcPr>
            <w:tcW w:w="4547" w:type="dxa"/>
          </w:tcPr>
          <w:p w:rsidR="001B43F3" w:rsidRPr="001E1007" w:rsidRDefault="001B43F3" w:rsidP="001B43F3">
            <w:pPr>
              <w:rPr>
                <w:b/>
                <w:sz w:val="32"/>
                <w:szCs w:val="32"/>
              </w:rPr>
            </w:pPr>
            <w:r>
              <w:rPr>
                <w:b/>
                <w:sz w:val="32"/>
                <w:szCs w:val="32"/>
              </w:rPr>
              <w:t xml:space="preserve">15 </w:t>
            </w:r>
            <w:r w:rsidRPr="001E1007">
              <w:rPr>
                <w:b/>
                <w:sz w:val="32"/>
                <w:szCs w:val="32"/>
              </w:rPr>
              <w:t>July</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2 v Falkland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St Andrews 2 v Broughty Ferry 3</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David Lloyd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Broughty Ferry 2 v </w:t>
            </w:r>
            <w:proofErr w:type="spellStart"/>
            <w:r>
              <w:rPr>
                <w:bCs/>
                <w:iCs/>
                <w:sz w:val="32"/>
                <w:szCs w:val="32"/>
              </w:rPr>
              <w:t>Forthill</w:t>
            </w:r>
            <w:proofErr w:type="spellEnd"/>
            <w:r>
              <w:rPr>
                <w:bCs/>
                <w:iCs/>
                <w:sz w:val="32"/>
                <w:szCs w:val="32"/>
              </w:rPr>
              <w:t xml:space="preserve"> 2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949" w:type="dxa"/>
          </w:tcPr>
          <w:p w:rsidR="001B43F3" w:rsidRPr="001E1007" w:rsidRDefault="001B43F3" w:rsidP="001B43F3">
            <w:pPr>
              <w:rPr>
                <w:b/>
                <w:sz w:val="32"/>
                <w:szCs w:val="32"/>
              </w:rPr>
            </w:pPr>
            <w:r>
              <w:rPr>
                <w:b/>
                <w:sz w:val="32"/>
                <w:szCs w:val="32"/>
              </w:rPr>
              <w:t xml:space="preserve">12 </w:t>
            </w:r>
            <w:r w:rsidRPr="001E1007">
              <w:rPr>
                <w:b/>
                <w:sz w:val="32"/>
                <w:szCs w:val="32"/>
              </w:rPr>
              <w:t>August</w:t>
            </w:r>
          </w:p>
          <w:p w:rsidR="001B43F3" w:rsidRDefault="001B43F3" w:rsidP="001B43F3">
            <w:pPr>
              <w:rPr>
                <w:bCs/>
                <w:iCs/>
                <w:sz w:val="32"/>
                <w:szCs w:val="32"/>
              </w:rPr>
            </w:pPr>
            <w:r>
              <w:rPr>
                <w:bCs/>
                <w:iCs/>
                <w:sz w:val="32"/>
                <w:szCs w:val="32"/>
              </w:rPr>
              <w:t xml:space="preserve">Broughty Ferry 2 v David Lloyd 2 </w:t>
            </w:r>
          </w:p>
          <w:p w:rsidR="001B43F3" w:rsidRPr="001E1007" w:rsidRDefault="001B43F3" w:rsidP="001B43F3">
            <w:pPr>
              <w:rPr>
                <w:bCs/>
                <w:iCs/>
                <w:sz w:val="32"/>
                <w:szCs w:val="32"/>
              </w:rPr>
            </w:pPr>
            <w:r>
              <w:rPr>
                <w:bCs/>
                <w:iCs/>
                <w:sz w:val="32"/>
                <w:szCs w:val="32"/>
              </w:rPr>
              <w:t>Duffus v Broughty Ferry 3</w:t>
            </w:r>
          </w:p>
          <w:p w:rsidR="001B43F3" w:rsidRDefault="001B43F3" w:rsidP="001B43F3">
            <w:pPr>
              <w:rPr>
                <w:bCs/>
                <w:iCs/>
                <w:sz w:val="32"/>
                <w:szCs w:val="32"/>
              </w:rPr>
            </w:pPr>
            <w:r>
              <w:rPr>
                <w:bCs/>
                <w:iCs/>
                <w:sz w:val="32"/>
                <w:szCs w:val="32"/>
              </w:rPr>
              <w:t>St Andrews 2 v West End 2</w:t>
            </w:r>
          </w:p>
          <w:p w:rsidR="001B43F3" w:rsidRPr="001E1007" w:rsidRDefault="001B43F3" w:rsidP="001B43F3">
            <w:pPr>
              <w:rPr>
                <w:bCs/>
                <w:iCs/>
                <w:sz w:val="32"/>
                <w:szCs w:val="32"/>
              </w:rPr>
            </w:pPr>
            <w:proofErr w:type="spellStart"/>
            <w:r>
              <w:rPr>
                <w:bCs/>
                <w:iCs/>
                <w:sz w:val="32"/>
                <w:szCs w:val="32"/>
              </w:rPr>
              <w:t>Forthill</w:t>
            </w:r>
            <w:proofErr w:type="spellEnd"/>
            <w:r>
              <w:rPr>
                <w:bCs/>
                <w:iCs/>
                <w:sz w:val="32"/>
                <w:szCs w:val="32"/>
              </w:rPr>
              <w:t xml:space="preserve"> 2 v Falkland 2</w:t>
            </w:r>
          </w:p>
          <w:p w:rsidR="001B43F3" w:rsidRPr="001E1007" w:rsidRDefault="001B43F3" w:rsidP="001B43F3">
            <w:pPr>
              <w:rPr>
                <w:i/>
                <w:sz w:val="32"/>
                <w:szCs w:val="32"/>
              </w:rPr>
            </w:pPr>
          </w:p>
        </w:tc>
      </w:tr>
      <w:tr w:rsidR="001B43F3" w:rsidRPr="001E1007" w:rsidTr="001B43F3">
        <w:trPr>
          <w:cantSplit/>
          <w:trHeight w:val="1021"/>
          <w:jc w:val="center"/>
        </w:trPr>
        <w:tc>
          <w:tcPr>
            <w:tcW w:w="4547" w:type="dxa"/>
          </w:tcPr>
          <w:p w:rsidR="001B43F3" w:rsidRPr="001E1007" w:rsidRDefault="001B43F3" w:rsidP="001B43F3">
            <w:pPr>
              <w:rPr>
                <w:b/>
                <w:sz w:val="32"/>
                <w:szCs w:val="32"/>
              </w:rPr>
            </w:pPr>
            <w:r>
              <w:rPr>
                <w:b/>
                <w:sz w:val="32"/>
                <w:szCs w:val="32"/>
              </w:rPr>
              <w:t xml:space="preserve">22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2 v St Andrews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West End 2 v Duffus</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Bro’ty</w:t>
            </w:r>
            <w:proofErr w:type="spellEnd"/>
            <w:r>
              <w:rPr>
                <w:bCs/>
                <w:iCs/>
                <w:sz w:val="32"/>
                <w:szCs w:val="32"/>
              </w:rPr>
              <w:t xml:space="preserve"> Ferry 3 v </w:t>
            </w:r>
            <w:proofErr w:type="spellStart"/>
            <w:r>
              <w:rPr>
                <w:bCs/>
                <w:iCs/>
                <w:sz w:val="32"/>
                <w:szCs w:val="32"/>
              </w:rPr>
              <w:t>Bro’ty</w:t>
            </w:r>
            <w:proofErr w:type="spellEnd"/>
            <w:r>
              <w:rPr>
                <w:bCs/>
                <w:iCs/>
                <w:sz w:val="32"/>
                <w:szCs w:val="32"/>
              </w:rPr>
              <w:t xml:space="preserve"> Ferry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proofErr w:type="spellStart"/>
            <w:r>
              <w:rPr>
                <w:bCs/>
                <w:iCs/>
                <w:sz w:val="32"/>
                <w:szCs w:val="32"/>
              </w:rPr>
              <w:t>Forthill</w:t>
            </w:r>
            <w:proofErr w:type="spellEnd"/>
            <w:r>
              <w:rPr>
                <w:bCs/>
                <w:iCs/>
                <w:sz w:val="32"/>
                <w:szCs w:val="32"/>
              </w:rPr>
              <w:t xml:space="preserve"> 2 v David Lloyd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949" w:type="dxa"/>
          </w:tcPr>
          <w:p w:rsidR="001B43F3" w:rsidRPr="001E1007" w:rsidRDefault="001B43F3" w:rsidP="001B43F3">
            <w:pPr>
              <w:rPr>
                <w:b/>
                <w:sz w:val="32"/>
                <w:szCs w:val="32"/>
              </w:rPr>
            </w:pPr>
            <w:r>
              <w:rPr>
                <w:b/>
                <w:sz w:val="32"/>
                <w:szCs w:val="32"/>
              </w:rPr>
              <w:t xml:space="preserve">19 </w:t>
            </w:r>
            <w:r w:rsidRPr="001E1007">
              <w:rPr>
                <w:b/>
                <w:sz w:val="32"/>
                <w:szCs w:val="32"/>
              </w:rPr>
              <w:t>August</w:t>
            </w:r>
          </w:p>
          <w:p w:rsidR="001B43F3" w:rsidRPr="001E1007" w:rsidRDefault="001B43F3" w:rsidP="001B43F3">
            <w:pPr>
              <w:rPr>
                <w:bCs/>
                <w:iCs/>
                <w:sz w:val="32"/>
                <w:szCs w:val="32"/>
              </w:rPr>
            </w:pPr>
            <w:r>
              <w:rPr>
                <w:bCs/>
                <w:iCs/>
                <w:sz w:val="32"/>
                <w:szCs w:val="32"/>
              </w:rPr>
              <w:t>David Lloyd 2 v Broughty Ferry 3</w:t>
            </w:r>
          </w:p>
          <w:p w:rsidR="001B43F3" w:rsidRPr="001E1007" w:rsidRDefault="001B43F3" w:rsidP="001B43F3">
            <w:pPr>
              <w:rPr>
                <w:bCs/>
                <w:iCs/>
                <w:sz w:val="32"/>
                <w:szCs w:val="32"/>
              </w:rPr>
            </w:pPr>
            <w:r>
              <w:rPr>
                <w:bCs/>
                <w:iCs/>
                <w:sz w:val="32"/>
                <w:szCs w:val="32"/>
              </w:rPr>
              <w:t>Broughty Ferry 2 v West End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Pr>
                <w:bCs/>
                <w:iCs/>
                <w:sz w:val="32"/>
                <w:szCs w:val="32"/>
              </w:rPr>
              <w:t xml:space="preserve">Duffus v </w:t>
            </w:r>
            <w:r w:rsidRPr="00393368">
              <w:rPr>
                <w:bCs/>
                <w:iCs/>
                <w:sz w:val="32"/>
                <w:szCs w:val="32"/>
              </w:rPr>
              <w:t>Falkland 2</w:t>
            </w:r>
            <w:r>
              <w:rPr>
                <w:bCs/>
                <w:iCs/>
                <w:sz w:val="32"/>
                <w:szCs w:val="32"/>
              </w:rPr>
              <w:t xml:space="preserv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r>
              <w:rPr>
                <w:bCs/>
                <w:iCs/>
                <w:sz w:val="32"/>
                <w:szCs w:val="32"/>
              </w:rPr>
              <w:t xml:space="preserve">St Andrews 2 v </w:t>
            </w:r>
            <w:proofErr w:type="spellStart"/>
            <w:r>
              <w:rPr>
                <w:bCs/>
                <w:iCs/>
                <w:sz w:val="32"/>
                <w:szCs w:val="32"/>
              </w:rPr>
              <w:t>Forthill</w:t>
            </w:r>
            <w:proofErr w:type="spellEnd"/>
            <w:r>
              <w:rPr>
                <w:bCs/>
                <w:iCs/>
                <w:sz w:val="32"/>
                <w:szCs w:val="32"/>
              </w:rPr>
              <w:t xml:space="preserve"> 2 </w:t>
            </w:r>
          </w:p>
        </w:tc>
      </w:tr>
      <w:tr w:rsidR="001B43F3" w:rsidRPr="001E1007" w:rsidTr="001B43F3">
        <w:trPr>
          <w:cantSplit/>
          <w:trHeight w:val="1050"/>
          <w:jc w:val="center"/>
        </w:trPr>
        <w:tc>
          <w:tcPr>
            <w:tcW w:w="4547" w:type="dxa"/>
          </w:tcPr>
          <w:p w:rsidR="001B43F3" w:rsidRPr="001E1007" w:rsidRDefault="001B43F3" w:rsidP="001B43F3">
            <w:pPr>
              <w:rPr>
                <w:b/>
                <w:sz w:val="32"/>
                <w:szCs w:val="32"/>
              </w:rPr>
            </w:pPr>
            <w:r>
              <w:rPr>
                <w:b/>
                <w:sz w:val="32"/>
                <w:szCs w:val="32"/>
              </w:rPr>
              <w:t xml:space="preserve">29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Duffus v St Andrews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*Falkland 2 v Broughty Ferry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David Lloyd 2  v West End 2</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Broughty Ferry 3 v </w:t>
            </w:r>
            <w:proofErr w:type="spellStart"/>
            <w:r>
              <w:rPr>
                <w:bCs/>
                <w:iCs/>
                <w:sz w:val="32"/>
                <w:szCs w:val="32"/>
              </w:rPr>
              <w:t>Forthill</w:t>
            </w:r>
            <w:proofErr w:type="spellEnd"/>
            <w:r>
              <w:rPr>
                <w:bCs/>
                <w:iCs/>
                <w:sz w:val="32"/>
                <w:szCs w:val="32"/>
              </w:rPr>
              <w:t xml:space="preserve"> 2</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949" w:type="dxa"/>
          </w:tcPr>
          <w:p w:rsidR="001B43F3" w:rsidRPr="001E1007" w:rsidRDefault="001B43F3" w:rsidP="001B43F3">
            <w:pPr>
              <w:rPr>
                <w:bCs/>
                <w:i/>
                <w:iCs/>
                <w:sz w:val="32"/>
                <w:szCs w:val="32"/>
              </w:rPr>
            </w:pPr>
          </w:p>
        </w:tc>
      </w:tr>
    </w:tbl>
    <w:p w:rsidR="001B43F3" w:rsidRPr="001E1007" w:rsidRDefault="001B43F3" w:rsidP="001B43F3"/>
    <w:p w:rsidR="001B43F3" w:rsidRPr="001E1007" w:rsidRDefault="001B43F3" w:rsidP="001B43F3">
      <w:pPr>
        <w:pStyle w:val="Heading3"/>
        <w:pageBreakBefore/>
        <w:spacing w:after="240"/>
        <w:jc w:val="center"/>
        <w:rPr>
          <w:rFonts w:ascii="Times New Roman" w:hAnsi="Times New Roman"/>
          <w:i/>
          <w:sz w:val="40"/>
          <w:szCs w:val="40"/>
        </w:rPr>
      </w:pPr>
      <w:r w:rsidRPr="001E1007">
        <w:rPr>
          <w:rFonts w:ascii="Times New Roman" w:hAnsi="Times New Roman"/>
          <w:i/>
          <w:sz w:val="40"/>
          <w:szCs w:val="40"/>
        </w:rPr>
        <w:lastRenderedPageBreak/>
        <w:t>Henderson Vase Division 5</w:t>
      </w:r>
    </w:p>
    <w:p w:rsidR="001B43F3" w:rsidRDefault="001B43F3" w:rsidP="001B43F3">
      <w:pPr>
        <w:jc w:val="center"/>
        <w:rPr>
          <w:b/>
          <w:sz w:val="32"/>
          <w:szCs w:val="32"/>
        </w:rPr>
      </w:pPr>
      <w:r w:rsidRPr="001E1007">
        <w:rPr>
          <w:b/>
          <w:sz w:val="32"/>
          <w:szCs w:val="32"/>
        </w:rPr>
        <w:t>#Please arrange to play on a different date</w:t>
      </w:r>
    </w:p>
    <w:p w:rsidR="001B43F3" w:rsidRPr="00393368" w:rsidRDefault="001B43F3" w:rsidP="001B43F3">
      <w:pPr>
        <w:jc w:val="center"/>
        <w:rPr>
          <w:b/>
          <w:sz w:val="32"/>
          <w:szCs w:val="32"/>
        </w:rPr>
      </w:pPr>
      <w:r w:rsidRPr="00393368">
        <w:rPr>
          <w:b/>
          <w:bCs/>
          <w:sz w:val="32"/>
          <w:szCs w:val="32"/>
        </w:rPr>
        <w:t>**Glenrothes only have courts available 6-9pm</w:t>
      </w:r>
    </w:p>
    <w:p w:rsidR="001B43F3" w:rsidRPr="001E1007" w:rsidRDefault="001B43F3" w:rsidP="001B43F3">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679"/>
      </w:tblGrid>
      <w:tr w:rsidR="001B43F3" w:rsidRPr="001E1007" w:rsidTr="001B43F3">
        <w:trPr>
          <w:cantSplit/>
          <w:trHeight w:val="1245"/>
          <w:jc w:val="center"/>
        </w:trPr>
        <w:tc>
          <w:tcPr>
            <w:tcW w:w="4555" w:type="dxa"/>
          </w:tcPr>
          <w:p w:rsidR="001B43F3" w:rsidRPr="001E1007" w:rsidRDefault="001B43F3" w:rsidP="001B43F3">
            <w:pPr>
              <w:rPr>
                <w:b/>
                <w:sz w:val="32"/>
                <w:szCs w:val="32"/>
              </w:rPr>
            </w:pPr>
            <w:r>
              <w:rPr>
                <w:b/>
                <w:sz w:val="32"/>
                <w:szCs w:val="32"/>
              </w:rPr>
              <w:t xml:space="preserve">8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sz w:val="32"/>
                <w:szCs w:val="32"/>
              </w:rPr>
              <w:t>#</w:t>
            </w:r>
            <w:r>
              <w:rPr>
                <w:bCs/>
                <w:iCs/>
                <w:sz w:val="32"/>
                <w:szCs w:val="32"/>
              </w:rPr>
              <w:t>Scone 3 v Lundin Sports 3</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32"/>
                <w:szCs w:val="32"/>
              </w:rPr>
            </w:pPr>
            <w:r>
              <w:rPr>
                <w:sz w:val="32"/>
                <w:szCs w:val="32"/>
              </w:rPr>
              <w:t xml:space="preserve">Montrose 4 v </w:t>
            </w:r>
            <w:r w:rsidRPr="001E1007">
              <w:rPr>
                <w:sz w:val="32"/>
                <w:szCs w:val="32"/>
              </w:rPr>
              <w:t>Arbroath 3</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Glenfarg v </w:t>
            </w:r>
            <w:r w:rsidRPr="001E1007">
              <w:rPr>
                <w:bCs/>
                <w:iCs/>
                <w:sz w:val="32"/>
                <w:szCs w:val="32"/>
              </w:rPr>
              <w:t>Glenrothes</w:t>
            </w:r>
            <w:r>
              <w:rPr>
                <w:bCs/>
                <w:iCs/>
                <w:sz w:val="32"/>
                <w:szCs w:val="32"/>
              </w:rPr>
              <w:t xml:space="preserv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Lundin Sports 2 v David Lloyd 3</w:t>
            </w:r>
          </w:p>
        </w:tc>
        <w:tc>
          <w:tcPr>
            <w:tcW w:w="4679" w:type="dxa"/>
          </w:tcPr>
          <w:p w:rsidR="001B43F3" w:rsidRPr="001E1007" w:rsidRDefault="001B43F3" w:rsidP="001B43F3">
            <w:pPr>
              <w:rPr>
                <w:b/>
                <w:sz w:val="32"/>
                <w:szCs w:val="32"/>
              </w:rPr>
            </w:pPr>
            <w:r>
              <w:rPr>
                <w:b/>
                <w:sz w:val="32"/>
                <w:szCs w:val="32"/>
              </w:rPr>
              <w:t xml:space="preserve">5 </w:t>
            </w:r>
            <w:r w:rsidRPr="001E1007">
              <w:rPr>
                <w:b/>
                <w:sz w:val="32"/>
                <w:szCs w:val="32"/>
              </w:rPr>
              <w:t>August</w:t>
            </w:r>
          </w:p>
          <w:p w:rsidR="001B43F3" w:rsidRDefault="001B43F3" w:rsidP="001B43F3">
            <w:pPr>
              <w:rPr>
                <w:bCs/>
                <w:iCs/>
                <w:sz w:val="32"/>
                <w:szCs w:val="32"/>
              </w:rPr>
            </w:pPr>
            <w:r w:rsidRPr="001E1007">
              <w:rPr>
                <w:sz w:val="32"/>
                <w:szCs w:val="32"/>
              </w:rPr>
              <w:t>Glenfarg</w:t>
            </w:r>
            <w:r>
              <w:rPr>
                <w:sz w:val="32"/>
                <w:szCs w:val="32"/>
              </w:rPr>
              <w:t xml:space="preserve"> v </w:t>
            </w:r>
            <w:r>
              <w:rPr>
                <w:bCs/>
                <w:iCs/>
                <w:sz w:val="32"/>
                <w:szCs w:val="32"/>
              </w:rPr>
              <w:t>Lundin Sports 2</w:t>
            </w:r>
          </w:p>
          <w:p w:rsidR="001B43F3" w:rsidRDefault="001B43F3" w:rsidP="001B43F3">
            <w:pPr>
              <w:rPr>
                <w:sz w:val="32"/>
                <w:szCs w:val="32"/>
              </w:rPr>
            </w:pPr>
            <w:r w:rsidRPr="00393368">
              <w:rPr>
                <w:b/>
                <w:bCs/>
                <w:sz w:val="32"/>
                <w:szCs w:val="32"/>
              </w:rPr>
              <w:t>**</w:t>
            </w:r>
            <w:r>
              <w:rPr>
                <w:sz w:val="32"/>
                <w:szCs w:val="32"/>
              </w:rPr>
              <w:t>Glenrothes v Montrose 4</w:t>
            </w:r>
          </w:p>
          <w:p w:rsidR="001B43F3" w:rsidRDefault="001B43F3" w:rsidP="001B43F3">
            <w:pPr>
              <w:rPr>
                <w:sz w:val="32"/>
                <w:szCs w:val="32"/>
              </w:rPr>
            </w:pPr>
            <w:r w:rsidRPr="001E1007">
              <w:rPr>
                <w:sz w:val="32"/>
                <w:szCs w:val="32"/>
              </w:rPr>
              <w:t>#Arbroath 3</w:t>
            </w:r>
            <w:r>
              <w:rPr>
                <w:sz w:val="32"/>
                <w:szCs w:val="32"/>
              </w:rPr>
              <w:t xml:space="preserve"> v Scone 3</w:t>
            </w:r>
          </w:p>
          <w:p w:rsidR="001B43F3" w:rsidRDefault="001B43F3" w:rsidP="001B43F3">
            <w:pPr>
              <w:rPr>
                <w:bCs/>
                <w:iCs/>
                <w:sz w:val="32"/>
                <w:szCs w:val="32"/>
              </w:rPr>
            </w:pPr>
            <w:r>
              <w:rPr>
                <w:bCs/>
                <w:iCs/>
                <w:sz w:val="32"/>
                <w:szCs w:val="32"/>
              </w:rPr>
              <w:t xml:space="preserve">David Lloyd 3 v Lundin Sports 3 </w:t>
            </w:r>
          </w:p>
          <w:p w:rsidR="001B43F3" w:rsidRPr="001E1007" w:rsidRDefault="001B43F3" w:rsidP="001B43F3">
            <w:pPr>
              <w:rPr>
                <w:bCs/>
                <w:iCs/>
                <w:sz w:val="32"/>
                <w:szCs w:val="32"/>
              </w:rPr>
            </w:pPr>
            <w:r>
              <w:rPr>
                <w:bCs/>
                <w:iCs/>
                <w:sz w:val="32"/>
                <w:szCs w:val="32"/>
              </w:rPr>
              <w:t xml:space="preserve"> </w:t>
            </w:r>
          </w:p>
        </w:tc>
      </w:tr>
      <w:tr w:rsidR="001B43F3" w:rsidRPr="001E1007" w:rsidTr="001B43F3">
        <w:trPr>
          <w:cantSplit/>
          <w:trHeight w:val="418"/>
          <w:jc w:val="center"/>
        </w:trPr>
        <w:tc>
          <w:tcPr>
            <w:tcW w:w="4555" w:type="dxa"/>
          </w:tcPr>
          <w:p w:rsidR="001B43F3" w:rsidRPr="001E1007" w:rsidRDefault="001B43F3" w:rsidP="001B43F3">
            <w:pPr>
              <w:rPr>
                <w:b/>
                <w:sz w:val="32"/>
                <w:szCs w:val="32"/>
              </w:rPr>
            </w:pPr>
            <w:r>
              <w:rPr>
                <w:b/>
                <w:sz w:val="32"/>
                <w:szCs w:val="32"/>
              </w:rPr>
              <w:t xml:space="preserve">15 </w:t>
            </w:r>
            <w:r w:rsidRPr="001E1007">
              <w:rPr>
                <w:b/>
                <w:sz w:val="32"/>
                <w:szCs w:val="32"/>
              </w:rPr>
              <w:t>July</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 xml:space="preserve">Lundin Sports 3 v </w:t>
            </w:r>
            <w:r w:rsidRPr="001E1007">
              <w:rPr>
                <w:bCs/>
                <w:iCs/>
                <w:sz w:val="32"/>
                <w:szCs w:val="32"/>
              </w:rPr>
              <w:t>Arbroath 3</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sz w:val="32"/>
                <w:szCs w:val="32"/>
              </w:rPr>
              <w:t xml:space="preserve">Montrose 4 v </w:t>
            </w:r>
            <w:r>
              <w:rPr>
                <w:bCs/>
                <w:iCs/>
                <w:sz w:val="32"/>
                <w:szCs w:val="32"/>
              </w:rPr>
              <w:t>Lundin Sports 2</w:t>
            </w:r>
          </w:p>
          <w:p w:rsidR="001B43F3" w:rsidRDefault="001B43F3" w:rsidP="001B43F3">
            <w:pPr>
              <w:rPr>
                <w:sz w:val="32"/>
                <w:szCs w:val="32"/>
              </w:rPr>
            </w:pPr>
            <w:r w:rsidRPr="001E1007">
              <w:rPr>
                <w:sz w:val="32"/>
                <w:szCs w:val="32"/>
              </w:rPr>
              <w:t>#</w:t>
            </w:r>
            <w:r>
              <w:rPr>
                <w:bCs/>
                <w:iCs/>
                <w:sz w:val="32"/>
                <w:szCs w:val="32"/>
              </w:rPr>
              <w:t xml:space="preserve">Scone 3 v </w:t>
            </w:r>
            <w:r w:rsidRPr="00F6279A">
              <w:rPr>
                <w:sz w:val="32"/>
                <w:szCs w:val="32"/>
              </w:rPr>
              <w:t>Glenrothes</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32"/>
                <w:szCs w:val="32"/>
              </w:rPr>
            </w:pPr>
            <w:r>
              <w:rPr>
                <w:bCs/>
                <w:iCs/>
                <w:sz w:val="32"/>
                <w:szCs w:val="32"/>
              </w:rPr>
              <w:t xml:space="preserve">David Lloyd 3 v </w:t>
            </w:r>
            <w:r w:rsidRPr="001E1007">
              <w:rPr>
                <w:sz w:val="32"/>
                <w:szCs w:val="32"/>
              </w:rPr>
              <w:t>Glenfarg</w:t>
            </w:r>
          </w:p>
          <w:p w:rsidR="001B43F3" w:rsidRPr="001E1007" w:rsidRDefault="001B43F3" w:rsidP="001B43F3">
            <w:pPr>
              <w:rPr>
                <w:bCs/>
                <w:iCs/>
                <w:sz w:val="32"/>
                <w:szCs w:val="32"/>
              </w:rPr>
            </w:pPr>
          </w:p>
        </w:tc>
        <w:tc>
          <w:tcPr>
            <w:tcW w:w="4679" w:type="dxa"/>
          </w:tcPr>
          <w:p w:rsidR="001B43F3" w:rsidRPr="001E1007" w:rsidRDefault="001B43F3" w:rsidP="001B43F3">
            <w:pPr>
              <w:rPr>
                <w:b/>
                <w:sz w:val="32"/>
                <w:szCs w:val="32"/>
              </w:rPr>
            </w:pPr>
            <w:r>
              <w:rPr>
                <w:b/>
                <w:sz w:val="32"/>
                <w:szCs w:val="32"/>
              </w:rPr>
              <w:t xml:space="preserve">12 </w:t>
            </w:r>
            <w:r w:rsidRPr="001E1007">
              <w:rPr>
                <w:b/>
                <w:sz w:val="32"/>
                <w:szCs w:val="32"/>
              </w:rPr>
              <w:t>August</w:t>
            </w:r>
          </w:p>
          <w:p w:rsidR="001B43F3" w:rsidRDefault="001B43F3" w:rsidP="001B43F3">
            <w:pPr>
              <w:rPr>
                <w:bCs/>
                <w:iCs/>
                <w:sz w:val="32"/>
                <w:szCs w:val="32"/>
              </w:rPr>
            </w:pPr>
            <w:r w:rsidRPr="001E1007">
              <w:rPr>
                <w:sz w:val="32"/>
                <w:szCs w:val="32"/>
              </w:rPr>
              <w:t>#</w:t>
            </w:r>
            <w:r>
              <w:rPr>
                <w:sz w:val="32"/>
                <w:szCs w:val="32"/>
              </w:rPr>
              <w:t xml:space="preserve">Montrose 4 v </w:t>
            </w:r>
            <w:r>
              <w:rPr>
                <w:bCs/>
                <w:iCs/>
                <w:sz w:val="32"/>
                <w:szCs w:val="32"/>
              </w:rPr>
              <w:t>Glenfarg</w:t>
            </w:r>
          </w:p>
          <w:p w:rsidR="001B43F3" w:rsidRDefault="001B43F3" w:rsidP="001B43F3">
            <w:pPr>
              <w:rPr>
                <w:sz w:val="32"/>
                <w:szCs w:val="32"/>
              </w:rPr>
            </w:pPr>
            <w:r>
              <w:rPr>
                <w:bCs/>
                <w:iCs/>
                <w:sz w:val="32"/>
                <w:szCs w:val="32"/>
              </w:rPr>
              <w:t xml:space="preserve">Lundin Sports 2 v </w:t>
            </w:r>
            <w:r>
              <w:rPr>
                <w:sz w:val="32"/>
                <w:szCs w:val="32"/>
              </w:rPr>
              <w:t>Scone 3</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393368">
              <w:rPr>
                <w:b/>
                <w:bCs/>
                <w:sz w:val="32"/>
                <w:szCs w:val="32"/>
              </w:rPr>
              <w:t>**</w:t>
            </w:r>
            <w:r w:rsidRPr="001E1007">
              <w:rPr>
                <w:bCs/>
                <w:iCs/>
                <w:sz w:val="32"/>
                <w:szCs w:val="32"/>
              </w:rPr>
              <w:t>Glenrothes</w:t>
            </w:r>
            <w:r>
              <w:rPr>
                <w:bCs/>
                <w:iCs/>
                <w:sz w:val="32"/>
                <w:szCs w:val="32"/>
              </w:rPr>
              <w:t xml:space="preserve"> v Lundin Sports 3</w:t>
            </w:r>
          </w:p>
          <w:p w:rsidR="001B43F3" w:rsidRPr="001E1007" w:rsidRDefault="001B43F3" w:rsidP="001B43F3">
            <w:pPr>
              <w:rPr>
                <w:bCs/>
                <w:iCs/>
                <w:sz w:val="32"/>
                <w:szCs w:val="32"/>
              </w:rPr>
            </w:pPr>
            <w:r>
              <w:rPr>
                <w:bCs/>
                <w:iCs/>
                <w:sz w:val="32"/>
                <w:szCs w:val="32"/>
              </w:rPr>
              <w:t xml:space="preserve">David Lloyd 3 v </w:t>
            </w:r>
            <w:r w:rsidRPr="001E1007">
              <w:rPr>
                <w:bCs/>
                <w:iCs/>
                <w:sz w:val="32"/>
                <w:szCs w:val="32"/>
              </w:rPr>
              <w:t>Arbroath 3</w:t>
            </w:r>
          </w:p>
          <w:p w:rsidR="001B43F3" w:rsidRPr="00251F1D" w:rsidRDefault="001B43F3" w:rsidP="001B43F3">
            <w:pPr>
              <w:rPr>
                <w:bCs/>
                <w:i/>
                <w:iCs/>
                <w:sz w:val="32"/>
                <w:szCs w:val="32"/>
              </w:rPr>
            </w:pPr>
          </w:p>
        </w:tc>
      </w:tr>
      <w:tr w:rsidR="001B43F3" w:rsidRPr="001E1007" w:rsidTr="001B43F3">
        <w:trPr>
          <w:cantSplit/>
          <w:trHeight w:val="1021"/>
          <w:jc w:val="center"/>
        </w:trPr>
        <w:tc>
          <w:tcPr>
            <w:tcW w:w="4555" w:type="dxa"/>
          </w:tcPr>
          <w:p w:rsidR="001B43F3" w:rsidRPr="001E1007" w:rsidRDefault="001B43F3" w:rsidP="001B43F3">
            <w:pPr>
              <w:rPr>
                <w:b/>
                <w:sz w:val="32"/>
                <w:szCs w:val="32"/>
              </w:rPr>
            </w:pPr>
            <w:r>
              <w:rPr>
                <w:b/>
                <w:sz w:val="32"/>
                <w:szCs w:val="32"/>
              </w:rPr>
              <w:t xml:space="preserve">22 </w:t>
            </w:r>
            <w:r w:rsidRPr="001E1007">
              <w:rPr>
                <w:b/>
                <w:sz w:val="32"/>
                <w:szCs w:val="32"/>
              </w:rPr>
              <w:t>July</w:t>
            </w:r>
          </w:p>
          <w:p w:rsidR="001B43F3" w:rsidRDefault="001B43F3" w:rsidP="001B43F3">
            <w:pPr>
              <w:rPr>
                <w:sz w:val="32"/>
                <w:szCs w:val="32"/>
              </w:rPr>
            </w:pPr>
            <w:r w:rsidRPr="001E1007">
              <w:rPr>
                <w:sz w:val="32"/>
                <w:szCs w:val="32"/>
              </w:rPr>
              <w:t xml:space="preserve">#Arbroath 3 </w:t>
            </w:r>
            <w:r w:rsidRPr="00F6279A">
              <w:rPr>
                <w:sz w:val="32"/>
                <w:szCs w:val="32"/>
              </w:rPr>
              <w:t>v Glenrothes</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32"/>
                <w:szCs w:val="32"/>
              </w:rPr>
            </w:pPr>
            <w:r w:rsidRPr="001E1007">
              <w:rPr>
                <w:sz w:val="32"/>
                <w:szCs w:val="32"/>
              </w:rPr>
              <w:t>#</w:t>
            </w:r>
            <w:r>
              <w:rPr>
                <w:bCs/>
                <w:iCs/>
                <w:sz w:val="32"/>
                <w:szCs w:val="32"/>
              </w:rPr>
              <w:t xml:space="preserve">Lundin Sports 3 </w:t>
            </w:r>
            <w:r>
              <w:rPr>
                <w:sz w:val="32"/>
                <w:szCs w:val="32"/>
              </w:rPr>
              <w:t xml:space="preserve">v </w:t>
            </w:r>
            <w:r>
              <w:rPr>
                <w:bCs/>
                <w:iCs/>
                <w:sz w:val="32"/>
                <w:szCs w:val="32"/>
              </w:rPr>
              <w:t xml:space="preserve">Lundin </w:t>
            </w:r>
            <w:proofErr w:type="spellStart"/>
            <w:r>
              <w:rPr>
                <w:bCs/>
                <w:iCs/>
                <w:sz w:val="32"/>
                <w:szCs w:val="32"/>
              </w:rPr>
              <w:t>Sp</w:t>
            </w:r>
            <w:proofErr w:type="spellEnd"/>
            <w:r>
              <w:rPr>
                <w:bCs/>
                <w:iCs/>
                <w:sz w:val="32"/>
                <w:szCs w:val="32"/>
              </w:rPr>
              <w:t xml:space="preserve"> 2 David Lloyd 3 v</w:t>
            </w:r>
            <w:r w:rsidRPr="001E1007">
              <w:rPr>
                <w:sz w:val="32"/>
                <w:szCs w:val="32"/>
              </w:rPr>
              <w:t xml:space="preserve"> </w:t>
            </w:r>
            <w:r>
              <w:rPr>
                <w:sz w:val="32"/>
                <w:szCs w:val="32"/>
              </w:rPr>
              <w:t xml:space="preserve">Montrose 4 </w:t>
            </w:r>
            <w:r w:rsidRPr="001E1007">
              <w:rPr>
                <w:sz w:val="32"/>
                <w:szCs w:val="32"/>
              </w:rPr>
              <w:t>#</w:t>
            </w:r>
            <w:r>
              <w:rPr>
                <w:bCs/>
                <w:iCs/>
                <w:sz w:val="32"/>
                <w:szCs w:val="32"/>
              </w:rPr>
              <w:t xml:space="preserve">Scone 3 v </w:t>
            </w:r>
            <w:r w:rsidRPr="001E1007">
              <w:rPr>
                <w:sz w:val="32"/>
                <w:szCs w:val="32"/>
              </w:rPr>
              <w:t>Glenfarg</w:t>
            </w:r>
          </w:p>
          <w:p w:rsidR="001B43F3" w:rsidRPr="00251F1D"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
                <w:iCs/>
                <w:sz w:val="32"/>
                <w:szCs w:val="32"/>
              </w:rPr>
            </w:pPr>
          </w:p>
        </w:tc>
        <w:tc>
          <w:tcPr>
            <w:tcW w:w="4679" w:type="dxa"/>
          </w:tcPr>
          <w:p w:rsidR="001B43F3" w:rsidRPr="001E1007" w:rsidRDefault="001B43F3" w:rsidP="001B43F3">
            <w:pPr>
              <w:rPr>
                <w:b/>
                <w:sz w:val="32"/>
                <w:szCs w:val="32"/>
              </w:rPr>
            </w:pPr>
            <w:r>
              <w:rPr>
                <w:b/>
                <w:sz w:val="32"/>
                <w:szCs w:val="32"/>
              </w:rPr>
              <w:t xml:space="preserve">19 </w:t>
            </w:r>
            <w:r w:rsidRPr="001E1007">
              <w:rPr>
                <w:b/>
                <w:sz w:val="32"/>
                <w:szCs w:val="32"/>
              </w:rPr>
              <w:t>August</w:t>
            </w:r>
          </w:p>
          <w:p w:rsidR="001B43F3" w:rsidRDefault="001B43F3" w:rsidP="001B43F3">
            <w:pPr>
              <w:rPr>
                <w:sz w:val="32"/>
                <w:szCs w:val="32"/>
              </w:rPr>
            </w:pPr>
            <w:r>
              <w:rPr>
                <w:sz w:val="32"/>
                <w:szCs w:val="32"/>
              </w:rPr>
              <w:t>Montrose 4 v Scone 3</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Pr>
                <w:bCs/>
                <w:iCs/>
                <w:sz w:val="32"/>
                <w:szCs w:val="32"/>
              </w:rPr>
              <w:t>Glenfarg v Lundin Sports 3</w:t>
            </w:r>
          </w:p>
          <w:p w:rsidR="001B43F3" w:rsidRPr="001E1007" w:rsidRDefault="001B43F3" w:rsidP="001B43F3">
            <w:pPr>
              <w:rPr>
                <w:bCs/>
                <w:iCs/>
                <w:sz w:val="32"/>
                <w:szCs w:val="32"/>
              </w:rPr>
            </w:pPr>
            <w:r>
              <w:rPr>
                <w:bCs/>
                <w:iCs/>
                <w:sz w:val="32"/>
                <w:szCs w:val="32"/>
              </w:rPr>
              <w:t xml:space="preserve">Lundin Sports 2 v </w:t>
            </w:r>
            <w:r w:rsidRPr="001E1007">
              <w:rPr>
                <w:bCs/>
                <w:iCs/>
                <w:sz w:val="32"/>
                <w:szCs w:val="32"/>
              </w:rPr>
              <w:t>Arbroath 3</w:t>
            </w:r>
          </w:p>
          <w:p w:rsidR="001B43F3" w:rsidRDefault="001B43F3" w:rsidP="001B43F3">
            <w:pPr>
              <w:rPr>
                <w:bCs/>
                <w:iCs/>
                <w:sz w:val="32"/>
                <w:szCs w:val="32"/>
              </w:rPr>
            </w:pPr>
            <w:r w:rsidRPr="00393368">
              <w:rPr>
                <w:b/>
                <w:bCs/>
                <w:sz w:val="32"/>
                <w:szCs w:val="32"/>
              </w:rPr>
              <w:t>**</w:t>
            </w:r>
            <w:r w:rsidRPr="001E1007">
              <w:rPr>
                <w:bCs/>
                <w:iCs/>
                <w:sz w:val="32"/>
                <w:szCs w:val="32"/>
              </w:rPr>
              <w:t>Glenrothes</w:t>
            </w:r>
            <w:r>
              <w:rPr>
                <w:bCs/>
                <w:iCs/>
                <w:sz w:val="32"/>
                <w:szCs w:val="32"/>
              </w:rPr>
              <w:t xml:space="preserve"> v David Lloyd 3</w:t>
            </w:r>
          </w:p>
          <w:p w:rsidR="001B43F3" w:rsidRPr="00251F1D" w:rsidRDefault="001B43F3" w:rsidP="001B43F3">
            <w:pPr>
              <w:rPr>
                <w:i/>
                <w:sz w:val="32"/>
                <w:szCs w:val="32"/>
              </w:rPr>
            </w:pPr>
          </w:p>
        </w:tc>
      </w:tr>
      <w:tr w:rsidR="001B43F3" w:rsidRPr="001E1007" w:rsidTr="001B43F3">
        <w:trPr>
          <w:cantSplit/>
          <w:trHeight w:val="1050"/>
          <w:jc w:val="center"/>
        </w:trPr>
        <w:tc>
          <w:tcPr>
            <w:tcW w:w="4555" w:type="dxa"/>
          </w:tcPr>
          <w:p w:rsidR="001B43F3" w:rsidRPr="001E1007" w:rsidRDefault="001B43F3" w:rsidP="001B43F3">
            <w:pPr>
              <w:rPr>
                <w:b/>
                <w:sz w:val="32"/>
                <w:szCs w:val="32"/>
              </w:rPr>
            </w:pPr>
            <w:r>
              <w:rPr>
                <w:b/>
                <w:sz w:val="32"/>
                <w:szCs w:val="32"/>
              </w:rPr>
              <w:t xml:space="preserve">29 </w:t>
            </w:r>
            <w:r w:rsidRPr="001E1007">
              <w:rPr>
                <w:b/>
                <w:sz w:val="32"/>
                <w:szCs w:val="32"/>
              </w:rPr>
              <w:t>July</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32"/>
                <w:szCs w:val="32"/>
              </w:rPr>
            </w:pPr>
            <w:r w:rsidRPr="001E1007">
              <w:rPr>
                <w:sz w:val="32"/>
                <w:szCs w:val="32"/>
              </w:rPr>
              <w:t>#</w:t>
            </w:r>
            <w:r>
              <w:rPr>
                <w:bCs/>
                <w:iCs/>
                <w:sz w:val="32"/>
                <w:szCs w:val="32"/>
              </w:rPr>
              <w:t xml:space="preserve">Lundin Sports 2 v </w:t>
            </w:r>
            <w:r w:rsidRPr="00F6279A">
              <w:rPr>
                <w:sz w:val="32"/>
                <w:szCs w:val="32"/>
              </w:rPr>
              <w:t>Glenrothes</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sz w:val="32"/>
                <w:szCs w:val="32"/>
              </w:rPr>
              <w:t>#</w:t>
            </w:r>
            <w:r>
              <w:rPr>
                <w:bCs/>
                <w:iCs/>
                <w:sz w:val="32"/>
                <w:szCs w:val="32"/>
              </w:rPr>
              <w:t xml:space="preserve">Lundin Sports 3 v </w:t>
            </w:r>
            <w:r>
              <w:rPr>
                <w:sz w:val="32"/>
                <w:szCs w:val="32"/>
              </w:rPr>
              <w:t>Montrose 4</w:t>
            </w:r>
          </w:p>
          <w:p w:rsidR="001B43F3"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sz w:val="32"/>
                <w:szCs w:val="32"/>
              </w:rPr>
              <w:t>#</w:t>
            </w:r>
            <w:r w:rsidRPr="001E1007">
              <w:rPr>
                <w:bCs/>
                <w:iCs/>
                <w:sz w:val="32"/>
                <w:szCs w:val="32"/>
              </w:rPr>
              <w:t>Arbroath 3</w:t>
            </w:r>
            <w:r>
              <w:rPr>
                <w:bCs/>
                <w:iCs/>
                <w:sz w:val="32"/>
                <w:szCs w:val="32"/>
              </w:rPr>
              <w:t xml:space="preserve"> v </w:t>
            </w:r>
            <w:r w:rsidRPr="001E1007">
              <w:rPr>
                <w:bCs/>
                <w:iCs/>
                <w:sz w:val="32"/>
                <w:szCs w:val="32"/>
              </w:rPr>
              <w:t>Glenfarg</w:t>
            </w:r>
            <w:r>
              <w:rPr>
                <w:bCs/>
                <w:iCs/>
                <w:sz w:val="32"/>
                <w:szCs w:val="32"/>
              </w:rPr>
              <w:t xml:space="preserve"> </w:t>
            </w:r>
          </w:p>
          <w:p w:rsidR="001B43F3" w:rsidRPr="001E1007" w:rsidRDefault="001B43F3" w:rsidP="001B4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sz w:val="32"/>
                <w:szCs w:val="32"/>
              </w:rPr>
            </w:pPr>
            <w:r w:rsidRPr="001E1007">
              <w:rPr>
                <w:sz w:val="32"/>
                <w:szCs w:val="32"/>
              </w:rPr>
              <w:t>#</w:t>
            </w:r>
            <w:r>
              <w:rPr>
                <w:bCs/>
                <w:iCs/>
                <w:sz w:val="32"/>
                <w:szCs w:val="32"/>
              </w:rPr>
              <w:t>Scone 3 v David Lloyd 3</w:t>
            </w:r>
          </w:p>
        </w:tc>
        <w:tc>
          <w:tcPr>
            <w:tcW w:w="4679" w:type="dxa"/>
          </w:tcPr>
          <w:p w:rsidR="001B43F3" w:rsidRPr="001E1007" w:rsidRDefault="001B43F3" w:rsidP="001B43F3">
            <w:pPr>
              <w:rPr>
                <w:b/>
                <w:sz w:val="32"/>
                <w:szCs w:val="32"/>
              </w:rPr>
            </w:pPr>
            <w:r w:rsidRPr="001E1007">
              <w:rPr>
                <w:b/>
                <w:sz w:val="32"/>
                <w:szCs w:val="32"/>
              </w:rPr>
              <w:t xml:space="preserve"> </w:t>
            </w:r>
          </w:p>
          <w:p w:rsidR="001B43F3" w:rsidRDefault="001B43F3" w:rsidP="001B43F3">
            <w:pPr>
              <w:rPr>
                <w:b/>
                <w:sz w:val="32"/>
                <w:szCs w:val="32"/>
              </w:rPr>
            </w:pPr>
            <w:r w:rsidRPr="001E1007">
              <w:rPr>
                <w:b/>
                <w:sz w:val="32"/>
                <w:szCs w:val="32"/>
              </w:rPr>
              <w:t xml:space="preserve"># Home captain is responsible for contacting opposing </w:t>
            </w:r>
            <w:r>
              <w:rPr>
                <w:b/>
                <w:sz w:val="32"/>
                <w:szCs w:val="32"/>
              </w:rPr>
              <w:t>c</w:t>
            </w:r>
            <w:r w:rsidRPr="001E1007">
              <w:rPr>
                <w:b/>
                <w:sz w:val="32"/>
                <w:szCs w:val="32"/>
              </w:rPr>
              <w:t>aptain, a week before match date, to</w:t>
            </w:r>
          </w:p>
          <w:p w:rsidR="001B43F3" w:rsidRPr="001E1007" w:rsidRDefault="001B43F3" w:rsidP="001B43F3">
            <w:pPr>
              <w:rPr>
                <w:bCs/>
                <w:iCs/>
                <w:sz w:val="32"/>
                <w:szCs w:val="32"/>
              </w:rPr>
            </w:pPr>
            <w:r w:rsidRPr="001E1007">
              <w:rPr>
                <w:b/>
                <w:sz w:val="32"/>
                <w:szCs w:val="32"/>
              </w:rPr>
              <w:t>re-arrange from Monday night</w:t>
            </w:r>
          </w:p>
        </w:tc>
      </w:tr>
    </w:tbl>
    <w:p w:rsidR="001B43F3" w:rsidRPr="001E1007" w:rsidRDefault="001B43F3" w:rsidP="001B43F3"/>
    <w:p w:rsidR="001B43F3" w:rsidRPr="001E1007" w:rsidRDefault="001B43F3" w:rsidP="001B43F3"/>
    <w:p w:rsidR="001B43F3" w:rsidRPr="001E1007" w:rsidRDefault="001B43F3" w:rsidP="001B43F3">
      <w:pPr>
        <w:pStyle w:val="Default"/>
        <w:spacing w:before="120" w:after="120" w:line="240" w:lineRule="atLeast"/>
        <w:rPr>
          <w:color w:val="auto"/>
          <w:sz w:val="32"/>
          <w:szCs w:val="32"/>
        </w:rPr>
      </w:pPr>
    </w:p>
    <w:p w:rsidR="001B43F3" w:rsidRPr="001E1007" w:rsidRDefault="001B43F3" w:rsidP="001B43F3">
      <w:pPr>
        <w:pStyle w:val="Default"/>
        <w:spacing w:before="120" w:after="120" w:line="240" w:lineRule="atLeast"/>
        <w:rPr>
          <w:color w:val="auto"/>
          <w:sz w:val="32"/>
          <w:szCs w:val="32"/>
        </w:rPr>
      </w:pPr>
    </w:p>
    <w:p w:rsidR="001B43F3" w:rsidRPr="001E1007" w:rsidRDefault="001B43F3" w:rsidP="001B43F3">
      <w:pPr>
        <w:pStyle w:val="Default"/>
        <w:spacing w:before="120" w:after="120" w:line="240" w:lineRule="atLeast"/>
        <w:rPr>
          <w:color w:val="auto"/>
          <w:sz w:val="32"/>
          <w:szCs w:val="32"/>
        </w:rPr>
      </w:pPr>
    </w:p>
    <w:p w:rsidR="00A607C7" w:rsidRPr="006A03E1" w:rsidRDefault="00A607C7" w:rsidP="00A607C7">
      <w:pPr>
        <w:pStyle w:val="BodyText"/>
        <w:spacing w:after="0"/>
        <w:rPr>
          <w:b/>
          <w:bCs/>
          <w:color w:val="0070C0"/>
          <w:sz w:val="32"/>
          <w:szCs w:val="32"/>
        </w:rPr>
      </w:pPr>
    </w:p>
    <w:p w:rsidR="001B43F3" w:rsidRDefault="001B43F3" w:rsidP="005A7961">
      <w:pPr>
        <w:pStyle w:val="Heading1"/>
        <w:spacing w:after="240"/>
        <w:ind w:left="2160" w:hanging="2160"/>
        <w:jc w:val="center"/>
        <w:rPr>
          <w:rFonts w:ascii="Times New Roman" w:hAnsi="Times New Roman" w:cs="Times New Roman"/>
          <w:iCs/>
          <w:color w:val="0070C0"/>
          <w:sz w:val="44"/>
          <w:szCs w:val="44"/>
        </w:rPr>
      </w:pPr>
    </w:p>
    <w:p w:rsidR="00F23D9E" w:rsidRPr="007E6234" w:rsidRDefault="00F23D9E" w:rsidP="00F23D9E">
      <w:pPr>
        <w:pStyle w:val="Heading1"/>
        <w:spacing w:after="240"/>
        <w:ind w:left="2160" w:hanging="2160"/>
        <w:jc w:val="center"/>
        <w:rPr>
          <w:rFonts w:ascii="Times New Roman" w:hAnsi="Times New Roman" w:cs="Times New Roman"/>
          <w:iCs/>
          <w:sz w:val="44"/>
          <w:szCs w:val="44"/>
        </w:rPr>
      </w:pPr>
      <w:r>
        <w:rPr>
          <w:rFonts w:ascii="Times New Roman" w:hAnsi="Times New Roman" w:cs="Times New Roman"/>
          <w:iCs/>
          <w:sz w:val="44"/>
          <w:szCs w:val="44"/>
        </w:rPr>
        <w:t>Mens Singles Leagues 2019</w:t>
      </w:r>
    </w:p>
    <w:tbl>
      <w:tblPr>
        <w:tblW w:w="0" w:type="auto"/>
        <w:jc w:val="center"/>
        <w:tblLook w:val="0000" w:firstRow="0" w:lastRow="0" w:firstColumn="0" w:lastColumn="0" w:noHBand="0" w:noVBand="0"/>
      </w:tblPr>
      <w:tblGrid>
        <w:gridCol w:w="2340"/>
        <w:gridCol w:w="2373"/>
        <w:gridCol w:w="2379"/>
      </w:tblGrid>
      <w:tr w:rsidR="00F23D9E" w:rsidRPr="007E6234" w:rsidTr="00F23D9E">
        <w:trPr>
          <w:cantSplit/>
          <w:trHeight w:val="557"/>
          <w:jc w:val="center"/>
        </w:trPr>
        <w:tc>
          <w:tcPr>
            <w:tcW w:w="2340" w:type="dxa"/>
          </w:tcPr>
          <w:p w:rsidR="00F23D9E" w:rsidRPr="0020687D" w:rsidRDefault="00F23D9E" w:rsidP="00F23D9E">
            <w:pPr>
              <w:jc w:val="center"/>
              <w:rPr>
                <w:b/>
                <w:sz w:val="32"/>
                <w:szCs w:val="32"/>
                <w:u w:val="single"/>
              </w:rPr>
            </w:pPr>
            <w:r w:rsidRPr="0020687D">
              <w:rPr>
                <w:b/>
                <w:sz w:val="32"/>
                <w:szCs w:val="32"/>
                <w:u w:val="single"/>
              </w:rPr>
              <w:t>Division 1</w:t>
            </w:r>
          </w:p>
        </w:tc>
        <w:tc>
          <w:tcPr>
            <w:tcW w:w="2373" w:type="dxa"/>
          </w:tcPr>
          <w:p w:rsidR="00F23D9E" w:rsidRPr="0020687D" w:rsidRDefault="00F23D9E" w:rsidP="00F23D9E">
            <w:pPr>
              <w:jc w:val="center"/>
              <w:rPr>
                <w:b/>
                <w:sz w:val="32"/>
                <w:szCs w:val="32"/>
                <w:u w:val="single"/>
              </w:rPr>
            </w:pPr>
            <w:r w:rsidRPr="0020687D">
              <w:rPr>
                <w:b/>
                <w:sz w:val="32"/>
                <w:szCs w:val="32"/>
                <w:u w:val="single"/>
              </w:rPr>
              <w:t>Division 2</w:t>
            </w:r>
          </w:p>
        </w:tc>
        <w:tc>
          <w:tcPr>
            <w:tcW w:w="2379" w:type="dxa"/>
          </w:tcPr>
          <w:p w:rsidR="00F23D9E" w:rsidRPr="0020687D" w:rsidRDefault="00F23D9E" w:rsidP="00F23D9E">
            <w:pPr>
              <w:jc w:val="center"/>
              <w:rPr>
                <w:b/>
                <w:sz w:val="32"/>
                <w:szCs w:val="32"/>
                <w:u w:val="single"/>
              </w:rPr>
            </w:pPr>
            <w:r w:rsidRPr="0020687D">
              <w:rPr>
                <w:b/>
                <w:sz w:val="32"/>
                <w:szCs w:val="32"/>
                <w:u w:val="single"/>
              </w:rPr>
              <w:t>Division 3</w:t>
            </w:r>
          </w:p>
        </w:tc>
      </w:tr>
      <w:tr w:rsidR="00F23D9E" w:rsidRPr="007E6234" w:rsidTr="00F23D9E">
        <w:trPr>
          <w:cantSplit/>
          <w:trHeight w:val="336"/>
          <w:jc w:val="center"/>
        </w:trPr>
        <w:tc>
          <w:tcPr>
            <w:tcW w:w="2340"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David Lloyd 1</w:t>
            </w:r>
          </w:p>
        </w:tc>
        <w:tc>
          <w:tcPr>
            <w:tcW w:w="2373"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Blairgowrie</w:t>
            </w:r>
          </w:p>
        </w:tc>
        <w:tc>
          <w:tcPr>
            <w:tcW w:w="2379"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Arbroath</w:t>
            </w:r>
          </w:p>
        </w:tc>
      </w:tr>
      <w:tr w:rsidR="00F23D9E" w:rsidRPr="007E6234" w:rsidTr="00F23D9E">
        <w:trPr>
          <w:cantSplit/>
          <w:trHeight w:val="336"/>
          <w:jc w:val="center"/>
        </w:trPr>
        <w:tc>
          <w:tcPr>
            <w:tcW w:w="2340" w:type="dxa"/>
            <w:vAlign w:val="bottom"/>
          </w:tcPr>
          <w:p w:rsidR="00F23D9E" w:rsidRPr="0020687D" w:rsidRDefault="00F23D9E" w:rsidP="00F23D9E">
            <w:pPr>
              <w:jc w:val="center"/>
              <w:rPr>
                <w:rFonts w:eastAsiaTheme="minorHAnsi"/>
                <w:color w:val="000000"/>
                <w:sz w:val="32"/>
                <w:szCs w:val="32"/>
                <w:lang w:eastAsia="en-US"/>
              </w:rPr>
            </w:pPr>
            <w:r w:rsidRPr="0020687D">
              <w:rPr>
                <w:rFonts w:eastAsiaTheme="minorHAnsi"/>
                <w:color w:val="000000"/>
                <w:sz w:val="32"/>
                <w:szCs w:val="32"/>
                <w:lang w:eastAsia="en-US"/>
              </w:rPr>
              <w:t>David Lloyd 2</w:t>
            </w:r>
          </w:p>
        </w:tc>
        <w:tc>
          <w:tcPr>
            <w:tcW w:w="2373" w:type="dxa"/>
            <w:vAlign w:val="bottom"/>
          </w:tcPr>
          <w:p w:rsidR="00F23D9E" w:rsidRPr="0020687D" w:rsidRDefault="00F23D9E" w:rsidP="00F23D9E">
            <w:pPr>
              <w:jc w:val="center"/>
              <w:rPr>
                <w:rFonts w:eastAsiaTheme="minorHAnsi"/>
                <w:color w:val="000000"/>
                <w:sz w:val="32"/>
                <w:szCs w:val="32"/>
                <w:lang w:eastAsia="en-US"/>
              </w:rPr>
            </w:pPr>
            <w:r w:rsidRPr="0020687D">
              <w:rPr>
                <w:rFonts w:eastAsiaTheme="minorHAnsi"/>
                <w:color w:val="000000"/>
                <w:sz w:val="32"/>
                <w:szCs w:val="32"/>
                <w:lang w:eastAsia="en-US"/>
              </w:rPr>
              <w:t>Duffus</w:t>
            </w:r>
          </w:p>
        </w:tc>
        <w:tc>
          <w:tcPr>
            <w:tcW w:w="2379" w:type="dxa"/>
            <w:vAlign w:val="bottom"/>
          </w:tcPr>
          <w:p w:rsidR="00F23D9E" w:rsidRPr="0020687D" w:rsidRDefault="00F23D9E" w:rsidP="00F23D9E">
            <w:pPr>
              <w:jc w:val="center"/>
              <w:rPr>
                <w:sz w:val="32"/>
                <w:szCs w:val="32"/>
              </w:rPr>
            </w:pPr>
            <w:proofErr w:type="spellStart"/>
            <w:r w:rsidRPr="0020687D">
              <w:rPr>
                <w:sz w:val="32"/>
                <w:szCs w:val="32"/>
              </w:rPr>
              <w:t>Darnhall</w:t>
            </w:r>
            <w:proofErr w:type="spellEnd"/>
          </w:p>
        </w:tc>
      </w:tr>
      <w:tr w:rsidR="00F23D9E" w:rsidRPr="007E6234" w:rsidTr="00F23D9E">
        <w:trPr>
          <w:cantSplit/>
          <w:trHeight w:val="336"/>
          <w:jc w:val="center"/>
        </w:trPr>
        <w:tc>
          <w:tcPr>
            <w:tcW w:w="2340" w:type="dxa"/>
            <w:vAlign w:val="bottom"/>
          </w:tcPr>
          <w:p w:rsidR="00F23D9E" w:rsidRPr="0020687D" w:rsidRDefault="00F23D9E" w:rsidP="00F23D9E">
            <w:pPr>
              <w:jc w:val="center"/>
              <w:rPr>
                <w:sz w:val="32"/>
                <w:szCs w:val="32"/>
              </w:rPr>
            </w:pPr>
            <w:r w:rsidRPr="0020687D">
              <w:rPr>
                <w:sz w:val="32"/>
                <w:szCs w:val="32"/>
              </w:rPr>
              <w:t>Kinnoull 1</w:t>
            </w:r>
          </w:p>
        </w:tc>
        <w:tc>
          <w:tcPr>
            <w:tcW w:w="2373" w:type="dxa"/>
            <w:vAlign w:val="bottom"/>
          </w:tcPr>
          <w:p w:rsidR="00F23D9E" w:rsidRPr="0020687D" w:rsidRDefault="00F23D9E" w:rsidP="00F23D9E">
            <w:pPr>
              <w:jc w:val="center"/>
              <w:rPr>
                <w:sz w:val="32"/>
                <w:szCs w:val="32"/>
              </w:rPr>
            </w:pPr>
            <w:r w:rsidRPr="0020687D">
              <w:rPr>
                <w:sz w:val="32"/>
                <w:szCs w:val="32"/>
              </w:rPr>
              <w:t>Falkland 1</w:t>
            </w:r>
          </w:p>
        </w:tc>
        <w:tc>
          <w:tcPr>
            <w:tcW w:w="2379"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David Lloyd 3</w:t>
            </w:r>
          </w:p>
        </w:tc>
      </w:tr>
      <w:tr w:rsidR="00F23D9E" w:rsidRPr="007E6234" w:rsidTr="00F23D9E">
        <w:trPr>
          <w:cantSplit/>
          <w:trHeight w:val="336"/>
          <w:jc w:val="center"/>
        </w:trPr>
        <w:tc>
          <w:tcPr>
            <w:tcW w:w="2340"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Perth 1</w:t>
            </w:r>
          </w:p>
        </w:tc>
        <w:tc>
          <w:tcPr>
            <w:tcW w:w="2373" w:type="dxa"/>
            <w:vAlign w:val="bottom"/>
          </w:tcPr>
          <w:p w:rsidR="00F23D9E" w:rsidRPr="0020687D" w:rsidRDefault="00F23D9E" w:rsidP="00F23D9E">
            <w:pPr>
              <w:jc w:val="center"/>
              <w:rPr>
                <w:sz w:val="32"/>
                <w:szCs w:val="32"/>
              </w:rPr>
            </w:pPr>
            <w:proofErr w:type="spellStart"/>
            <w:r w:rsidRPr="0020687D">
              <w:rPr>
                <w:sz w:val="32"/>
                <w:szCs w:val="32"/>
              </w:rPr>
              <w:t>Forthill</w:t>
            </w:r>
            <w:proofErr w:type="spellEnd"/>
          </w:p>
        </w:tc>
        <w:tc>
          <w:tcPr>
            <w:tcW w:w="2379"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Falkland 2</w:t>
            </w:r>
          </w:p>
        </w:tc>
      </w:tr>
      <w:tr w:rsidR="00F23D9E" w:rsidRPr="007E6234" w:rsidTr="00F23D9E">
        <w:trPr>
          <w:cantSplit/>
          <w:trHeight w:val="336"/>
          <w:jc w:val="center"/>
        </w:trPr>
        <w:tc>
          <w:tcPr>
            <w:tcW w:w="2340"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St Andrews</w:t>
            </w:r>
          </w:p>
        </w:tc>
        <w:tc>
          <w:tcPr>
            <w:tcW w:w="2373"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Scone</w:t>
            </w:r>
          </w:p>
        </w:tc>
        <w:tc>
          <w:tcPr>
            <w:tcW w:w="2379"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Kinnoull 2</w:t>
            </w:r>
          </w:p>
        </w:tc>
      </w:tr>
      <w:tr w:rsidR="00F23D9E" w:rsidRPr="007E6234" w:rsidTr="00F23D9E">
        <w:trPr>
          <w:cantSplit/>
          <w:trHeight w:val="336"/>
          <w:jc w:val="center"/>
        </w:trPr>
        <w:tc>
          <w:tcPr>
            <w:tcW w:w="2340"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West End 1</w:t>
            </w:r>
          </w:p>
        </w:tc>
        <w:tc>
          <w:tcPr>
            <w:tcW w:w="2373" w:type="dxa"/>
            <w:vAlign w:val="bottom"/>
          </w:tcPr>
          <w:p w:rsidR="00F23D9E" w:rsidRPr="0020687D" w:rsidRDefault="00F23D9E" w:rsidP="00F23D9E">
            <w:pPr>
              <w:jc w:val="center"/>
              <w:rPr>
                <w:sz w:val="32"/>
                <w:szCs w:val="32"/>
              </w:rPr>
            </w:pPr>
            <w:r w:rsidRPr="0020687D">
              <w:rPr>
                <w:sz w:val="32"/>
                <w:szCs w:val="32"/>
              </w:rPr>
              <w:t>Tayport</w:t>
            </w:r>
          </w:p>
        </w:tc>
        <w:tc>
          <w:tcPr>
            <w:tcW w:w="2379" w:type="dxa"/>
            <w:vAlign w:val="bottom"/>
          </w:tcPr>
          <w:p w:rsidR="00F23D9E" w:rsidRPr="0020687D" w:rsidRDefault="00F23D9E" w:rsidP="00F23D9E">
            <w:pPr>
              <w:jc w:val="center"/>
              <w:rPr>
                <w:sz w:val="32"/>
                <w:szCs w:val="32"/>
              </w:rPr>
            </w:pPr>
            <w:r w:rsidRPr="0020687D">
              <w:rPr>
                <w:sz w:val="32"/>
                <w:szCs w:val="32"/>
              </w:rPr>
              <w:t>Perth 2</w:t>
            </w:r>
          </w:p>
        </w:tc>
      </w:tr>
      <w:tr w:rsidR="00F23D9E" w:rsidRPr="007E6234" w:rsidTr="00F23D9E">
        <w:trPr>
          <w:cantSplit/>
          <w:trHeight w:val="336"/>
          <w:jc w:val="center"/>
        </w:trPr>
        <w:tc>
          <w:tcPr>
            <w:tcW w:w="2340" w:type="dxa"/>
          </w:tcPr>
          <w:p w:rsidR="00F23D9E" w:rsidRPr="0020687D" w:rsidRDefault="00F23D9E" w:rsidP="00F23D9E">
            <w:pPr>
              <w:jc w:val="center"/>
              <w:rPr>
                <w:b/>
                <w:sz w:val="32"/>
                <w:szCs w:val="32"/>
                <w:u w:val="single"/>
              </w:rPr>
            </w:pPr>
          </w:p>
        </w:tc>
        <w:tc>
          <w:tcPr>
            <w:tcW w:w="2373" w:type="dxa"/>
          </w:tcPr>
          <w:p w:rsidR="00F23D9E" w:rsidRPr="0020687D" w:rsidRDefault="00F23D9E" w:rsidP="00F23D9E">
            <w:pPr>
              <w:jc w:val="center"/>
              <w:rPr>
                <w:b/>
                <w:sz w:val="32"/>
                <w:szCs w:val="32"/>
                <w:u w:val="single"/>
              </w:rPr>
            </w:pPr>
          </w:p>
        </w:tc>
        <w:tc>
          <w:tcPr>
            <w:tcW w:w="2379" w:type="dxa"/>
            <w:vAlign w:val="bottom"/>
          </w:tcPr>
          <w:p w:rsidR="00F23D9E" w:rsidRPr="0020687D" w:rsidRDefault="00F23D9E" w:rsidP="00F23D9E">
            <w:pPr>
              <w:jc w:val="center"/>
              <w:rPr>
                <w:b/>
                <w:sz w:val="32"/>
                <w:szCs w:val="32"/>
                <w:u w:val="single"/>
              </w:rPr>
            </w:pPr>
            <w:r w:rsidRPr="0020687D">
              <w:rPr>
                <w:rFonts w:eastAsiaTheme="minorHAnsi"/>
                <w:color w:val="000000"/>
                <w:sz w:val="32"/>
                <w:szCs w:val="32"/>
                <w:lang w:eastAsia="en-US"/>
              </w:rPr>
              <w:t>Montrose</w:t>
            </w:r>
          </w:p>
        </w:tc>
      </w:tr>
      <w:tr w:rsidR="00F23D9E" w:rsidRPr="007E6234" w:rsidTr="00F23D9E">
        <w:trPr>
          <w:cantSplit/>
          <w:trHeight w:val="336"/>
          <w:jc w:val="center"/>
        </w:trPr>
        <w:tc>
          <w:tcPr>
            <w:tcW w:w="2340" w:type="dxa"/>
          </w:tcPr>
          <w:p w:rsidR="00F23D9E" w:rsidRPr="0020687D" w:rsidRDefault="00F23D9E" w:rsidP="00F23D9E">
            <w:pPr>
              <w:jc w:val="center"/>
              <w:rPr>
                <w:b/>
                <w:sz w:val="32"/>
                <w:szCs w:val="32"/>
                <w:u w:val="single"/>
              </w:rPr>
            </w:pPr>
          </w:p>
        </w:tc>
        <w:tc>
          <w:tcPr>
            <w:tcW w:w="2373" w:type="dxa"/>
          </w:tcPr>
          <w:p w:rsidR="00F23D9E" w:rsidRPr="0020687D" w:rsidRDefault="00F23D9E" w:rsidP="00F23D9E">
            <w:pPr>
              <w:jc w:val="center"/>
              <w:rPr>
                <w:b/>
                <w:sz w:val="32"/>
                <w:szCs w:val="32"/>
                <w:u w:val="single"/>
              </w:rPr>
            </w:pPr>
          </w:p>
        </w:tc>
        <w:tc>
          <w:tcPr>
            <w:tcW w:w="2379" w:type="dxa"/>
            <w:vAlign w:val="bottom"/>
          </w:tcPr>
          <w:p w:rsidR="00F23D9E" w:rsidRPr="0020687D" w:rsidRDefault="00F23D9E" w:rsidP="00F23D9E">
            <w:pPr>
              <w:jc w:val="center"/>
              <w:rPr>
                <w:rFonts w:eastAsiaTheme="minorHAnsi"/>
                <w:color w:val="000000"/>
                <w:sz w:val="32"/>
                <w:szCs w:val="32"/>
                <w:lang w:eastAsia="en-US"/>
              </w:rPr>
            </w:pPr>
            <w:r w:rsidRPr="0020687D">
              <w:rPr>
                <w:rFonts w:eastAsiaTheme="minorHAnsi"/>
                <w:color w:val="000000"/>
                <w:sz w:val="32"/>
                <w:szCs w:val="32"/>
                <w:lang w:eastAsia="en-US"/>
              </w:rPr>
              <w:t>West End 2</w:t>
            </w:r>
          </w:p>
        </w:tc>
      </w:tr>
    </w:tbl>
    <w:p w:rsidR="00F23D9E" w:rsidRDefault="00F23D9E" w:rsidP="00F23D9E">
      <w:pPr>
        <w:pStyle w:val="BodyText"/>
        <w:spacing w:after="0"/>
        <w:rPr>
          <w:sz w:val="32"/>
          <w:szCs w:val="32"/>
        </w:rPr>
      </w:pPr>
    </w:p>
    <w:p w:rsidR="00F23D9E" w:rsidRPr="00781007" w:rsidRDefault="00F23D9E" w:rsidP="00F23D9E">
      <w:pPr>
        <w:pStyle w:val="BodyText"/>
        <w:spacing w:after="0"/>
        <w:rPr>
          <w:sz w:val="32"/>
          <w:szCs w:val="32"/>
          <w:lang w:val="en-GB"/>
        </w:rPr>
      </w:pPr>
      <w:r w:rsidRPr="007E6234">
        <w:rPr>
          <w:sz w:val="32"/>
          <w:szCs w:val="32"/>
        </w:rPr>
        <w:t>Info</w:t>
      </w:r>
      <w:r>
        <w:rPr>
          <w:sz w:val="32"/>
          <w:szCs w:val="32"/>
          <w:lang w:val="en-GB"/>
        </w:rPr>
        <w:t>rmation</w:t>
      </w:r>
    </w:p>
    <w:p w:rsidR="00F23D9E" w:rsidRPr="00DF4A3A" w:rsidRDefault="00F23D9E" w:rsidP="00F23D9E">
      <w:pPr>
        <w:numPr>
          <w:ilvl w:val="0"/>
          <w:numId w:val="10"/>
        </w:numPr>
        <w:rPr>
          <w:sz w:val="30"/>
          <w:szCs w:val="30"/>
        </w:rPr>
      </w:pPr>
      <w:r w:rsidRPr="00DF4A3A">
        <w:rPr>
          <w:sz w:val="30"/>
          <w:szCs w:val="30"/>
        </w:rPr>
        <w:t>Divisions 1 &amp; 2 comprise 6 teams who play each other home and away.</w:t>
      </w:r>
    </w:p>
    <w:p w:rsidR="00F23D9E" w:rsidRPr="00DF4A3A" w:rsidRDefault="00F23D9E" w:rsidP="00F23D9E">
      <w:pPr>
        <w:numPr>
          <w:ilvl w:val="0"/>
          <w:numId w:val="10"/>
        </w:numPr>
        <w:rPr>
          <w:sz w:val="30"/>
          <w:szCs w:val="30"/>
        </w:rPr>
      </w:pPr>
      <w:r w:rsidRPr="00DF4A3A">
        <w:rPr>
          <w:sz w:val="30"/>
          <w:szCs w:val="30"/>
        </w:rPr>
        <w:t>Division 3 comprises 8 teams who will play each other only once.</w:t>
      </w:r>
    </w:p>
    <w:p w:rsidR="00F23D9E" w:rsidRPr="00DF4A3A" w:rsidRDefault="00F23D9E" w:rsidP="00F23D9E">
      <w:pPr>
        <w:numPr>
          <w:ilvl w:val="0"/>
          <w:numId w:val="10"/>
        </w:numPr>
        <w:rPr>
          <w:sz w:val="30"/>
          <w:szCs w:val="30"/>
        </w:rPr>
      </w:pPr>
      <w:r w:rsidRPr="00DF4A3A">
        <w:rPr>
          <w:sz w:val="30"/>
          <w:szCs w:val="30"/>
        </w:rPr>
        <w:t xml:space="preserve">Each competing team will usually consist of four players who will be arranged into order based on their </w:t>
      </w:r>
      <w:r w:rsidRPr="00DF4A3A">
        <w:rPr>
          <w:b/>
          <w:sz w:val="30"/>
          <w:szCs w:val="30"/>
        </w:rPr>
        <w:t>ability in singles</w:t>
      </w:r>
      <w:r w:rsidRPr="00DF4A3A">
        <w:rPr>
          <w:sz w:val="30"/>
          <w:szCs w:val="30"/>
        </w:rPr>
        <w:t>.</w:t>
      </w:r>
    </w:p>
    <w:p w:rsidR="00F23D9E" w:rsidRPr="00DF4A3A" w:rsidRDefault="00F23D9E" w:rsidP="00F23D9E">
      <w:pPr>
        <w:numPr>
          <w:ilvl w:val="0"/>
          <w:numId w:val="10"/>
        </w:numPr>
        <w:rPr>
          <w:sz w:val="30"/>
          <w:szCs w:val="30"/>
        </w:rPr>
      </w:pPr>
      <w:r w:rsidRPr="00DF4A3A">
        <w:rPr>
          <w:sz w:val="30"/>
          <w:szCs w:val="30"/>
        </w:rPr>
        <w:t xml:space="preserve">Standard match time is </w:t>
      </w:r>
      <w:r w:rsidRPr="00DF4A3A">
        <w:rPr>
          <w:b/>
          <w:sz w:val="30"/>
          <w:szCs w:val="30"/>
        </w:rPr>
        <w:t>6.30pm on</w:t>
      </w:r>
      <w:r w:rsidRPr="00DF4A3A">
        <w:rPr>
          <w:sz w:val="30"/>
          <w:szCs w:val="30"/>
        </w:rPr>
        <w:t xml:space="preserve"> </w:t>
      </w:r>
      <w:r w:rsidRPr="00DF4A3A">
        <w:rPr>
          <w:b/>
          <w:sz w:val="30"/>
          <w:szCs w:val="30"/>
        </w:rPr>
        <w:t>Thursdays</w:t>
      </w:r>
      <w:r w:rsidRPr="00DF4A3A">
        <w:rPr>
          <w:sz w:val="30"/>
          <w:szCs w:val="30"/>
        </w:rPr>
        <w:t>.</w:t>
      </w:r>
    </w:p>
    <w:p w:rsidR="00F23D9E" w:rsidRPr="00DF4A3A" w:rsidRDefault="00F23D9E" w:rsidP="00F23D9E">
      <w:pPr>
        <w:numPr>
          <w:ilvl w:val="0"/>
          <w:numId w:val="10"/>
        </w:numPr>
        <w:rPr>
          <w:sz w:val="30"/>
          <w:szCs w:val="30"/>
        </w:rPr>
      </w:pPr>
      <w:r w:rsidRPr="00DF4A3A">
        <w:rPr>
          <w:iCs/>
          <w:sz w:val="30"/>
          <w:szCs w:val="30"/>
        </w:rPr>
        <w:t xml:space="preserve">If postponed or uncompleted through adverse weather or court conditions matches will be played or continued the following </w:t>
      </w:r>
      <w:r w:rsidRPr="00DF4A3A">
        <w:rPr>
          <w:b/>
          <w:bCs/>
          <w:iCs/>
          <w:sz w:val="30"/>
          <w:szCs w:val="30"/>
        </w:rPr>
        <w:t>Tuesday</w:t>
      </w:r>
      <w:r w:rsidRPr="00DF4A3A">
        <w:rPr>
          <w:iCs/>
          <w:sz w:val="30"/>
          <w:szCs w:val="30"/>
        </w:rPr>
        <w:t xml:space="preserve">. </w:t>
      </w:r>
    </w:p>
    <w:p w:rsidR="00F23D9E" w:rsidRPr="00DF4A3A" w:rsidRDefault="00F23D9E" w:rsidP="00F23D9E">
      <w:pPr>
        <w:numPr>
          <w:ilvl w:val="0"/>
          <w:numId w:val="10"/>
        </w:numPr>
        <w:rPr>
          <w:sz w:val="30"/>
          <w:szCs w:val="30"/>
        </w:rPr>
      </w:pPr>
      <w:r w:rsidRPr="00DF4A3A">
        <w:rPr>
          <w:iCs/>
          <w:sz w:val="30"/>
          <w:szCs w:val="30"/>
        </w:rPr>
        <w:t xml:space="preserve">If there are clubs without lights or who wish to change the match to a weekend this is acceptable. Such a re-arrangement should be </w:t>
      </w:r>
      <w:r w:rsidRPr="00DF4A3A">
        <w:rPr>
          <w:iCs/>
          <w:sz w:val="30"/>
          <w:szCs w:val="30"/>
          <w:u w:val="single"/>
        </w:rPr>
        <w:t>mutually agreed</w:t>
      </w:r>
      <w:r w:rsidRPr="00DF4A3A">
        <w:rPr>
          <w:iCs/>
          <w:sz w:val="30"/>
          <w:szCs w:val="30"/>
        </w:rPr>
        <w:t xml:space="preserve"> between the two captains for either the weekend before or after the originally scheduled match.</w:t>
      </w:r>
    </w:p>
    <w:p w:rsidR="00F23D9E" w:rsidRPr="00DF4A3A" w:rsidRDefault="00F23D9E" w:rsidP="00F23D9E">
      <w:pPr>
        <w:pStyle w:val="Default"/>
        <w:numPr>
          <w:ilvl w:val="0"/>
          <w:numId w:val="10"/>
        </w:numPr>
        <w:ind w:left="714" w:hanging="357"/>
        <w:rPr>
          <w:color w:val="auto"/>
          <w:sz w:val="30"/>
          <w:szCs w:val="30"/>
        </w:rPr>
      </w:pPr>
      <w:r w:rsidRPr="00DF4A3A">
        <w:rPr>
          <w:color w:val="auto"/>
          <w:sz w:val="30"/>
          <w:szCs w:val="30"/>
        </w:rPr>
        <w:t>The captains of BOTH TEAMS are responsible for completing and signing the score sheet.</w:t>
      </w:r>
    </w:p>
    <w:p w:rsidR="00F23D9E" w:rsidRPr="00DF4A3A" w:rsidRDefault="00F23D9E" w:rsidP="00F23D9E">
      <w:pPr>
        <w:pStyle w:val="Default"/>
        <w:numPr>
          <w:ilvl w:val="0"/>
          <w:numId w:val="10"/>
        </w:numPr>
        <w:ind w:left="714" w:hanging="357"/>
        <w:rPr>
          <w:color w:val="auto"/>
          <w:sz w:val="30"/>
          <w:szCs w:val="30"/>
        </w:rPr>
      </w:pPr>
      <w:r w:rsidRPr="00DF4A3A">
        <w:rPr>
          <w:color w:val="auto"/>
          <w:sz w:val="30"/>
          <w:szCs w:val="30"/>
        </w:rPr>
        <w:t xml:space="preserve">The WINNING </w:t>
      </w:r>
      <w:r w:rsidRPr="00DF4A3A">
        <w:rPr>
          <w:caps/>
          <w:color w:val="auto"/>
          <w:sz w:val="30"/>
          <w:szCs w:val="30"/>
        </w:rPr>
        <w:t xml:space="preserve">Club’s CAPTAIN </w:t>
      </w:r>
      <w:r w:rsidRPr="00DF4A3A">
        <w:rPr>
          <w:color w:val="auto"/>
          <w:sz w:val="30"/>
          <w:szCs w:val="30"/>
        </w:rPr>
        <w:t xml:space="preserve">has to </w:t>
      </w:r>
      <w:r w:rsidRPr="00DF4A3A">
        <w:rPr>
          <w:b/>
          <w:color w:val="auto"/>
          <w:sz w:val="30"/>
          <w:szCs w:val="30"/>
        </w:rPr>
        <w:t>submit the results online AND email a clear photo or scan of the score sheet to the League Secretary within 48 hours of the match</w:t>
      </w:r>
      <w:r w:rsidRPr="00DF4A3A">
        <w:rPr>
          <w:color w:val="auto"/>
          <w:sz w:val="30"/>
          <w:szCs w:val="30"/>
        </w:rPr>
        <w:t xml:space="preserve">.  </w:t>
      </w:r>
      <w:r w:rsidRPr="00DF4A3A">
        <w:rPr>
          <w:sz w:val="30"/>
          <w:szCs w:val="30"/>
        </w:rPr>
        <w:t>Help will be provided by the League Secretary and guidance on the Tennis Tayside Website.</w:t>
      </w:r>
    </w:p>
    <w:p w:rsidR="00F23D9E" w:rsidRPr="00DF4A3A" w:rsidRDefault="00F23D9E" w:rsidP="00F23D9E">
      <w:pPr>
        <w:pStyle w:val="Default"/>
        <w:numPr>
          <w:ilvl w:val="0"/>
          <w:numId w:val="10"/>
        </w:numPr>
        <w:ind w:left="714" w:hanging="357"/>
        <w:rPr>
          <w:b/>
          <w:color w:val="auto"/>
          <w:sz w:val="30"/>
          <w:szCs w:val="30"/>
        </w:rPr>
      </w:pPr>
      <w:r w:rsidRPr="00DF4A3A">
        <w:rPr>
          <w:b/>
          <w:color w:val="auto"/>
          <w:sz w:val="30"/>
          <w:szCs w:val="30"/>
        </w:rPr>
        <w:t>Results not received within 72 hours WILL be declared void.</w:t>
      </w:r>
    </w:p>
    <w:p w:rsidR="00F23D9E" w:rsidRPr="00DF4A3A" w:rsidRDefault="00F23D9E" w:rsidP="00F23D9E">
      <w:pPr>
        <w:numPr>
          <w:ilvl w:val="0"/>
          <w:numId w:val="10"/>
        </w:numPr>
        <w:ind w:left="714" w:hanging="357"/>
        <w:rPr>
          <w:sz w:val="30"/>
          <w:szCs w:val="30"/>
        </w:rPr>
      </w:pPr>
      <w:r w:rsidRPr="00DF4A3A">
        <w:rPr>
          <w:sz w:val="30"/>
          <w:szCs w:val="30"/>
        </w:rPr>
        <w:t>BTM Numbers will be required for every competing player.</w:t>
      </w:r>
    </w:p>
    <w:p w:rsidR="00F23D9E" w:rsidRPr="007E6234" w:rsidRDefault="00F23D9E" w:rsidP="00F23D9E">
      <w:pPr>
        <w:pStyle w:val="BodyText"/>
        <w:spacing w:after="0"/>
        <w:rPr>
          <w:sz w:val="32"/>
          <w:szCs w:val="32"/>
        </w:rPr>
      </w:pPr>
    </w:p>
    <w:p w:rsidR="00F23D9E" w:rsidRPr="0016680D" w:rsidRDefault="00F23D9E" w:rsidP="00F23D9E">
      <w:pPr>
        <w:pStyle w:val="BodyText"/>
        <w:tabs>
          <w:tab w:val="left" w:pos="3919"/>
        </w:tabs>
        <w:spacing w:after="0"/>
        <w:jc w:val="center"/>
        <w:rPr>
          <w:sz w:val="32"/>
          <w:szCs w:val="32"/>
          <w:lang w:val="en-GB"/>
        </w:rPr>
      </w:pPr>
      <w:r w:rsidRPr="007E6234">
        <w:rPr>
          <w:b/>
          <w:bCs/>
          <w:sz w:val="32"/>
          <w:szCs w:val="32"/>
        </w:rPr>
        <w:t>Singles League Secretary:</w:t>
      </w:r>
    </w:p>
    <w:p w:rsidR="00F23D9E" w:rsidRPr="00957134" w:rsidRDefault="00F23D9E" w:rsidP="00F23D9E">
      <w:pPr>
        <w:pStyle w:val="BodyText"/>
        <w:tabs>
          <w:tab w:val="left" w:pos="3919"/>
        </w:tabs>
        <w:spacing w:after="0"/>
        <w:jc w:val="center"/>
        <w:rPr>
          <w:color w:val="0000FF"/>
          <w:sz w:val="32"/>
          <w:szCs w:val="32"/>
          <w:u w:val="single"/>
          <w:lang w:val="en-GB"/>
        </w:rPr>
      </w:pPr>
      <w:r>
        <w:rPr>
          <w:sz w:val="32"/>
          <w:szCs w:val="32"/>
        </w:rPr>
        <w:t xml:space="preserve">Robin Nisbet     </w:t>
      </w:r>
      <w:r>
        <w:rPr>
          <w:sz w:val="32"/>
          <w:szCs w:val="32"/>
          <w:lang w:val="en-GB"/>
        </w:rPr>
        <w:t>taysidesinglesleague@gmail.com</w:t>
      </w:r>
    </w:p>
    <w:p w:rsidR="00F23D9E" w:rsidRDefault="00F23D9E" w:rsidP="00F23D9E">
      <w:pPr>
        <w:pStyle w:val="Heading3"/>
        <w:pageBreakBefore/>
        <w:spacing w:after="240"/>
        <w:jc w:val="center"/>
        <w:rPr>
          <w:rFonts w:ascii="Times New Roman" w:hAnsi="Times New Roman"/>
          <w:sz w:val="40"/>
          <w:szCs w:val="40"/>
        </w:rPr>
      </w:pPr>
      <w:r w:rsidRPr="007E6234">
        <w:rPr>
          <w:rFonts w:ascii="Times New Roman" w:hAnsi="Times New Roman"/>
          <w:sz w:val="40"/>
          <w:szCs w:val="40"/>
        </w:rPr>
        <w:lastRenderedPageBreak/>
        <w:t xml:space="preserve">Mens </w:t>
      </w:r>
      <w:r w:rsidRPr="007E6234">
        <w:rPr>
          <w:rFonts w:ascii="Times New Roman" w:hAnsi="Times New Roman"/>
          <w:sz w:val="40"/>
          <w:szCs w:val="40"/>
          <w:lang w:val="en-GB"/>
        </w:rPr>
        <w:t>Singles</w:t>
      </w:r>
      <w:r>
        <w:rPr>
          <w:rFonts w:ascii="Times New Roman" w:hAnsi="Times New Roman"/>
          <w:sz w:val="40"/>
          <w:szCs w:val="40"/>
          <w:lang w:val="en-GB"/>
        </w:rPr>
        <w:t xml:space="preserve"> </w:t>
      </w:r>
      <w:r w:rsidRPr="007E6234">
        <w:rPr>
          <w:rFonts w:ascii="Times New Roman" w:hAnsi="Times New Roman"/>
          <w:sz w:val="40"/>
          <w:szCs w:val="40"/>
        </w:rPr>
        <w:t>League Division 1</w:t>
      </w:r>
    </w:p>
    <w:p w:rsidR="00F23D9E" w:rsidRDefault="00F23D9E" w:rsidP="00F23D9E">
      <w:pPr>
        <w:jc w:val="center"/>
        <w:rPr>
          <w:sz w:val="28"/>
          <w:szCs w:val="28"/>
        </w:rPr>
      </w:pPr>
    </w:p>
    <w:tbl>
      <w:tblPr>
        <w:tblW w:w="10134" w:type="dxa"/>
        <w:jc w:val="center"/>
        <w:tblLook w:val="0000" w:firstRow="0" w:lastRow="0" w:firstColumn="0" w:lastColumn="0" w:noHBand="0" w:noVBand="0"/>
      </w:tblPr>
      <w:tblGrid>
        <w:gridCol w:w="2444"/>
        <w:gridCol w:w="376"/>
        <w:gridCol w:w="2218"/>
        <w:gridCol w:w="2487"/>
        <w:gridCol w:w="376"/>
        <w:gridCol w:w="2233"/>
      </w:tblGrid>
      <w:tr w:rsidR="00F23D9E" w:rsidRPr="00B56BD5" w:rsidTr="00F23D9E">
        <w:trPr>
          <w:cantSplit/>
          <w:trHeight w:val="450"/>
          <w:jc w:val="center"/>
        </w:trPr>
        <w:tc>
          <w:tcPr>
            <w:tcW w:w="2449"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1</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sz w:val="32"/>
                <w:szCs w:val="32"/>
              </w:rPr>
            </w:pPr>
            <w:r w:rsidRPr="007619C8">
              <w:rPr>
                <w:rFonts w:ascii="Calibri" w:hAnsi="Calibri"/>
                <w:b/>
                <w:bCs/>
                <w:color w:val="000000"/>
                <w:sz w:val="32"/>
                <w:szCs w:val="32"/>
              </w:rPr>
              <w:t>11 July</w:t>
            </w:r>
          </w:p>
        </w:tc>
        <w:tc>
          <w:tcPr>
            <w:tcW w:w="2491"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6</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5"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rFonts w:ascii="Calibri" w:hAnsi="Calibri"/>
                <w:b/>
                <w:bCs/>
                <w:color w:val="000000"/>
                <w:sz w:val="32"/>
                <w:szCs w:val="32"/>
              </w:rPr>
              <w:t>15 August</w:t>
            </w:r>
          </w:p>
        </w:tc>
      </w:tr>
      <w:tr w:rsidR="00F23D9E" w:rsidRPr="00A00C14" w:rsidTr="00F23D9E">
        <w:trPr>
          <w:cantSplit/>
          <w:trHeight w:val="450"/>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1</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1</w:t>
            </w:r>
          </w:p>
        </w:tc>
      </w:tr>
      <w:tr w:rsidR="00F23D9E" w:rsidRPr="00A00C14" w:rsidTr="00F23D9E">
        <w:trPr>
          <w:cantSplit/>
          <w:trHeight w:val="345"/>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2</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2</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1</w:t>
            </w:r>
          </w:p>
        </w:tc>
      </w:tr>
      <w:tr w:rsidR="00F23D9E" w:rsidRPr="00A00C14" w:rsidTr="007619C8">
        <w:trPr>
          <w:cantSplit/>
          <w:trHeight w:val="1010"/>
          <w:jc w:val="center"/>
        </w:trPr>
        <w:tc>
          <w:tcPr>
            <w:tcW w:w="2449"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1</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St Andrews</w:t>
            </w:r>
          </w:p>
        </w:tc>
        <w:tc>
          <w:tcPr>
            <w:tcW w:w="2491"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St Andrews</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1</w:t>
            </w:r>
          </w:p>
        </w:tc>
      </w:tr>
      <w:tr w:rsidR="00F23D9E" w:rsidRPr="00B56BD5" w:rsidTr="00F23D9E">
        <w:trPr>
          <w:cantSplit/>
          <w:trHeight w:val="315"/>
          <w:jc w:val="center"/>
        </w:trPr>
        <w:tc>
          <w:tcPr>
            <w:tcW w:w="2449"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2</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18 July</w:t>
            </w:r>
          </w:p>
        </w:tc>
        <w:tc>
          <w:tcPr>
            <w:tcW w:w="2491"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7</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5"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22 August</w:t>
            </w:r>
          </w:p>
        </w:tc>
      </w:tr>
      <w:tr w:rsidR="00F23D9E" w:rsidRPr="00A00C14" w:rsidTr="00F23D9E">
        <w:trPr>
          <w:cantSplit/>
          <w:trHeight w:val="255"/>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St Andrews</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ind w:left="-99"/>
              <w:jc w:val="right"/>
              <w:rPr>
                <w:sz w:val="32"/>
                <w:szCs w:val="32"/>
              </w:rPr>
            </w:pPr>
            <w:r w:rsidRPr="007619C8">
              <w:rPr>
                <w:color w:val="000000"/>
                <w:sz w:val="32"/>
                <w:szCs w:val="32"/>
              </w:rPr>
              <w:t>St Andrews</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1</w:t>
            </w:r>
          </w:p>
        </w:tc>
      </w:tr>
      <w:tr w:rsidR="00F23D9E" w:rsidRPr="00A00C14" w:rsidTr="00F23D9E">
        <w:trPr>
          <w:cantSplit/>
          <w:trHeight w:val="210"/>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2</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1</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2</w:t>
            </w:r>
          </w:p>
        </w:tc>
      </w:tr>
      <w:tr w:rsidR="00F23D9E" w:rsidRPr="00577D82" w:rsidTr="007619C8">
        <w:trPr>
          <w:cantSplit/>
          <w:trHeight w:val="734"/>
          <w:jc w:val="center"/>
        </w:trPr>
        <w:tc>
          <w:tcPr>
            <w:tcW w:w="2449"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1</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1</w:t>
            </w:r>
          </w:p>
        </w:tc>
        <w:tc>
          <w:tcPr>
            <w:tcW w:w="2491"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1</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1</w:t>
            </w:r>
          </w:p>
        </w:tc>
      </w:tr>
      <w:tr w:rsidR="00F23D9E" w:rsidRPr="00B56BD5" w:rsidTr="00F23D9E">
        <w:trPr>
          <w:cantSplit/>
          <w:trHeight w:val="480"/>
          <w:jc w:val="center"/>
        </w:trPr>
        <w:tc>
          <w:tcPr>
            <w:tcW w:w="2449"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3</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25 July</w:t>
            </w:r>
          </w:p>
        </w:tc>
        <w:tc>
          <w:tcPr>
            <w:tcW w:w="2491"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8</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5"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29 August</w:t>
            </w:r>
          </w:p>
        </w:tc>
      </w:tr>
      <w:tr w:rsidR="00F23D9E" w:rsidRPr="00A00C14" w:rsidTr="00F23D9E">
        <w:trPr>
          <w:cantSplit/>
          <w:trHeight w:val="255"/>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1</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1</w:t>
            </w:r>
          </w:p>
        </w:tc>
      </w:tr>
      <w:tr w:rsidR="00F23D9E" w:rsidRPr="00A00C14" w:rsidTr="00F23D9E">
        <w:trPr>
          <w:cantSplit/>
          <w:trHeight w:val="285"/>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1</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1</w:t>
            </w:r>
          </w:p>
        </w:tc>
      </w:tr>
      <w:tr w:rsidR="00F23D9E" w:rsidRPr="00A00C14" w:rsidTr="00F23D9E">
        <w:trPr>
          <w:cantSplit/>
          <w:trHeight w:val="255"/>
          <w:jc w:val="center"/>
        </w:trPr>
        <w:tc>
          <w:tcPr>
            <w:tcW w:w="2449"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St Andrews</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2</w:t>
            </w:r>
          </w:p>
        </w:tc>
        <w:tc>
          <w:tcPr>
            <w:tcW w:w="2491"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2</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St Andrews</w:t>
            </w:r>
          </w:p>
        </w:tc>
      </w:tr>
      <w:tr w:rsidR="00F23D9E" w:rsidRPr="00B56BD5" w:rsidTr="00F23D9E">
        <w:trPr>
          <w:cantSplit/>
          <w:trHeight w:val="435"/>
          <w:jc w:val="center"/>
        </w:trPr>
        <w:tc>
          <w:tcPr>
            <w:tcW w:w="2449"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4</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01 August</w:t>
            </w:r>
          </w:p>
        </w:tc>
        <w:tc>
          <w:tcPr>
            <w:tcW w:w="2491"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9</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5"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05 September</w:t>
            </w:r>
          </w:p>
        </w:tc>
      </w:tr>
      <w:tr w:rsidR="00F23D9E" w:rsidRPr="00A00C14" w:rsidTr="00F23D9E">
        <w:trPr>
          <w:cantSplit/>
          <w:trHeight w:val="210"/>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2</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2</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1</w:t>
            </w:r>
          </w:p>
        </w:tc>
      </w:tr>
      <w:tr w:rsidR="00F23D9E" w:rsidRPr="00A00C14" w:rsidTr="00F23D9E">
        <w:trPr>
          <w:cantSplit/>
          <w:trHeight w:val="210"/>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St Andrews</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ind w:left="-131"/>
              <w:jc w:val="right"/>
              <w:rPr>
                <w:sz w:val="32"/>
                <w:szCs w:val="32"/>
              </w:rPr>
            </w:pPr>
            <w:r w:rsidRPr="007619C8">
              <w:rPr>
                <w:color w:val="000000"/>
                <w:sz w:val="32"/>
                <w:szCs w:val="32"/>
              </w:rPr>
              <w:t>St Andrews</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1</w:t>
            </w:r>
          </w:p>
        </w:tc>
      </w:tr>
      <w:tr w:rsidR="00F23D9E" w:rsidRPr="00A00C14" w:rsidTr="007619C8">
        <w:trPr>
          <w:cantSplit/>
          <w:trHeight w:val="984"/>
          <w:jc w:val="center"/>
        </w:trPr>
        <w:tc>
          <w:tcPr>
            <w:tcW w:w="2449"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1</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1</w:t>
            </w:r>
          </w:p>
        </w:tc>
        <w:tc>
          <w:tcPr>
            <w:tcW w:w="2491"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1</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1</w:t>
            </w:r>
          </w:p>
        </w:tc>
      </w:tr>
      <w:tr w:rsidR="00F23D9E" w:rsidRPr="00B56BD5" w:rsidTr="00F23D9E">
        <w:trPr>
          <w:cantSplit/>
          <w:trHeight w:val="315"/>
          <w:jc w:val="center"/>
        </w:trPr>
        <w:tc>
          <w:tcPr>
            <w:tcW w:w="2449"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5</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08 August</w:t>
            </w:r>
          </w:p>
        </w:tc>
        <w:tc>
          <w:tcPr>
            <w:tcW w:w="2491"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10</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5"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12 September</w:t>
            </w:r>
          </w:p>
        </w:tc>
      </w:tr>
      <w:tr w:rsidR="00F23D9E" w:rsidRPr="00A00C14" w:rsidTr="00F23D9E">
        <w:trPr>
          <w:cantSplit/>
          <w:trHeight w:val="210"/>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ind w:left="720"/>
              <w:jc w:val="right"/>
              <w:rPr>
                <w:sz w:val="32"/>
                <w:szCs w:val="32"/>
              </w:rPr>
            </w:pPr>
            <w:r w:rsidRPr="007619C8">
              <w:rPr>
                <w:color w:val="000000"/>
                <w:sz w:val="32"/>
                <w:szCs w:val="32"/>
              </w:rPr>
              <w:t>Perth 1</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1</w:t>
            </w:r>
          </w:p>
        </w:tc>
      </w:tr>
      <w:tr w:rsidR="00F23D9E" w:rsidRPr="00A00C14" w:rsidTr="00F23D9E">
        <w:trPr>
          <w:cantSplit/>
          <w:trHeight w:val="135"/>
          <w:jc w:val="center"/>
        </w:trPr>
        <w:tc>
          <w:tcPr>
            <w:tcW w:w="2449"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St Andrews</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1</w:t>
            </w:r>
          </w:p>
        </w:tc>
        <w:tc>
          <w:tcPr>
            <w:tcW w:w="2491" w:type="dxa"/>
            <w:tcBorders>
              <w:left w:val="single" w:sz="4" w:space="0" w:color="auto"/>
            </w:tcBorders>
            <w:vAlign w:val="center"/>
          </w:tcPr>
          <w:p w:rsidR="00F23D9E" w:rsidRPr="007619C8" w:rsidRDefault="00F23D9E" w:rsidP="00F23D9E">
            <w:pPr>
              <w:spacing w:before="100" w:beforeAutospacing="1" w:after="100" w:afterAutospacing="1" w:line="360" w:lineRule="auto"/>
              <w:ind w:left="-99" w:firstLine="99"/>
              <w:jc w:val="right"/>
              <w:rPr>
                <w:sz w:val="32"/>
                <w:szCs w:val="32"/>
              </w:rPr>
            </w:pPr>
            <w:r w:rsidRPr="007619C8">
              <w:rPr>
                <w:color w:val="000000"/>
                <w:sz w:val="32"/>
                <w:szCs w:val="32"/>
              </w:rPr>
              <w:t>David Lloyd 1</w:t>
            </w:r>
          </w:p>
        </w:tc>
        <w:tc>
          <w:tcPr>
            <w:tcW w:w="361"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35"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St Andrews</w:t>
            </w:r>
          </w:p>
        </w:tc>
      </w:tr>
      <w:tr w:rsidR="00F23D9E" w:rsidRPr="00A00C14" w:rsidTr="007619C8">
        <w:trPr>
          <w:cantSplit/>
          <w:trHeight w:val="700"/>
          <w:jc w:val="center"/>
        </w:trPr>
        <w:tc>
          <w:tcPr>
            <w:tcW w:w="2449"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2</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2"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1</w:t>
            </w:r>
          </w:p>
        </w:tc>
        <w:tc>
          <w:tcPr>
            <w:tcW w:w="2491"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1</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2</w:t>
            </w:r>
          </w:p>
        </w:tc>
      </w:tr>
    </w:tbl>
    <w:p w:rsidR="00F23D9E" w:rsidRPr="007E6234" w:rsidRDefault="00F23D9E" w:rsidP="00F23D9E">
      <w:pPr>
        <w:jc w:val="center"/>
        <w:rPr>
          <w:sz w:val="28"/>
          <w:szCs w:val="28"/>
        </w:rPr>
      </w:pPr>
    </w:p>
    <w:p w:rsidR="00F23D9E" w:rsidRPr="005C709D" w:rsidRDefault="00F23D9E" w:rsidP="00F23D9E">
      <w:pPr>
        <w:pStyle w:val="Heading3"/>
        <w:pageBreakBefore/>
        <w:spacing w:after="240"/>
        <w:jc w:val="center"/>
        <w:rPr>
          <w:rFonts w:ascii="Times New Roman" w:hAnsi="Times New Roman"/>
          <w:sz w:val="40"/>
          <w:szCs w:val="40"/>
        </w:rPr>
      </w:pPr>
      <w:r w:rsidRPr="007E6234">
        <w:rPr>
          <w:rFonts w:ascii="Times New Roman" w:hAnsi="Times New Roman"/>
          <w:sz w:val="40"/>
          <w:szCs w:val="40"/>
        </w:rPr>
        <w:lastRenderedPageBreak/>
        <w:t xml:space="preserve">Mens </w:t>
      </w:r>
      <w:r w:rsidRPr="007E6234">
        <w:rPr>
          <w:rFonts w:ascii="Times New Roman" w:hAnsi="Times New Roman"/>
          <w:sz w:val="40"/>
          <w:szCs w:val="40"/>
          <w:lang w:val="en-GB"/>
        </w:rPr>
        <w:t xml:space="preserve">Singles </w:t>
      </w:r>
      <w:r w:rsidRPr="007E6234">
        <w:rPr>
          <w:rFonts w:ascii="Times New Roman" w:hAnsi="Times New Roman"/>
          <w:sz w:val="40"/>
          <w:szCs w:val="40"/>
        </w:rPr>
        <w:t>League Division 2</w:t>
      </w:r>
    </w:p>
    <w:p w:rsidR="00F23D9E" w:rsidRPr="007619C8" w:rsidRDefault="00F23D9E" w:rsidP="00F23D9E">
      <w:pPr>
        <w:ind w:firstLine="720"/>
        <w:rPr>
          <w:sz w:val="32"/>
          <w:szCs w:val="32"/>
        </w:rPr>
      </w:pPr>
      <w:r w:rsidRPr="007619C8">
        <w:rPr>
          <w:sz w:val="32"/>
          <w:szCs w:val="32"/>
        </w:rPr>
        <w:t>Note 1: DUFFUS only have 2 floodlit courts.</w:t>
      </w:r>
    </w:p>
    <w:p w:rsidR="00F23D9E" w:rsidRPr="007619C8" w:rsidRDefault="00F23D9E" w:rsidP="00F23D9E">
      <w:pPr>
        <w:ind w:firstLine="720"/>
        <w:rPr>
          <w:sz w:val="32"/>
          <w:szCs w:val="32"/>
        </w:rPr>
      </w:pPr>
      <w:r w:rsidRPr="007619C8">
        <w:rPr>
          <w:sz w:val="32"/>
          <w:szCs w:val="32"/>
        </w:rPr>
        <w:t>Note 2: FALKLAND are a two-court club, see Rules.</w:t>
      </w:r>
    </w:p>
    <w:p w:rsidR="00F23D9E" w:rsidRPr="007619C8" w:rsidRDefault="00F23D9E" w:rsidP="00F23D9E">
      <w:pPr>
        <w:ind w:left="720"/>
        <w:rPr>
          <w:sz w:val="32"/>
          <w:szCs w:val="32"/>
        </w:rPr>
      </w:pPr>
      <w:r w:rsidRPr="007619C8">
        <w:rPr>
          <w:sz w:val="32"/>
          <w:szCs w:val="32"/>
        </w:rPr>
        <w:t xml:space="preserve">Note 3: FORTHILL are a </w:t>
      </w:r>
      <w:proofErr w:type="spellStart"/>
      <w:r w:rsidRPr="007619C8">
        <w:rPr>
          <w:sz w:val="32"/>
          <w:szCs w:val="32"/>
        </w:rPr>
        <w:t>blaes</w:t>
      </w:r>
      <w:proofErr w:type="spellEnd"/>
      <w:r w:rsidRPr="007619C8">
        <w:rPr>
          <w:sz w:val="32"/>
          <w:szCs w:val="32"/>
        </w:rPr>
        <w:t xml:space="preserve"> court club without floodlights so fixtures may need rearranged depending on weather and light.</w:t>
      </w:r>
    </w:p>
    <w:p w:rsidR="00F23D9E" w:rsidRPr="007619C8" w:rsidRDefault="00F23D9E" w:rsidP="00F23D9E">
      <w:pPr>
        <w:rPr>
          <w:sz w:val="32"/>
          <w:szCs w:val="32"/>
        </w:rPr>
      </w:pPr>
    </w:p>
    <w:tbl>
      <w:tblPr>
        <w:tblW w:w="10134" w:type="dxa"/>
        <w:jc w:val="center"/>
        <w:tblLook w:val="0000" w:firstRow="0" w:lastRow="0" w:firstColumn="0" w:lastColumn="0" w:noHBand="0" w:noVBand="0"/>
      </w:tblPr>
      <w:tblGrid>
        <w:gridCol w:w="2448"/>
        <w:gridCol w:w="376"/>
        <w:gridCol w:w="2217"/>
        <w:gridCol w:w="2486"/>
        <w:gridCol w:w="376"/>
        <w:gridCol w:w="2231"/>
      </w:tblGrid>
      <w:tr w:rsidR="00F23D9E" w:rsidRPr="007619C8" w:rsidTr="00F23D9E">
        <w:trPr>
          <w:cantSplit/>
          <w:trHeight w:val="450"/>
          <w:jc w:val="center"/>
        </w:trPr>
        <w:tc>
          <w:tcPr>
            <w:tcW w:w="2453"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1</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0"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sz w:val="32"/>
                <w:szCs w:val="32"/>
              </w:rPr>
            </w:pPr>
            <w:r w:rsidRPr="007619C8">
              <w:rPr>
                <w:rFonts w:ascii="Calibri" w:hAnsi="Calibri"/>
                <w:b/>
                <w:bCs/>
                <w:color w:val="000000"/>
                <w:sz w:val="32"/>
                <w:szCs w:val="32"/>
              </w:rPr>
              <w:t>11 July</w:t>
            </w:r>
          </w:p>
        </w:tc>
        <w:tc>
          <w:tcPr>
            <w:tcW w:w="2490"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6</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4"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rFonts w:ascii="Calibri" w:hAnsi="Calibri"/>
                <w:b/>
                <w:bCs/>
                <w:color w:val="000000"/>
                <w:sz w:val="32"/>
                <w:szCs w:val="32"/>
              </w:rPr>
              <w:t>15 August</w:t>
            </w:r>
          </w:p>
        </w:tc>
      </w:tr>
      <w:tr w:rsidR="00F23D9E" w:rsidRPr="007619C8" w:rsidTr="00F23D9E">
        <w:trPr>
          <w:cantSplit/>
          <w:trHeight w:val="450"/>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Duffus</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Tayport</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Tayport</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Duffus</w:t>
            </w:r>
          </w:p>
        </w:tc>
      </w:tr>
      <w:tr w:rsidR="00F23D9E" w:rsidRPr="007619C8" w:rsidTr="00F23D9E">
        <w:trPr>
          <w:cantSplit/>
          <w:trHeight w:val="345"/>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Falkland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proofErr w:type="spellStart"/>
            <w:r w:rsidRPr="007619C8">
              <w:rPr>
                <w:color w:val="000000"/>
                <w:sz w:val="32"/>
                <w:szCs w:val="32"/>
              </w:rPr>
              <w:t>Forthill</w:t>
            </w:r>
            <w:proofErr w:type="spellEnd"/>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Forthill</w:t>
            </w:r>
            <w:proofErr w:type="spellEnd"/>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1</w:t>
            </w:r>
          </w:p>
        </w:tc>
      </w:tr>
      <w:tr w:rsidR="00F23D9E" w:rsidRPr="007619C8" w:rsidTr="00F23D9E">
        <w:trPr>
          <w:cantSplit/>
          <w:trHeight w:val="570"/>
          <w:jc w:val="center"/>
        </w:trPr>
        <w:tc>
          <w:tcPr>
            <w:tcW w:w="2453"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Scone</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Blairgowrie</w:t>
            </w:r>
          </w:p>
        </w:tc>
        <w:tc>
          <w:tcPr>
            <w:tcW w:w="2490"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Blairgowrie</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Scone</w:t>
            </w:r>
          </w:p>
        </w:tc>
      </w:tr>
      <w:tr w:rsidR="00F23D9E" w:rsidRPr="007619C8" w:rsidTr="00F23D9E">
        <w:trPr>
          <w:cantSplit/>
          <w:trHeight w:val="315"/>
          <w:jc w:val="center"/>
        </w:trPr>
        <w:tc>
          <w:tcPr>
            <w:tcW w:w="2453"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2</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0"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18 July</w:t>
            </w:r>
          </w:p>
        </w:tc>
        <w:tc>
          <w:tcPr>
            <w:tcW w:w="2490"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7</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4"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22 August</w:t>
            </w:r>
          </w:p>
        </w:tc>
      </w:tr>
      <w:tr w:rsidR="00F23D9E" w:rsidRPr="007619C8" w:rsidTr="00F23D9E">
        <w:trPr>
          <w:cantSplit/>
          <w:trHeight w:val="255"/>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Tayport</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Blairgowrie</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ind w:left="-99"/>
              <w:jc w:val="right"/>
              <w:rPr>
                <w:sz w:val="32"/>
                <w:szCs w:val="32"/>
              </w:rPr>
            </w:pPr>
            <w:r w:rsidRPr="007619C8">
              <w:rPr>
                <w:color w:val="000000"/>
                <w:sz w:val="32"/>
                <w:szCs w:val="32"/>
              </w:rPr>
              <w:t>Blairgowrie</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Tayport</w:t>
            </w:r>
          </w:p>
        </w:tc>
      </w:tr>
      <w:tr w:rsidR="00F23D9E" w:rsidRPr="007619C8" w:rsidTr="00F23D9E">
        <w:trPr>
          <w:cantSplit/>
          <w:trHeight w:val="210"/>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Forthill</w:t>
            </w:r>
            <w:proofErr w:type="spellEnd"/>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Scone</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Scone</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Forthill</w:t>
            </w:r>
            <w:proofErr w:type="spellEnd"/>
          </w:p>
        </w:tc>
      </w:tr>
      <w:tr w:rsidR="00F23D9E" w:rsidRPr="007619C8" w:rsidTr="00F23D9E">
        <w:trPr>
          <w:cantSplit/>
          <w:trHeight w:val="180"/>
          <w:jc w:val="center"/>
        </w:trPr>
        <w:tc>
          <w:tcPr>
            <w:tcW w:w="2453"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Duffus</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1</w:t>
            </w:r>
          </w:p>
        </w:tc>
        <w:tc>
          <w:tcPr>
            <w:tcW w:w="2490"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Falkland 1</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Duffus</w:t>
            </w:r>
          </w:p>
        </w:tc>
      </w:tr>
      <w:tr w:rsidR="00F23D9E" w:rsidRPr="007619C8" w:rsidTr="00F23D9E">
        <w:trPr>
          <w:cantSplit/>
          <w:trHeight w:val="480"/>
          <w:jc w:val="center"/>
        </w:trPr>
        <w:tc>
          <w:tcPr>
            <w:tcW w:w="2453"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3</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0"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25 July</w:t>
            </w:r>
          </w:p>
        </w:tc>
        <w:tc>
          <w:tcPr>
            <w:tcW w:w="2490"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8</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4"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29 August</w:t>
            </w:r>
          </w:p>
        </w:tc>
      </w:tr>
      <w:tr w:rsidR="00F23D9E" w:rsidRPr="007619C8" w:rsidTr="00F23D9E">
        <w:trPr>
          <w:cantSplit/>
          <w:trHeight w:val="255"/>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Falkland 1</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Tayport</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Tayport</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1</w:t>
            </w:r>
          </w:p>
        </w:tc>
      </w:tr>
      <w:tr w:rsidR="00F23D9E" w:rsidRPr="007619C8" w:rsidTr="00F23D9E">
        <w:trPr>
          <w:cantSplit/>
          <w:trHeight w:val="285"/>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Scone</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Duffus</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Duffus</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Scone</w:t>
            </w:r>
          </w:p>
        </w:tc>
      </w:tr>
      <w:tr w:rsidR="00F23D9E" w:rsidRPr="007619C8" w:rsidTr="00F23D9E">
        <w:trPr>
          <w:cantSplit/>
          <w:trHeight w:val="255"/>
          <w:jc w:val="center"/>
        </w:trPr>
        <w:tc>
          <w:tcPr>
            <w:tcW w:w="2453"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Blairgowrie</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Forthill</w:t>
            </w:r>
            <w:proofErr w:type="spellEnd"/>
          </w:p>
        </w:tc>
        <w:tc>
          <w:tcPr>
            <w:tcW w:w="2490"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Forthill</w:t>
            </w:r>
            <w:proofErr w:type="spellEnd"/>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Blairgowrie</w:t>
            </w:r>
          </w:p>
        </w:tc>
      </w:tr>
      <w:tr w:rsidR="00F23D9E" w:rsidRPr="007619C8" w:rsidTr="00F23D9E">
        <w:trPr>
          <w:cantSplit/>
          <w:trHeight w:val="435"/>
          <w:jc w:val="center"/>
        </w:trPr>
        <w:tc>
          <w:tcPr>
            <w:tcW w:w="2453"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4</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0"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01 August</w:t>
            </w:r>
          </w:p>
        </w:tc>
        <w:tc>
          <w:tcPr>
            <w:tcW w:w="2490"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9</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4"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05 September</w:t>
            </w:r>
          </w:p>
        </w:tc>
      </w:tr>
      <w:tr w:rsidR="00F23D9E" w:rsidRPr="007619C8" w:rsidTr="00F23D9E">
        <w:trPr>
          <w:cantSplit/>
          <w:trHeight w:val="210"/>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Tayport</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Forthill</w:t>
            </w:r>
            <w:proofErr w:type="spellEnd"/>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Forthill</w:t>
            </w:r>
            <w:proofErr w:type="spellEnd"/>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Tayport</w:t>
            </w:r>
          </w:p>
        </w:tc>
      </w:tr>
      <w:tr w:rsidR="00F23D9E" w:rsidRPr="007619C8" w:rsidTr="00F23D9E">
        <w:trPr>
          <w:cantSplit/>
          <w:trHeight w:val="210"/>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Duffus</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Blairgowrie</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ind w:left="-131"/>
              <w:jc w:val="right"/>
              <w:rPr>
                <w:sz w:val="32"/>
                <w:szCs w:val="32"/>
              </w:rPr>
            </w:pPr>
            <w:r w:rsidRPr="007619C8">
              <w:rPr>
                <w:color w:val="000000"/>
                <w:sz w:val="32"/>
                <w:szCs w:val="32"/>
              </w:rPr>
              <w:t>Blairgowrie</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Duffus</w:t>
            </w:r>
          </w:p>
        </w:tc>
      </w:tr>
      <w:tr w:rsidR="00F23D9E" w:rsidRPr="007619C8" w:rsidTr="00F23D9E">
        <w:trPr>
          <w:cantSplit/>
          <w:trHeight w:val="61"/>
          <w:jc w:val="center"/>
        </w:trPr>
        <w:tc>
          <w:tcPr>
            <w:tcW w:w="2453"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Falkland 1</w:t>
            </w:r>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Scone</w:t>
            </w:r>
          </w:p>
        </w:tc>
        <w:tc>
          <w:tcPr>
            <w:tcW w:w="2490"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Scone</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1</w:t>
            </w:r>
          </w:p>
        </w:tc>
      </w:tr>
      <w:tr w:rsidR="00F23D9E" w:rsidRPr="007619C8" w:rsidTr="00F23D9E">
        <w:trPr>
          <w:cantSplit/>
          <w:trHeight w:val="315"/>
          <w:jc w:val="center"/>
        </w:trPr>
        <w:tc>
          <w:tcPr>
            <w:tcW w:w="2453"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5</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0"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08 August</w:t>
            </w:r>
          </w:p>
        </w:tc>
        <w:tc>
          <w:tcPr>
            <w:tcW w:w="2490" w:type="dxa"/>
            <w:tcBorders>
              <w:top w:val="single" w:sz="4" w:space="0" w:color="auto"/>
              <w:left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10</w:t>
            </w:r>
          </w:p>
        </w:tc>
        <w:tc>
          <w:tcPr>
            <w:tcW w:w="361" w:type="dxa"/>
            <w:tcBorders>
              <w:top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p>
        </w:tc>
        <w:tc>
          <w:tcPr>
            <w:tcW w:w="2234"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12 September</w:t>
            </w:r>
          </w:p>
        </w:tc>
      </w:tr>
      <w:tr w:rsidR="00F23D9E" w:rsidRPr="007619C8" w:rsidTr="00F23D9E">
        <w:trPr>
          <w:cantSplit/>
          <w:trHeight w:val="210"/>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Scone</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Tayport</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ind w:left="720"/>
              <w:jc w:val="right"/>
              <w:rPr>
                <w:sz w:val="32"/>
                <w:szCs w:val="32"/>
              </w:rPr>
            </w:pPr>
            <w:r w:rsidRPr="007619C8">
              <w:rPr>
                <w:color w:val="000000"/>
                <w:sz w:val="32"/>
                <w:szCs w:val="32"/>
              </w:rPr>
              <w:t>Tayport</w:t>
            </w:r>
          </w:p>
        </w:tc>
        <w:tc>
          <w:tcPr>
            <w:tcW w:w="361"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Scone</w:t>
            </w:r>
          </w:p>
        </w:tc>
      </w:tr>
      <w:tr w:rsidR="00F23D9E" w:rsidRPr="007619C8" w:rsidTr="00F23D9E">
        <w:trPr>
          <w:cantSplit/>
          <w:trHeight w:val="135"/>
          <w:jc w:val="center"/>
        </w:trPr>
        <w:tc>
          <w:tcPr>
            <w:tcW w:w="2453" w:type="dxa"/>
            <w:tcBorders>
              <w:left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Blairgowrie</w:t>
            </w:r>
          </w:p>
        </w:tc>
        <w:tc>
          <w:tcPr>
            <w:tcW w:w="376"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1</w:t>
            </w:r>
          </w:p>
        </w:tc>
        <w:tc>
          <w:tcPr>
            <w:tcW w:w="2490" w:type="dxa"/>
            <w:tcBorders>
              <w:left w:val="single" w:sz="4" w:space="0" w:color="auto"/>
            </w:tcBorders>
            <w:vAlign w:val="center"/>
          </w:tcPr>
          <w:p w:rsidR="00F23D9E" w:rsidRPr="007619C8" w:rsidRDefault="00F23D9E" w:rsidP="00F23D9E">
            <w:pPr>
              <w:spacing w:before="100" w:beforeAutospacing="1" w:after="100" w:afterAutospacing="1" w:line="360" w:lineRule="auto"/>
              <w:ind w:left="-99" w:firstLine="99"/>
              <w:jc w:val="right"/>
              <w:rPr>
                <w:sz w:val="32"/>
                <w:szCs w:val="32"/>
              </w:rPr>
            </w:pPr>
            <w:r w:rsidRPr="007619C8">
              <w:rPr>
                <w:color w:val="000000"/>
                <w:sz w:val="32"/>
                <w:szCs w:val="32"/>
              </w:rPr>
              <w:t>Falkland 1</w:t>
            </w:r>
          </w:p>
        </w:tc>
        <w:tc>
          <w:tcPr>
            <w:tcW w:w="361" w:type="dxa"/>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34"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Blairgowrie</w:t>
            </w:r>
          </w:p>
        </w:tc>
      </w:tr>
      <w:tr w:rsidR="00F23D9E" w:rsidRPr="007619C8" w:rsidTr="00F23D9E">
        <w:trPr>
          <w:cantSplit/>
          <w:trHeight w:val="255"/>
          <w:jc w:val="center"/>
        </w:trPr>
        <w:tc>
          <w:tcPr>
            <w:tcW w:w="2453"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Forthill</w:t>
            </w:r>
            <w:proofErr w:type="spellEnd"/>
          </w:p>
        </w:tc>
        <w:tc>
          <w:tcPr>
            <w:tcW w:w="376" w:type="dxa"/>
            <w:tcBorders>
              <w:bottom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v</w:t>
            </w:r>
          </w:p>
        </w:tc>
        <w:tc>
          <w:tcPr>
            <w:tcW w:w="2220"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Duffus</w:t>
            </w:r>
          </w:p>
        </w:tc>
        <w:tc>
          <w:tcPr>
            <w:tcW w:w="2490" w:type="dxa"/>
            <w:tcBorders>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Duffus</w:t>
            </w:r>
          </w:p>
        </w:tc>
        <w:tc>
          <w:tcPr>
            <w:tcW w:w="361" w:type="dxa"/>
            <w:tcBorders>
              <w:bottom w:val="single" w:sz="4" w:space="0" w:color="auto"/>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4" w:type="dxa"/>
            <w:tcBorders>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Forthill</w:t>
            </w:r>
            <w:proofErr w:type="spellEnd"/>
          </w:p>
        </w:tc>
      </w:tr>
    </w:tbl>
    <w:p w:rsidR="00F23D9E" w:rsidRPr="007619C8" w:rsidRDefault="00F23D9E" w:rsidP="00F23D9E">
      <w:pPr>
        <w:rPr>
          <w:sz w:val="32"/>
          <w:szCs w:val="32"/>
        </w:rPr>
      </w:pPr>
    </w:p>
    <w:p w:rsidR="00F23D9E" w:rsidRPr="007619C8" w:rsidRDefault="00F23D9E" w:rsidP="00F23D9E">
      <w:pPr>
        <w:pStyle w:val="Heading3"/>
        <w:pageBreakBefore/>
        <w:spacing w:after="240"/>
        <w:jc w:val="center"/>
        <w:rPr>
          <w:rFonts w:ascii="Times New Roman" w:hAnsi="Times New Roman"/>
          <w:sz w:val="32"/>
          <w:szCs w:val="32"/>
        </w:rPr>
      </w:pPr>
      <w:r w:rsidRPr="007619C8">
        <w:rPr>
          <w:rFonts w:ascii="Times New Roman" w:hAnsi="Times New Roman"/>
          <w:sz w:val="32"/>
          <w:szCs w:val="32"/>
        </w:rPr>
        <w:lastRenderedPageBreak/>
        <w:t>Men</w:t>
      </w:r>
      <w:r w:rsidR="007A44D0">
        <w:rPr>
          <w:rFonts w:ascii="Times New Roman" w:hAnsi="Times New Roman"/>
          <w:sz w:val="32"/>
          <w:szCs w:val="32"/>
          <w:lang w:val="en-GB"/>
        </w:rPr>
        <w:t>’</w:t>
      </w:r>
      <w:r w:rsidRPr="007619C8">
        <w:rPr>
          <w:rFonts w:ascii="Times New Roman" w:hAnsi="Times New Roman"/>
          <w:sz w:val="32"/>
          <w:szCs w:val="32"/>
        </w:rPr>
        <w:t xml:space="preserve">s </w:t>
      </w:r>
      <w:r w:rsidRPr="007619C8">
        <w:rPr>
          <w:rFonts w:ascii="Times New Roman" w:hAnsi="Times New Roman"/>
          <w:sz w:val="32"/>
          <w:szCs w:val="32"/>
          <w:lang w:val="en-GB"/>
        </w:rPr>
        <w:t xml:space="preserve">Singles </w:t>
      </w:r>
      <w:r w:rsidRPr="007619C8">
        <w:rPr>
          <w:rFonts w:ascii="Times New Roman" w:hAnsi="Times New Roman"/>
          <w:sz w:val="32"/>
          <w:szCs w:val="32"/>
        </w:rPr>
        <w:t>League Division 3</w:t>
      </w:r>
    </w:p>
    <w:p w:rsidR="00F23D9E" w:rsidRPr="007619C8" w:rsidRDefault="00F23D9E" w:rsidP="00F23D9E">
      <w:pPr>
        <w:ind w:firstLine="720"/>
        <w:rPr>
          <w:sz w:val="32"/>
          <w:szCs w:val="32"/>
          <w:lang w:val="x-none" w:eastAsia="x-none"/>
        </w:rPr>
      </w:pPr>
      <w:r w:rsidRPr="007619C8">
        <w:rPr>
          <w:sz w:val="32"/>
          <w:szCs w:val="32"/>
        </w:rPr>
        <w:t>Note 4: FALKLAND are a two-court club, see Rules.</w:t>
      </w:r>
    </w:p>
    <w:p w:rsidR="00F23D9E" w:rsidRPr="007619C8" w:rsidRDefault="00F23D9E" w:rsidP="00F23D9E">
      <w:pPr>
        <w:rPr>
          <w:sz w:val="32"/>
          <w:szCs w:val="32"/>
        </w:rPr>
      </w:pPr>
    </w:p>
    <w:tbl>
      <w:tblPr>
        <w:tblW w:w="1013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376"/>
        <w:gridCol w:w="2219"/>
        <w:gridCol w:w="2487"/>
        <w:gridCol w:w="376"/>
        <w:gridCol w:w="2232"/>
      </w:tblGrid>
      <w:tr w:rsidR="00F23D9E" w:rsidRPr="007619C8" w:rsidTr="00F23D9E">
        <w:trPr>
          <w:cantSplit/>
          <w:trHeight w:val="450"/>
          <w:jc w:val="center"/>
        </w:trPr>
        <w:tc>
          <w:tcPr>
            <w:tcW w:w="2449"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1</w:t>
            </w:r>
          </w:p>
        </w:tc>
        <w:tc>
          <w:tcPr>
            <w:tcW w:w="376"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bottom w:val="nil"/>
              <w:right w:val="single" w:sz="4" w:space="0" w:color="auto"/>
            </w:tcBorders>
            <w:vAlign w:val="center"/>
          </w:tcPr>
          <w:p w:rsidR="00F23D9E" w:rsidRPr="007619C8" w:rsidRDefault="00F23D9E" w:rsidP="00F23D9E">
            <w:pPr>
              <w:spacing w:before="100" w:beforeAutospacing="1" w:after="100" w:afterAutospacing="1" w:line="360" w:lineRule="auto"/>
              <w:rPr>
                <w:b/>
                <w:sz w:val="32"/>
                <w:szCs w:val="32"/>
              </w:rPr>
            </w:pPr>
            <w:r w:rsidRPr="007619C8">
              <w:rPr>
                <w:rFonts w:ascii="Calibri" w:hAnsi="Calibri"/>
                <w:b/>
                <w:bCs/>
                <w:color w:val="000000"/>
                <w:sz w:val="32"/>
                <w:szCs w:val="32"/>
              </w:rPr>
              <w:t>11 July</w:t>
            </w:r>
          </w:p>
        </w:tc>
        <w:tc>
          <w:tcPr>
            <w:tcW w:w="2491" w:type="dxa"/>
            <w:tcBorders>
              <w:top w:val="single" w:sz="4" w:space="0" w:color="auto"/>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rFonts w:ascii="Calibri" w:hAnsi="Calibri"/>
                <w:b/>
                <w:bCs/>
                <w:color w:val="000000"/>
                <w:sz w:val="32"/>
                <w:szCs w:val="32"/>
              </w:rPr>
              <w:t>Week 5</w:t>
            </w:r>
          </w:p>
        </w:tc>
        <w:tc>
          <w:tcPr>
            <w:tcW w:w="361"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35"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rPr>
                <w:b/>
                <w:bCs/>
                <w:sz w:val="32"/>
                <w:szCs w:val="32"/>
              </w:rPr>
            </w:pPr>
            <w:r w:rsidRPr="007619C8">
              <w:rPr>
                <w:rFonts w:ascii="Calibri" w:hAnsi="Calibri"/>
                <w:b/>
                <w:bCs/>
                <w:color w:val="000000"/>
                <w:sz w:val="32"/>
                <w:szCs w:val="32"/>
              </w:rPr>
              <w:t>08 August</w:t>
            </w:r>
          </w:p>
        </w:tc>
      </w:tr>
      <w:tr w:rsidR="00F23D9E" w:rsidRPr="007619C8" w:rsidTr="00F23D9E">
        <w:trPr>
          <w:cantSplit/>
          <w:trHeight w:val="450"/>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Montrose</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Darnhall</w:t>
            </w:r>
            <w:proofErr w:type="spellEnd"/>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2</w:t>
            </w:r>
          </w:p>
        </w:tc>
      </w:tr>
      <w:tr w:rsidR="00F23D9E" w:rsidRPr="007619C8" w:rsidTr="00F23D9E">
        <w:trPr>
          <w:cantSplit/>
          <w:trHeight w:val="345"/>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3</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Arbroath</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3</w:t>
            </w:r>
          </w:p>
        </w:tc>
      </w:tr>
      <w:tr w:rsidR="00F23D9E" w:rsidRPr="007619C8" w:rsidTr="00F23D9E">
        <w:trPr>
          <w:cantSplit/>
          <w:trHeight w:val="570"/>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Darnhall</w:t>
            </w:r>
            <w:proofErr w:type="spellEnd"/>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Montrose</w:t>
            </w:r>
          </w:p>
        </w:tc>
      </w:tr>
      <w:tr w:rsidR="00F23D9E" w:rsidRPr="007619C8" w:rsidTr="00F23D9E">
        <w:trPr>
          <w:cantSplit/>
          <w:trHeight w:val="137"/>
          <w:jc w:val="center"/>
        </w:trPr>
        <w:tc>
          <w:tcPr>
            <w:tcW w:w="2449"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r w:rsidRPr="007619C8">
              <w:rPr>
                <w:color w:val="000000"/>
                <w:sz w:val="32"/>
                <w:szCs w:val="32"/>
              </w:rPr>
              <w:t>Perth 2</w:t>
            </w:r>
          </w:p>
        </w:tc>
        <w:tc>
          <w:tcPr>
            <w:tcW w:w="376"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22" w:type="dxa"/>
            <w:tcBorders>
              <w:top w:val="nil"/>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r w:rsidRPr="007619C8">
              <w:rPr>
                <w:color w:val="000000"/>
                <w:sz w:val="32"/>
                <w:szCs w:val="32"/>
              </w:rPr>
              <w:t>Kinnoull 2</w:t>
            </w:r>
          </w:p>
        </w:tc>
        <w:tc>
          <w:tcPr>
            <w:tcW w:w="2491" w:type="dxa"/>
            <w:tcBorders>
              <w:top w:val="nil"/>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r w:rsidRPr="007619C8">
              <w:rPr>
                <w:color w:val="000000"/>
                <w:sz w:val="32"/>
                <w:szCs w:val="32"/>
              </w:rPr>
              <w:t>Falkland 2</w:t>
            </w:r>
          </w:p>
        </w:tc>
        <w:tc>
          <w:tcPr>
            <w:tcW w:w="361"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35"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r w:rsidRPr="007619C8">
              <w:rPr>
                <w:color w:val="000000"/>
                <w:sz w:val="32"/>
                <w:szCs w:val="32"/>
              </w:rPr>
              <w:t>Arbroath</w:t>
            </w:r>
          </w:p>
        </w:tc>
      </w:tr>
      <w:tr w:rsidR="00F23D9E" w:rsidRPr="007619C8" w:rsidTr="00F23D9E">
        <w:trPr>
          <w:cantSplit/>
          <w:trHeight w:val="315"/>
          <w:jc w:val="center"/>
        </w:trPr>
        <w:tc>
          <w:tcPr>
            <w:tcW w:w="2449"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2</w:t>
            </w:r>
          </w:p>
        </w:tc>
        <w:tc>
          <w:tcPr>
            <w:tcW w:w="376"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bottom w:val="nil"/>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18 July</w:t>
            </w:r>
          </w:p>
        </w:tc>
        <w:tc>
          <w:tcPr>
            <w:tcW w:w="2491" w:type="dxa"/>
            <w:tcBorders>
              <w:top w:val="single" w:sz="4" w:space="0" w:color="auto"/>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6</w:t>
            </w:r>
          </w:p>
        </w:tc>
        <w:tc>
          <w:tcPr>
            <w:tcW w:w="361"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35"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15 August</w:t>
            </w:r>
          </w:p>
        </w:tc>
      </w:tr>
      <w:tr w:rsidR="00F23D9E" w:rsidRPr="007619C8" w:rsidTr="00F23D9E">
        <w:trPr>
          <w:cantSplit/>
          <w:trHeight w:val="255"/>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2</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ind w:left="-99"/>
              <w:jc w:val="right"/>
              <w:rPr>
                <w:sz w:val="32"/>
                <w:szCs w:val="32"/>
              </w:rPr>
            </w:pPr>
            <w:r w:rsidRPr="007619C8">
              <w:rPr>
                <w:color w:val="000000"/>
                <w:sz w:val="32"/>
                <w:szCs w:val="32"/>
              </w:rPr>
              <w:t>West End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Arbroath</w:t>
            </w:r>
          </w:p>
        </w:tc>
      </w:tr>
      <w:tr w:rsidR="00F23D9E" w:rsidRPr="007619C8" w:rsidTr="00F23D9E">
        <w:trPr>
          <w:cantSplit/>
          <w:trHeight w:val="210"/>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Falkland 2</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Montrose</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2</w:t>
            </w:r>
          </w:p>
        </w:tc>
      </w:tr>
      <w:tr w:rsidR="00F23D9E" w:rsidRPr="007619C8" w:rsidTr="00F23D9E">
        <w:trPr>
          <w:cantSplit/>
          <w:trHeight w:val="180"/>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Arbroath</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Darnhall</w:t>
            </w:r>
            <w:proofErr w:type="spellEnd"/>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3</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2</w:t>
            </w:r>
          </w:p>
        </w:tc>
      </w:tr>
      <w:tr w:rsidR="00F23D9E" w:rsidRPr="007619C8" w:rsidTr="00F23D9E">
        <w:trPr>
          <w:cantSplit/>
          <w:trHeight w:val="180"/>
          <w:jc w:val="center"/>
        </w:trPr>
        <w:tc>
          <w:tcPr>
            <w:tcW w:w="2449"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r w:rsidRPr="007619C8">
              <w:rPr>
                <w:color w:val="000000"/>
                <w:sz w:val="32"/>
                <w:szCs w:val="32"/>
              </w:rPr>
              <w:t>Montrose</w:t>
            </w:r>
          </w:p>
        </w:tc>
        <w:tc>
          <w:tcPr>
            <w:tcW w:w="376"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22" w:type="dxa"/>
            <w:tcBorders>
              <w:top w:val="nil"/>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r w:rsidRPr="007619C8">
              <w:rPr>
                <w:color w:val="000000"/>
                <w:sz w:val="32"/>
                <w:szCs w:val="32"/>
              </w:rPr>
              <w:t>David Lloyd 3</w:t>
            </w:r>
          </w:p>
        </w:tc>
        <w:tc>
          <w:tcPr>
            <w:tcW w:w="2491" w:type="dxa"/>
            <w:tcBorders>
              <w:top w:val="nil"/>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proofErr w:type="spellStart"/>
            <w:r w:rsidRPr="007619C8">
              <w:rPr>
                <w:color w:val="000000"/>
                <w:sz w:val="32"/>
                <w:szCs w:val="32"/>
              </w:rPr>
              <w:t>Darnhall</w:t>
            </w:r>
            <w:proofErr w:type="spellEnd"/>
          </w:p>
        </w:tc>
        <w:tc>
          <w:tcPr>
            <w:tcW w:w="361"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35"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r w:rsidRPr="007619C8">
              <w:rPr>
                <w:color w:val="000000"/>
                <w:sz w:val="32"/>
                <w:szCs w:val="32"/>
              </w:rPr>
              <w:t>Perth 2</w:t>
            </w:r>
          </w:p>
        </w:tc>
      </w:tr>
      <w:tr w:rsidR="00F23D9E" w:rsidRPr="007619C8" w:rsidTr="00F23D9E">
        <w:trPr>
          <w:cantSplit/>
          <w:trHeight w:val="480"/>
          <w:jc w:val="center"/>
        </w:trPr>
        <w:tc>
          <w:tcPr>
            <w:tcW w:w="2449"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3</w:t>
            </w:r>
          </w:p>
        </w:tc>
        <w:tc>
          <w:tcPr>
            <w:tcW w:w="376"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bottom w:val="nil"/>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25 July</w:t>
            </w:r>
          </w:p>
        </w:tc>
        <w:tc>
          <w:tcPr>
            <w:tcW w:w="2491" w:type="dxa"/>
            <w:tcBorders>
              <w:top w:val="single" w:sz="4" w:space="0" w:color="auto"/>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7</w:t>
            </w:r>
          </w:p>
        </w:tc>
        <w:tc>
          <w:tcPr>
            <w:tcW w:w="361"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35"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22 August</w:t>
            </w:r>
          </w:p>
        </w:tc>
      </w:tr>
      <w:tr w:rsidR="00F23D9E" w:rsidRPr="007619C8" w:rsidTr="00F23D9E">
        <w:trPr>
          <w:cantSplit/>
          <w:trHeight w:val="255"/>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David Lloyd 3</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West End 2</w:t>
            </w:r>
          </w:p>
        </w:tc>
      </w:tr>
      <w:tr w:rsidR="00F23D9E" w:rsidRPr="007619C8" w:rsidTr="00F23D9E">
        <w:trPr>
          <w:cantSplit/>
          <w:trHeight w:val="285"/>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proofErr w:type="spellStart"/>
            <w:r w:rsidRPr="007619C8">
              <w:rPr>
                <w:color w:val="000000"/>
                <w:sz w:val="32"/>
                <w:szCs w:val="32"/>
              </w:rPr>
              <w:t>Darnhall</w:t>
            </w:r>
            <w:proofErr w:type="spellEnd"/>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Montrose</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Kinnoull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proofErr w:type="spellStart"/>
            <w:r w:rsidRPr="007619C8">
              <w:rPr>
                <w:color w:val="000000"/>
                <w:sz w:val="32"/>
                <w:szCs w:val="32"/>
              </w:rPr>
              <w:t>Darnhall</w:t>
            </w:r>
            <w:proofErr w:type="spellEnd"/>
          </w:p>
        </w:tc>
      </w:tr>
      <w:tr w:rsidR="00F23D9E" w:rsidRPr="007619C8" w:rsidTr="00F23D9E">
        <w:trPr>
          <w:cantSplit/>
          <w:trHeight w:val="255"/>
          <w:jc w:val="center"/>
        </w:trPr>
        <w:tc>
          <w:tcPr>
            <w:tcW w:w="2449" w:type="dxa"/>
            <w:tcBorders>
              <w:top w:val="nil"/>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Perth 2</w:t>
            </w:r>
          </w:p>
        </w:tc>
        <w:tc>
          <w:tcPr>
            <w:tcW w:w="376"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top w:val="nil"/>
              <w:bottom w:val="nil"/>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Arbroath</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Arbroath</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Montrose</w:t>
            </w:r>
          </w:p>
        </w:tc>
      </w:tr>
      <w:tr w:rsidR="00F23D9E" w:rsidRPr="007619C8" w:rsidTr="00F23D9E">
        <w:trPr>
          <w:cantSplit/>
          <w:trHeight w:val="255"/>
          <w:jc w:val="center"/>
        </w:trPr>
        <w:tc>
          <w:tcPr>
            <w:tcW w:w="2449"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r w:rsidRPr="007619C8">
              <w:rPr>
                <w:color w:val="000000"/>
                <w:sz w:val="32"/>
                <w:szCs w:val="32"/>
              </w:rPr>
              <w:t>Kinnoull 2</w:t>
            </w:r>
          </w:p>
        </w:tc>
        <w:tc>
          <w:tcPr>
            <w:tcW w:w="376"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22" w:type="dxa"/>
            <w:tcBorders>
              <w:top w:val="nil"/>
              <w:bottom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r w:rsidRPr="007619C8">
              <w:rPr>
                <w:color w:val="000000"/>
                <w:sz w:val="32"/>
                <w:szCs w:val="32"/>
              </w:rPr>
              <w:t>Falkland 2</w:t>
            </w:r>
          </w:p>
        </w:tc>
        <w:tc>
          <w:tcPr>
            <w:tcW w:w="2491" w:type="dxa"/>
            <w:tcBorders>
              <w:top w:val="nil"/>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p>
        </w:tc>
        <w:tc>
          <w:tcPr>
            <w:tcW w:w="361"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p>
        </w:tc>
        <w:tc>
          <w:tcPr>
            <w:tcW w:w="2235"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p>
        </w:tc>
      </w:tr>
      <w:tr w:rsidR="00F23D9E" w:rsidRPr="007619C8" w:rsidTr="00F23D9E">
        <w:trPr>
          <w:cantSplit/>
          <w:trHeight w:val="435"/>
          <w:jc w:val="center"/>
        </w:trPr>
        <w:tc>
          <w:tcPr>
            <w:tcW w:w="2449" w:type="dxa"/>
            <w:tcBorders>
              <w:top w:val="single" w:sz="4" w:space="0" w:color="auto"/>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4</w:t>
            </w:r>
          </w:p>
        </w:tc>
        <w:tc>
          <w:tcPr>
            <w:tcW w:w="376" w:type="dxa"/>
            <w:tcBorders>
              <w:top w:val="single" w:sz="4" w:space="0" w:color="auto"/>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22" w:type="dxa"/>
            <w:tcBorders>
              <w:top w:val="single" w:sz="4" w:space="0" w:color="auto"/>
              <w:right w:val="single" w:sz="4" w:space="0" w:color="auto"/>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01 August</w:t>
            </w:r>
          </w:p>
        </w:tc>
        <w:tc>
          <w:tcPr>
            <w:tcW w:w="2491" w:type="dxa"/>
            <w:tcBorders>
              <w:top w:val="single" w:sz="4" w:space="0" w:color="auto"/>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b/>
                <w:bCs/>
                <w:sz w:val="32"/>
                <w:szCs w:val="32"/>
              </w:rPr>
            </w:pPr>
            <w:r w:rsidRPr="007619C8">
              <w:rPr>
                <w:b/>
                <w:bCs/>
                <w:color w:val="000000"/>
                <w:sz w:val="32"/>
                <w:szCs w:val="32"/>
              </w:rPr>
              <w:t>Week 8</w:t>
            </w:r>
          </w:p>
        </w:tc>
        <w:tc>
          <w:tcPr>
            <w:tcW w:w="361"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jc w:val="center"/>
              <w:rPr>
                <w:b/>
                <w:bCs/>
                <w:sz w:val="32"/>
                <w:szCs w:val="32"/>
              </w:rPr>
            </w:pPr>
          </w:p>
        </w:tc>
        <w:tc>
          <w:tcPr>
            <w:tcW w:w="2235" w:type="dxa"/>
            <w:tcBorders>
              <w:top w:val="single" w:sz="4" w:space="0" w:color="auto"/>
              <w:bottom w:val="nil"/>
            </w:tcBorders>
            <w:vAlign w:val="center"/>
          </w:tcPr>
          <w:p w:rsidR="00F23D9E" w:rsidRPr="007619C8" w:rsidRDefault="00F23D9E" w:rsidP="00F23D9E">
            <w:pPr>
              <w:spacing w:before="100" w:beforeAutospacing="1" w:after="100" w:afterAutospacing="1" w:line="360" w:lineRule="auto"/>
              <w:rPr>
                <w:b/>
                <w:bCs/>
                <w:sz w:val="32"/>
                <w:szCs w:val="32"/>
              </w:rPr>
            </w:pPr>
            <w:r w:rsidRPr="007619C8">
              <w:rPr>
                <w:b/>
                <w:bCs/>
                <w:color w:val="000000"/>
                <w:sz w:val="32"/>
                <w:szCs w:val="32"/>
              </w:rPr>
              <w:t>29 August</w:t>
            </w:r>
          </w:p>
        </w:tc>
      </w:tr>
      <w:tr w:rsidR="00F23D9E" w:rsidRPr="007619C8" w:rsidTr="00F23D9E">
        <w:trPr>
          <w:cantSplit/>
          <w:trHeight w:val="210"/>
          <w:jc w:val="center"/>
        </w:trPr>
        <w:tc>
          <w:tcPr>
            <w:tcW w:w="2449" w:type="dxa"/>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West End 2</w:t>
            </w:r>
          </w:p>
        </w:tc>
        <w:tc>
          <w:tcPr>
            <w:tcW w:w="376"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Falkland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r w:rsidRPr="007619C8">
              <w:rPr>
                <w:b/>
                <w:sz w:val="32"/>
                <w:szCs w:val="32"/>
              </w:rPr>
              <w:t xml:space="preserve"># </w:t>
            </w:r>
            <w:r w:rsidRPr="007619C8">
              <w:rPr>
                <w:b/>
                <w:color w:val="FF0000"/>
                <w:sz w:val="32"/>
                <w:szCs w:val="32"/>
              </w:rPr>
              <w:t xml:space="preserve">  </w:t>
            </w:r>
            <w:r w:rsidRPr="007619C8">
              <w:rPr>
                <w:b/>
                <w:color w:val="000000"/>
                <w:sz w:val="32"/>
                <w:szCs w:val="32"/>
              </w:rPr>
              <w:t xml:space="preserve">      </w:t>
            </w:r>
            <w:r w:rsidRPr="007619C8">
              <w:rPr>
                <w:color w:val="000000"/>
                <w:sz w:val="32"/>
                <w:szCs w:val="32"/>
              </w:rPr>
              <w:t>Falkland 2</w:t>
            </w: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David Lloyd 3</w:t>
            </w:r>
          </w:p>
        </w:tc>
      </w:tr>
      <w:tr w:rsidR="00F23D9E" w:rsidRPr="007619C8" w:rsidTr="00F23D9E">
        <w:trPr>
          <w:cantSplit/>
          <w:trHeight w:val="210"/>
          <w:jc w:val="center"/>
        </w:trPr>
        <w:tc>
          <w:tcPr>
            <w:tcW w:w="2449" w:type="dxa"/>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Arbroath</w:t>
            </w:r>
          </w:p>
        </w:tc>
        <w:tc>
          <w:tcPr>
            <w:tcW w:w="376"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Kinnoull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ind w:left="-131"/>
              <w:jc w:val="right"/>
              <w:rPr>
                <w:sz w:val="32"/>
                <w:szCs w:val="32"/>
              </w:rPr>
            </w:pP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p>
        </w:tc>
      </w:tr>
      <w:tr w:rsidR="00F23D9E" w:rsidRPr="007619C8" w:rsidTr="00F23D9E">
        <w:trPr>
          <w:cantSplit/>
          <w:trHeight w:val="61"/>
          <w:jc w:val="center"/>
        </w:trPr>
        <w:tc>
          <w:tcPr>
            <w:tcW w:w="2449" w:type="dxa"/>
            <w:vAlign w:val="center"/>
          </w:tcPr>
          <w:p w:rsidR="00F23D9E" w:rsidRPr="007619C8" w:rsidRDefault="00F23D9E" w:rsidP="00F23D9E">
            <w:pPr>
              <w:spacing w:before="100" w:beforeAutospacing="1" w:after="100" w:afterAutospacing="1" w:line="360" w:lineRule="auto"/>
              <w:jc w:val="right"/>
              <w:rPr>
                <w:sz w:val="32"/>
                <w:szCs w:val="32"/>
              </w:rPr>
            </w:pPr>
            <w:r w:rsidRPr="007619C8">
              <w:rPr>
                <w:color w:val="000000"/>
                <w:sz w:val="32"/>
                <w:szCs w:val="32"/>
              </w:rPr>
              <w:t>Montrose</w:t>
            </w:r>
          </w:p>
        </w:tc>
        <w:tc>
          <w:tcPr>
            <w:tcW w:w="376" w:type="dxa"/>
            <w:vAlign w:val="center"/>
          </w:tcPr>
          <w:p w:rsidR="00F23D9E" w:rsidRPr="007619C8" w:rsidRDefault="00F23D9E" w:rsidP="00F23D9E">
            <w:pPr>
              <w:spacing w:before="100" w:beforeAutospacing="1" w:after="100" w:afterAutospacing="1" w:line="360" w:lineRule="auto"/>
              <w:jc w:val="center"/>
              <w:rPr>
                <w:sz w:val="32"/>
                <w:szCs w:val="32"/>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sz w:val="32"/>
                <w:szCs w:val="32"/>
              </w:rPr>
            </w:pPr>
            <w:r w:rsidRPr="007619C8">
              <w:rPr>
                <w:color w:val="000000"/>
                <w:sz w:val="32"/>
                <w:szCs w:val="32"/>
              </w:rPr>
              <w:t>Perth 2</w:t>
            </w:r>
          </w:p>
        </w:tc>
        <w:tc>
          <w:tcPr>
            <w:tcW w:w="2491" w:type="dxa"/>
            <w:tcBorders>
              <w:top w:val="nil"/>
              <w:left w:val="single" w:sz="4" w:space="0" w:color="auto"/>
              <w:bottom w:val="nil"/>
            </w:tcBorders>
            <w:vAlign w:val="center"/>
          </w:tcPr>
          <w:p w:rsidR="00F23D9E" w:rsidRPr="007619C8" w:rsidRDefault="00F23D9E" w:rsidP="00F23D9E">
            <w:pPr>
              <w:spacing w:before="100" w:beforeAutospacing="1" w:after="100" w:afterAutospacing="1" w:line="360" w:lineRule="auto"/>
              <w:jc w:val="right"/>
              <w:rPr>
                <w:sz w:val="32"/>
                <w:szCs w:val="32"/>
              </w:rPr>
            </w:pPr>
          </w:p>
        </w:tc>
        <w:tc>
          <w:tcPr>
            <w:tcW w:w="361" w:type="dxa"/>
            <w:tcBorders>
              <w:top w:val="nil"/>
              <w:bottom w:val="nil"/>
            </w:tcBorders>
            <w:vAlign w:val="center"/>
          </w:tcPr>
          <w:p w:rsidR="00F23D9E" w:rsidRPr="007619C8" w:rsidRDefault="00F23D9E" w:rsidP="00F23D9E">
            <w:pPr>
              <w:spacing w:before="100" w:beforeAutospacing="1" w:after="100" w:afterAutospacing="1" w:line="360" w:lineRule="auto"/>
              <w:jc w:val="center"/>
              <w:rPr>
                <w:sz w:val="32"/>
                <w:szCs w:val="32"/>
              </w:rPr>
            </w:pPr>
          </w:p>
        </w:tc>
        <w:tc>
          <w:tcPr>
            <w:tcW w:w="2235" w:type="dxa"/>
            <w:tcBorders>
              <w:top w:val="nil"/>
              <w:bottom w:val="nil"/>
            </w:tcBorders>
            <w:vAlign w:val="center"/>
          </w:tcPr>
          <w:p w:rsidR="00F23D9E" w:rsidRPr="007619C8" w:rsidRDefault="00F23D9E" w:rsidP="00F23D9E">
            <w:pPr>
              <w:spacing w:before="100" w:beforeAutospacing="1" w:after="100" w:afterAutospacing="1" w:line="360" w:lineRule="auto"/>
              <w:rPr>
                <w:sz w:val="32"/>
                <w:szCs w:val="32"/>
              </w:rPr>
            </w:pPr>
          </w:p>
        </w:tc>
      </w:tr>
      <w:tr w:rsidR="00F23D9E" w:rsidRPr="007619C8" w:rsidTr="00F23D9E">
        <w:trPr>
          <w:cantSplit/>
          <w:trHeight w:val="61"/>
          <w:jc w:val="center"/>
        </w:trPr>
        <w:tc>
          <w:tcPr>
            <w:tcW w:w="2449" w:type="dxa"/>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r w:rsidRPr="007619C8">
              <w:rPr>
                <w:color w:val="000000"/>
                <w:sz w:val="32"/>
                <w:szCs w:val="32"/>
              </w:rPr>
              <w:t>David Lloyd 3</w:t>
            </w:r>
          </w:p>
        </w:tc>
        <w:tc>
          <w:tcPr>
            <w:tcW w:w="376" w:type="dxa"/>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r w:rsidRPr="007619C8">
              <w:rPr>
                <w:color w:val="000000"/>
                <w:sz w:val="32"/>
                <w:szCs w:val="32"/>
              </w:rPr>
              <w:t>v</w:t>
            </w:r>
          </w:p>
        </w:tc>
        <w:tc>
          <w:tcPr>
            <w:tcW w:w="2222" w:type="dxa"/>
            <w:tcBorders>
              <w:right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proofErr w:type="spellStart"/>
            <w:r w:rsidRPr="007619C8">
              <w:rPr>
                <w:color w:val="000000"/>
                <w:sz w:val="32"/>
                <w:szCs w:val="32"/>
              </w:rPr>
              <w:t>Darnhall</w:t>
            </w:r>
            <w:proofErr w:type="spellEnd"/>
          </w:p>
        </w:tc>
        <w:tc>
          <w:tcPr>
            <w:tcW w:w="2491" w:type="dxa"/>
            <w:tcBorders>
              <w:top w:val="nil"/>
              <w:left w:val="single" w:sz="4" w:space="0" w:color="auto"/>
              <w:bottom w:val="single" w:sz="4" w:space="0" w:color="auto"/>
            </w:tcBorders>
            <w:vAlign w:val="center"/>
          </w:tcPr>
          <w:p w:rsidR="00F23D9E" w:rsidRPr="007619C8" w:rsidRDefault="00F23D9E" w:rsidP="00F23D9E">
            <w:pPr>
              <w:spacing w:before="100" w:beforeAutospacing="1" w:after="100" w:afterAutospacing="1" w:line="360" w:lineRule="auto"/>
              <w:jc w:val="right"/>
              <w:rPr>
                <w:rFonts w:eastAsiaTheme="minorHAnsi"/>
                <w:color w:val="000000"/>
                <w:sz w:val="32"/>
                <w:szCs w:val="32"/>
                <w:lang w:eastAsia="en-US"/>
              </w:rPr>
            </w:pPr>
          </w:p>
        </w:tc>
        <w:tc>
          <w:tcPr>
            <w:tcW w:w="361"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jc w:val="center"/>
              <w:rPr>
                <w:rFonts w:eastAsiaTheme="minorHAnsi"/>
                <w:color w:val="000000"/>
                <w:sz w:val="32"/>
                <w:szCs w:val="32"/>
                <w:lang w:eastAsia="en-US"/>
              </w:rPr>
            </w:pPr>
          </w:p>
        </w:tc>
        <w:tc>
          <w:tcPr>
            <w:tcW w:w="2235" w:type="dxa"/>
            <w:tcBorders>
              <w:top w:val="nil"/>
              <w:bottom w:val="single" w:sz="4" w:space="0" w:color="auto"/>
            </w:tcBorders>
            <w:vAlign w:val="center"/>
          </w:tcPr>
          <w:p w:rsidR="00F23D9E" w:rsidRPr="007619C8" w:rsidRDefault="00F23D9E" w:rsidP="00F23D9E">
            <w:pPr>
              <w:spacing w:before="100" w:beforeAutospacing="1" w:after="100" w:afterAutospacing="1" w:line="360" w:lineRule="auto"/>
              <w:rPr>
                <w:rFonts w:eastAsiaTheme="minorHAnsi"/>
                <w:color w:val="000000"/>
                <w:sz w:val="32"/>
                <w:szCs w:val="32"/>
                <w:lang w:eastAsia="en-US"/>
              </w:rPr>
            </w:pPr>
          </w:p>
        </w:tc>
      </w:tr>
    </w:tbl>
    <w:p w:rsidR="00F23D9E" w:rsidRPr="007619C8" w:rsidRDefault="00F23D9E" w:rsidP="00F23D9E">
      <w:pPr>
        <w:rPr>
          <w:sz w:val="32"/>
          <w:szCs w:val="32"/>
        </w:rPr>
      </w:pPr>
    </w:p>
    <w:p w:rsidR="00F23D9E" w:rsidRPr="007A44D0" w:rsidRDefault="00F23D9E" w:rsidP="00F23D9E">
      <w:pPr>
        <w:pStyle w:val="NormalWeb"/>
        <w:ind w:left="720" w:hanging="720"/>
        <w:rPr>
          <w:color w:val="FF0000"/>
          <w:sz w:val="32"/>
          <w:szCs w:val="32"/>
        </w:rPr>
      </w:pPr>
      <w:r w:rsidRPr="007619C8">
        <w:rPr>
          <w:rFonts w:ascii="Calibri" w:hAnsi="Calibri"/>
          <w:color w:val="FF0000"/>
          <w:sz w:val="32"/>
          <w:szCs w:val="32"/>
        </w:rPr>
        <w:t xml:space="preserve">    </w:t>
      </w:r>
      <w:r w:rsidRPr="007619C8">
        <w:rPr>
          <w:rFonts w:ascii="Calibri" w:hAnsi="Calibri"/>
          <w:sz w:val="32"/>
          <w:szCs w:val="32"/>
        </w:rPr>
        <w:t>#</w:t>
      </w:r>
      <w:r w:rsidRPr="007619C8">
        <w:rPr>
          <w:rFonts w:ascii="Calibri" w:hAnsi="Calibri"/>
          <w:sz w:val="32"/>
          <w:szCs w:val="32"/>
        </w:rPr>
        <w:tab/>
      </w:r>
      <w:r w:rsidRPr="007A44D0">
        <w:rPr>
          <w:sz w:val="32"/>
          <w:szCs w:val="32"/>
        </w:rPr>
        <w:t>Note 5: FALKLAND had two teams at home in Week 7, so this match has been scheduled in Week 8.</w:t>
      </w:r>
    </w:p>
    <w:p w:rsidR="00F23D9E" w:rsidRPr="007619C8" w:rsidRDefault="00F23D9E" w:rsidP="00F23D9E">
      <w:pPr>
        <w:rPr>
          <w:sz w:val="32"/>
          <w:szCs w:val="32"/>
        </w:rPr>
      </w:pPr>
    </w:p>
    <w:p w:rsidR="00F23D9E" w:rsidRPr="00C75E64" w:rsidRDefault="00F23D9E" w:rsidP="00F23D9E">
      <w:pPr>
        <w:pStyle w:val="Heading1"/>
        <w:pageBreakBefore/>
        <w:rPr>
          <w:rFonts w:cs="Times New Roman"/>
          <w:sz w:val="28"/>
          <w:szCs w:val="28"/>
        </w:rPr>
      </w:pPr>
      <w:r w:rsidRPr="00C75E64">
        <w:rPr>
          <w:rFonts w:cs="Times New Roman"/>
          <w:sz w:val="28"/>
          <w:szCs w:val="28"/>
        </w:rPr>
        <w:lastRenderedPageBreak/>
        <w:t>Junior League Rules</w:t>
      </w:r>
    </w:p>
    <w:p w:rsidR="00F23D9E" w:rsidRPr="00C75E64" w:rsidRDefault="00F23D9E" w:rsidP="00F23D9E">
      <w:pPr>
        <w:pStyle w:val="Default"/>
        <w:spacing w:after="120"/>
        <w:ind w:left="360" w:hanging="360"/>
        <w:rPr>
          <w:color w:val="auto"/>
          <w:sz w:val="28"/>
          <w:szCs w:val="28"/>
        </w:rPr>
      </w:pPr>
      <w:r w:rsidRPr="00C75E64">
        <w:rPr>
          <w:color w:val="auto"/>
          <w:sz w:val="28"/>
          <w:szCs w:val="28"/>
        </w:rPr>
        <w:t>1.</w:t>
      </w:r>
      <w:r w:rsidRPr="00C75E64">
        <w:rPr>
          <w:color w:val="auto"/>
          <w:sz w:val="28"/>
          <w:szCs w:val="28"/>
        </w:rPr>
        <w:tab/>
        <w:t xml:space="preserve">The teams shall consist of four players, either boys, girls or mixed, who are </w:t>
      </w:r>
      <w:r w:rsidRPr="00C75E64">
        <w:rPr>
          <w:b/>
          <w:color w:val="auto"/>
          <w:sz w:val="28"/>
          <w:szCs w:val="28"/>
        </w:rPr>
        <w:t>16 &amp; under on 31</w:t>
      </w:r>
      <w:r w:rsidRPr="00C75E64">
        <w:rPr>
          <w:b/>
          <w:color w:val="auto"/>
          <w:sz w:val="28"/>
          <w:szCs w:val="28"/>
          <w:vertAlign w:val="superscript"/>
        </w:rPr>
        <w:t>st</w:t>
      </w:r>
      <w:r w:rsidRPr="00C75E64">
        <w:rPr>
          <w:b/>
          <w:color w:val="auto"/>
          <w:sz w:val="28"/>
          <w:szCs w:val="28"/>
        </w:rPr>
        <w:t xml:space="preserve"> August 2019</w:t>
      </w:r>
      <w:r w:rsidRPr="00C75E64">
        <w:rPr>
          <w:color w:val="auto"/>
          <w:sz w:val="28"/>
          <w:szCs w:val="28"/>
        </w:rPr>
        <w:t xml:space="preserve"> (born 1</w:t>
      </w:r>
      <w:r w:rsidRPr="00C75E64">
        <w:rPr>
          <w:color w:val="auto"/>
          <w:sz w:val="28"/>
          <w:szCs w:val="28"/>
          <w:vertAlign w:val="superscript"/>
        </w:rPr>
        <w:t>st</w:t>
      </w:r>
      <w:r w:rsidRPr="00C75E64">
        <w:rPr>
          <w:color w:val="auto"/>
          <w:sz w:val="28"/>
          <w:szCs w:val="28"/>
        </w:rPr>
        <w:t xml:space="preserve"> September 2002 or later). </w:t>
      </w:r>
    </w:p>
    <w:p w:rsidR="00F23D9E" w:rsidRPr="00C75E64" w:rsidRDefault="00F23D9E" w:rsidP="00F23D9E">
      <w:pPr>
        <w:pStyle w:val="Default"/>
        <w:spacing w:after="120"/>
        <w:ind w:left="360" w:hanging="360"/>
        <w:rPr>
          <w:color w:val="auto"/>
          <w:sz w:val="28"/>
          <w:szCs w:val="28"/>
        </w:rPr>
      </w:pPr>
      <w:r w:rsidRPr="00C75E64">
        <w:rPr>
          <w:color w:val="auto"/>
          <w:sz w:val="28"/>
          <w:szCs w:val="28"/>
        </w:rPr>
        <w:t>2.</w:t>
      </w:r>
      <w:r w:rsidRPr="00C75E64">
        <w:rPr>
          <w:color w:val="auto"/>
          <w:sz w:val="28"/>
          <w:szCs w:val="28"/>
        </w:rPr>
        <w:tab/>
        <w:t>Where a Club enters more than one team it must play the best four available players in the 1</w:t>
      </w:r>
      <w:r w:rsidRPr="00C75E64">
        <w:rPr>
          <w:color w:val="auto"/>
          <w:sz w:val="28"/>
          <w:szCs w:val="28"/>
          <w:vertAlign w:val="superscript"/>
        </w:rPr>
        <w:t>st</w:t>
      </w:r>
      <w:r w:rsidRPr="00C75E64">
        <w:rPr>
          <w:color w:val="auto"/>
          <w:sz w:val="28"/>
          <w:szCs w:val="28"/>
        </w:rPr>
        <w:t xml:space="preserve"> team, the next best four in the 2</w:t>
      </w:r>
      <w:r w:rsidRPr="00C75E64">
        <w:rPr>
          <w:color w:val="auto"/>
          <w:sz w:val="28"/>
          <w:szCs w:val="28"/>
          <w:vertAlign w:val="superscript"/>
        </w:rPr>
        <w:t>nd</w:t>
      </w:r>
      <w:r w:rsidRPr="00C75E64">
        <w:rPr>
          <w:color w:val="auto"/>
          <w:sz w:val="28"/>
          <w:szCs w:val="28"/>
        </w:rPr>
        <w:t xml:space="preserve"> team and so on for the 3rds and 4ths.  A Club’s 1</w:t>
      </w:r>
      <w:r w:rsidRPr="00C75E64">
        <w:rPr>
          <w:color w:val="auto"/>
          <w:sz w:val="28"/>
          <w:szCs w:val="28"/>
          <w:vertAlign w:val="superscript"/>
        </w:rPr>
        <w:t>st</w:t>
      </w:r>
      <w:r w:rsidRPr="00C75E64">
        <w:rPr>
          <w:color w:val="auto"/>
          <w:sz w:val="28"/>
          <w:szCs w:val="28"/>
        </w:rPr>
        <w:t xml:space="preserve"> team must be filled before their 2</w:t>
      </w:r>
      <w:r w:rsidRPr="00C75E64">
        <w:rPr>
          <w:color w:val="auto"/>
          <w:sz w:val="28"/>
          <w:szCs w:val="28"/>
          <w:vertAlign w:val="superscript"/>
        </w:rPr>
        <w:t>nd</w:t>
      </w:r>
      <w:r w:rsidRPr="00C75E64">
        <w:rPr>
          <w:color w:val="auto"/>
          <w:sz w:val="28"/>
          <w:szCs w:val="28"/>
        </w:rPr>
        <w:t xml:space="preserve"> team i.e. the 1</w:t>
      </w:r>
      <w:r w:rsidRPr="00C75E64">
        <w:rPr>
          <w:color w:val="auto"/>
          <w:sz w:val="28"/>
          <w:szCs w:val="28"/>
          <w:vertAlign w:val="superscript"/>
        </w:rPr>
        <w:t>st</w:t>
      </w:r>
      <w:r w:rsidRPr="00C75E64">
        <w:rPr>
          <w:color w:val="auto"/>
          <w:sz w:val="28"/>
          <w:szCs w:val="28"/>
        </w:rPr>
        <w:t xml:space="preserve"> team cannot concede a match on the grounds of not having a team if the Club’s 2</w:t>
      </w:r>
      <w:r w:rsidRPr="00C75E64">
        <w:rPr>
          <w:color w:val="auto"/>
          <w:sz w:val="28"/>
          <w:szCs w:val="28"/>
          <w:vertAlign w:val="superscript"/>
        </w:rPr>
        <w:t>nd</w:t>
      </w:r>
      <w:r w:rsidRPr="00C75E64">
        <w:rPr>
          <w:color w:val="auto"/>
          <w:sz w:val="28"/>
          <w:szCs w:val="28"/>
        </w:rPr>
        <w:t xml:space="preserve"> team is full. If two matches are scheduled for the same date players cannot play for two teams (i.e. 1</w:t>
      </w:r>
      <w:r w:rsidRPr="00C75E64">
        <w:rPr>
          <w:color w:val="auto"/>
          <w:sz w:val="28"/>
          <w:szCs w:val="28"/>
          <w:vertAlign w:val="superscript"/>
        </w:rPr>
        <w:t>st</w:t>
      </w:r>
      <w:r w:rsidRPr="00C75E64">
        <w:rPr>
          <w:color w:val="auto"/>
          <w:sz w:val="28"/>
          <w:szCs w:val="28"/>
        </w:rPr>
        <w:t xml:space="preserve"> and 2</w:t>
      </w:r>
      <w:r w:rsidRPr="00C75E64">
        <w:rPr>
          <w:color w:val="auto"/>
          <w:sz w:val="28"/>
          <w:szCs w:val="28"/>
          <w:vertAlign w:val="superscript"/>
        </w:rPr>
        <w:t>nd</w:t>
      </w:r>
      <w:r w:rsidRPr="00C75E64">
        <w:rPr>
          <w:color w:val="auto"/>
          <w:sz w:val="28"/>
          <w:szCs w:val="28"/>
        </w:rPr>
        <w:t xml:space="preserve"> team) - even if one is rescheduled – should a circumstance arise where this might happen then please contact the league secretary before the match.</w:t>
      </w:r>
    </w:p>
    <w:p w:rsidR="00F23D9E" w:rsidRPr="00C75E64" w:rsidRDefault="00F23D9E" w:rsidP="00F23D9E">
      <w:pPr>
        <w:pStyle w:val="Default"/>
        <w:spacing w:after="120"/>
        <w:ind w:left="360" w:hanging="360"/>
        <w:rPr>
          <w:color w:val="auto"/>
          <w:sz w:val="28"/>
          <w:szCs w:val="28"/>
        </w:rPr>
      </w:pPr>
      <w:r w:rsidRPr="00C75E64">
        <w:rPr>
          <w:color w:val="auto"/>
          <w:sz w:val="28"/>
          <w:szCs w:val="28"/>
        </w:rPr>
        <w:t>3.</w:t>
      </w:r>
      <w:r w:rsidRPr="00C75E64">
        <w:rPr>
          <w:color w:val="auto"/>
          <w:sz w:val="28"/>
          <w:szCs w:val="28"/>
        </w:rPr>
        <w:tab/>
        <w:t xml:space="preserve">Players eligible to represent a club in the League Competition must be a fully paid up member of such club as defined in their rules. Players may only play for one club in a season in one competition. However, players may play for different clubs in different competitions, e.g. the Senior Leagues, provided they are fully paid up members of each club. </w:t>
      </w:r>
    </w:p>
    <w:p w:rsidR="00F23D9E" w:rsidRPr="00C75E64" w:rsidRDefault="00F23D9E" w:rsidP="00F23D9E">
      <w:pPr>
        <w:pStyle w:val="Default"/>
        <w:spacing w:after="120"/>
        <w:ind w:left="360" w:hanging="360"/>
        <w:rPr>
          <w:color w:val="auto"/>
          <w:sz w:val="28"/>
          <w:szCs w:val="28"/>
        </w:rPr>
      </w:pPr>
      <w:r w:rsidRPr="00C75E64">
        <w:rPr>
          <w:color w:val="auto"/>
          <w:sz w:val="28"/>
          <w:szCs w:val="28"/>
        </w:rPr>
        <w:t>4.</w:t>
      </w:r>
      <w:r w:rsidRPr="00C75E64">
        <w:rPr>
          <w:color w:val="auto"/>
          <w:sz w:val="28"/>
          <w:szCs w:val="28"/>
        </w:rPr>
        <w:tab/>
        <w:t xml:space="preserve">Each team MUST be accompanied by a responsible adult, aged 17 or over, who is to act as non- playing captain. They must be present for the duration of the match and </w:t>
      </w:r>
      <w:r w:rsidRPr="00C75E64">
        <w:rPr>
          <w:b/>
          <w:bCs/>
          <w:color w:val="auto"/>
          <w:sz w:val="28"/>
          <w:szCs w:val="28"/>
        </w:rPr>
        <w:t xml:space="preserve">both adults must sign the score sheet. </w:t>
      </w:r>
      <w:r w:rsidRPr="00C75E64">
        <w:rPr>
          <w:bCs/>
          <w:color w:val="auto"/>
          <w:sz w:val="28"/>
          <w:szCs w:val="28"/>
        </w:rPr>
        <w:t>League</w:t>
      </w:r>
      <w:r w:rsidRPr="00C75E64">
        <w:rPr>
          <w:b/>
          <w:bCs/>
          <w:color w:val="auto"/>
          <w:sz w:val="28"/>
          <w:szCs w:val="28"/>
        </w:rPr>
        <w:t xml:space="preserve"> </w:t>
      </w:r>
      <w:r w:rsidRPr="00C75E64">
        <w:rPr>
          <w:color w:val="auto"/>
          <w:sz w:val="28"/>
          <w:szCs w:val="28"/>
        </w:rPr>
        <w:t xml:space="preserve">Points will be deducted for continual disregard of this rule. </w:t>
      </w:r>
    </w:p>
    <w:p w:rsidR="00F23D9E" w:rsidRPr="00C75E64" w:rsidRDefault="00F23D9E" w:rsidP="00F23D9E">
      <w:pPr>
        <w:pStyle w:val="Default"/>
        <w:spacing w:after="120"/>
        <w:ind w:left="360" w:hanging="360"/>
        <w:rPr>
          <w:color w:val="auto"/>
          <w:sz w:val="28"/>
          <w:szCs w:val="28"/>
        </w:rPr>
      </w:pPr>
      <w:r w:rsidRPr="00C75E64">
        <w:rPr>
          <w:color w:val="auto"/>
          <w:sz w:val="28"/>
          <w:szCs w:val="28"/>
        </w:rPr>
        <w:t>5.</w:t>
      </w:r>
      <w:r w:rsidRPr="00C75E64">
        <w:rPr>
          <w:color w:val="auto"/>
          <w:sz w:val="28"/>
          <w:szCs w:val="28"/>
        </w:rPr>
        <w:tab/>
        <w:t>The standard match time is Saturday at 3pm.  Match times can only be altered if both teams are agreeable.  It will be necessary to change home match times for some clubs who have entered multiple teams.  Requests to change match times should be made no later than Monday of the match week.</w:t>
      </w:r>
    </w:p>
    <w:p w:rsidR="00F23D9E" w:rsidRPr="00C75E64" w:rsidRDefault="00F23D9E" w:rsidP="00F23D9E">
      <w:pPr>
        <w:pStyle w:val="Default"/>
        <w:spacing w:after="120"/>
        <w:ind w:left="360" w:hanging="360"/>
        <w:rPr>
          <w:color w:val="auto"/>
          <w:sz w:val="28"/>
          <w:szCs w:val="28"/>
        </w:rPr>
      </w:pPr>
      <w:r w:rsidRPr="00C75E64">
        <w:rPr>
          <w:color w:val="auto"/>
          <w:sz w:val="28"/>
          <w:szCs w:val="28"/>
        </w:rPr>
        <w:t>6.</w:t>
      </w:r>
      <w:r w:rsidRPr="00C75E64">
        <w:rPr>
          <w:color w:val="auto"/>
          <w:sz w:val="28"/>
          <w:szCs w:val="28"/>
        </w:rPr>
        <w:tab/>
        <w:t xml:space="preserve">If a match requires to be rearranged for any reason, it should be played on the earliest mutually agreeable date and in any case must be completed within </w:t>
      </w:r>
      <w:r w:rsidRPr="00C75E64">
        <w:rPr>
          <w:b/>
          <w:color w:val="auto"/>
          <w:sz w:val="28"/>
          <w:szCs w:val="28"/>
        </w:rPr>
        <w:t>two weeks</w:t>
      </w:r>
      <w:r w:rsidRPr="00C75E64">
        <w:rPr>
          <w:color w:val="auto"/>
          <w:sz w:val="28"/>
          <w:szCs w:val="28"/>
        </w:rPr>
        <w:t xml:space="preserve"> of the last scheduled match date in the appropriate division.  Failure to do so will result in the match being declared void.  If the reason the match was rearranged was due to only one team being unavailable, then the result will be treated as a concession by the originally unavailable team.</w:t>
      </w:r>
    </w:p>
    <w:p w:rsidR="00F23D9E" w:rsidRPr="00C75E64" w:rsidRDefault="00F23D9E" w:rsidP="00F23D9E">
      <w:pPr>
        <w:pStyle w:val="Default"/>
        <w:spacing w:after="120"/>
        <w:ind w:left="360" w:hanging="360"/>
        <w:rPr>
          <w:color w:val="auto"/>
          <w:sz w:val="28"/>
          <w:szCs w:val="28"/>
        </w:rPr>
      </w:pPr>
      <w:r w:rsidRPr="00C75E64">
        <w:rPr>
          <w:color w:val="auto"/>
          <w:sz w:val="28"/>
          <w:szCs w:val="28"/>
        </w:rPr>
        <w:tab/>
      </w:r>
      <w:r w:rsidRPr="00C75E64">
        <w:rPr>
          <w:b/>
          <w:color w:val="auto"/>
          <w:sz w:val="28"/>
          <w:szCs w:val="28"/>
        </w:rPr>
        <w:t>The Junior League Secretary is to be notified immediately if a match is postponed.</w:t>
      </w:r>
    </w:p>
    <w:p w:rsidR="00F23D9E" w:rsidRPr="00C75E64" w:rsidRDefault="00F23D9E" w:rsidP="00F23D9E">
      <w:pPr>
        <w:pStyle w:val="Default"/>
        <w:spacing w:after="120"/>
        <w:ind w:left="426" w:hanging="426"/>
        <w:rPr>
          <w:color w:val="auto"/>
          <w:sz w:val="28"/>
          <w:szCs w:val="28"/>
        </w:rPr>
      </w:pPr>
      <w:r w:rsidRPr="00C75E64">
        <w:rPr>
          <w:color w:val="auto"/>
          <w:sz w:val="28"/>
          <w:szCs w:val="28"/>
        </w:rPr>
        <w:t>7.</w:t>
      </w:r>
      <w:r w:rsidRPr="00C75E64">
        <w:rPr>
          <w:color w:val="auto"/>
          <w:sz w:val="28"/>
          <w:szCs w:val="28"/>
        </w:rPr>
        <w:tab/>
        <w:t xml:space="preserve">Each match will consist of four singles rubbers and two doubles rubbers. All </w:t>
      </w:r>
      <w:r w:rsidRPr="00C75E64">
        <w:rPr>
          <w:b/>
          <w:color w:val="auto"/>
          <w:sz w:val="28"/>
          <w:szCs w:val="28"/>
        </w:rPr>
        <w:t>singles rubbers</w:t>
      </w:r>
      <w:r w:rsidRPr="00C75E64">
        <w:rPr>
          <w:color w:val="auto"/>
          <w:sz w:val="28"/>
          <w:szCs w:val="28"/>
        </w:rPr>
        <w:t xml:space="preserve"> are best of three sets - the opening two sets will have a tie-break at 6 games all (first to seven points with two-point margin) and the deciding third set if needed will be a championship match tiebreak (first to ten points with two-point margin). So, a singles winner is always decided.</w:t>
      </w:r>
    </w:p>
    <w:p w:rsidR="00F23D9E" w:rsidRPr="00C75E64" w:rsidRDefault="00F23D9E" w:rsidP="00F23D9E">
      <w:pPr>
        <w:pStyle w:val="Default"/>
        <w:spacing w:after="120"/>
        <w:ind w:left="426" w:hanging="426"/>
        <w:rPr>
          <w:color w:val="auto"/>
          <w:sz w:val="28"/>
          <w:szCs w:val="28"/>
        </w:rPr>
      </w:pPr>
      <w:r w:rsidRPr="00C75E64">
        <w:rPr>
          <w:color w:val="auto"/>
          <w:sz w:val="28"/>
          <w:szCs w:val="28"/>
        </w:rPr>
        <w:tab/>
        <w:t xml:space="preserve">All </w:t>
      </w:r>
      <w:r w:rsidRPr="00C75E64">
        <w:rPr>
          <w:b/>
          <w:color w:val="auto"/>
          <w:sz w:val="28"/>
          <w:szCs w:val="28"/>
        </w:rPr>
        <w:t xml:space="preserve">doubles rubbers </w:t>
      </w:r>
      <w:r w:rsidRPr="00C75E64">
        <w:rPr>
          <w:color w:val="auto"/>
          <w:sz w:val="28"/>
          <w:szCs w:val="28"/>
        </w:rPr>
        <w:t>are two set matches – with a tie-break at 6 games all (first to seven points with two-point margin). So, a doubles draw is possible.</w:t>
      </w:r>
    </w:p>
    <w:p w:rsidR="00F23D9E" w:rsidRPr="00C75E64" w:rsidRDefault="00F23D9E" w:rsidP="00F23D9E">
      <w:pPr>
        <w:pStyle w:val="Default"/>
        <w:spacing w:after="120"/>
        <w:ind w:left="360" w:hanging="360"/>
        <w:rPr>
          <w:color w:val="auto"/>
          <w:sz w:val="28"/>
          <w:szCs w:val="28"/>
        </w:rPr>
      </w:pPr>
      <w:r w:rsidRPr="00C75E64">
        <w:rPr>
          <w:color w:val="auto"/>
          <w:sz w:val="28"/>
          <w:szCs w:val="28"/>
        </w:rPr>
        <w:t>8.</w:t>
      </w:r>
      <w:r w:rsidRPr="00C75E64">
        <w:rPr>
          <w:color w:val="auto"/>
          <w:sz w:val="28"/>
          <w:szCs w:val="28"/>
        </w:rPr>
        <w:tab/>
        <w:t xml:space="preserve">The HOME team is responsible for providing good quality balls - </w:t>
      </w:r>
      <w:r w:rsidRPr="00C75E64">
        <w:rPr>
          <w:b/>
          <w:color w:val="auto"/>
          <w:sz w:val="28"/>
          <w:szCs w:val="28"/>
        </w:rPr>
        <w:t>a minimum of 4 per court</w:t>
      </w:r>
      <w:r w:rsidRPr="00C75E64">
        <w:rPr>
          <w:color w:val="auto"/>
          <w:sz w:val="28"/>
          <w:szCs w:val="28"/>
        </w:rPr>
        <w:t xml:space="preserve"> - and a decent tea. </w:t>
      </w:r>
    </w:p>
    <w:p w:rsidR="00F23D9E" w:rsidRPr="00C75E64" w:rsidRDefault="00F23D9E" w:rsidP="00F23D9E">
      <w:pPr>
        <w:pStyle w:val="Default"/>
        <w:spacing w:after="120"/>
        <w:ind w:left="426" w:hanging="426"/>
        <w:rPr>
          <w:color w:val="auto"/>
          <w:sz w:val="28"/>
          <w:szCs w:val="28"/>
        </w:rPr>
      </w:pPr>
      <w:r w:rsidRPr="00C75E64">
        <w:rPr>
          <w:color w:val="auto"/>
          <w:sz w:val="28"/>
          <w:szCs w:val="28"/>
        </w:rPr>
        <w:lastRenderedPageBreak/>
        <w:t>9.</w:t>
      </w:r>
      <w:r w:rsidRPr="00C75E64">
        <w:rPr>
          <w:color w:val="auto"/>
          <w:sz w:val="28"/>
          <w:szCs w:val="28"/>
        </w:rPr>
        <w:tab/>
        <w:t xml:space="preserve">A team must play in order of merit - i.e. best player at No.1, second best at No. 2 - for the singles.  For the Doubles the No.1 player must partner the No. 2 and the No. 3 must partner the No. 4. </w:t>
      </w:r>
    </w:p>
    <w:p w:rsidR="00F23D9E" w:rsidRPr="00C75E64" w:rsidRDefault="00F23D9E" w:rsidP="00F23D9E">
      <w:pPr>
        <w:pStyle w:val="Default"/>
        <w:ind w:left="540" w:hanging="540"/>
        <w:rPr>
          <w:b/>
          <w:bCs/>
          <w:color w:val="auto"/>
          <w:sz w:val="28"/>
          <w:szCs w:val="28"/>
        </w:rPr>
      </w:pPr>
      <w:r w:rsidRPr="00C75E64">
        <w:rPr>
          <w:color w:val="auto"/>
          <w:sz w:val="28"/>
          <w:szCs w:val="28"/>
        </w:rPr>
        <w:t xml:space="preserve">10.  Playing order at a </w:t>
      </w:r>
      <w:r w:rsidRPr="00C75E64">
        <w:rPr>
          <w:b/>
          <w:color w:val="auto"/>
          <w:sz w:val="28"/>
          <w:szCs w:val="28"/>
        </w:rPr>
        <w:t>three court</w:t>
      </w:r>
      <w:r w:rsidRPr="00C75E64">
        <w:rPr>
          <w:color w:val="auto"/>
          <w:sz w:val="28"/>
          <w:szCs w:val="28"/>
        </w:rPr>
        <w:t xml:space="preserve"> Club:</w:t>
      </w:r>
    </w:p>
    <w:tbl>
      <w:tblPr>
        <w:tblW w:w="8860" w:type="dxa"/>
        <w:jc w:val="center"/>
        <w:tblBorders>
          <w:top w:val="nil"/>
          <w:left w:val="nil"/>
          <w:bottom w:val="nil"/>
          <w:right w:val="nil"/>
        </w:tblBorders>
        <w:tblLook w:val="0000" w:firstRow="0" w:lastRow="0" w:firstColumn="0" w:lastColumn="0" w:noHBand="0" w:noVBand="0"/>
      </w:tblPr>
      <w:tblGrid>
        <w:gridCol w:w="1748"/>
        <w:gridCol w:w="1584"/>
        <w:gridCol w:w="1986"/>
        <w:gridCol w:w="3542"/>
      </w:tblGrid>
      <w:tr w:rsidR="00F23D9E" w:rsidRPr="00C75E64" w:rsidTr="00F23D9E">
        <w:trPr>
          <w:trHeight w:val="157"/>
          <w:jc w:val="center"/>
        </w:trPr>
        <w:tc>
          <w:tcPr>
            <w:tcW w:w="1748" w:type="dxa"/>
          </w:tcPr>
          <w:p w:rsidR="00F23D9E" w:rsidRPr="00C75E64" w:rsidRDefault="00F23D9E" w:rsidP="00F23D9E">
            <w:pPr>
              <w:pStyle w:val="Default"/>
              <w:rPr>
                <w:color w:val="auto"/>
                <w:sz w:val="28"/>
                <w:szCs w:val="28"/>
              </w:rPr>
            </w:pPr>
          </w:p>
        </w:tc>
        <w:tc>
          <w:tcPr>
            <w:tcW w:w="7112" w:type="dxa"/>
            <w:gridSpan w:val="3"/>
          </w:tcPr>
          <w:p w:rsidR="00F23D9E" w:rsidRPr="00C75E64" w:rsidRDefault="00F23D9E" w:rsidP="00F23D9E">
            <w:pPr>
              <w:pStyle w:val="Default"/>
              <w:rPr>
                <w:b/>
                <w:i/>
                <w:color w:val="auto"/>
                <w:sz w:val="28"/>
                <w:szCs w:val="28"/>
              </w:rPr>
            </w:pPr>
          </w:p>
        </w:tc>
      </w:tr>
      <w:tr w:rsidR="00F23D9E" w:rsidRPr="00C75E64" w:rsidTr="00F23D9E">
        <w:trPr>
          <w:trHeight w:val="157"/>
          <w:jc w:val="center"/>
        </w:trPr>
        <w:tc>
          <w:tcPr>
            <w:tcW w:w="1748" w:type="dxa"/>
            <w:tcBorders>
              <w:bottom w:val="nil"/>
            </w:tcBorders>
          </w:tcPr>
          <w:p w:rsidR="00F23D9E" w:rsidRPr="00C75E64" w:rsidRDefault="00F23D9E" w:rsidP="00F23D9E">
            <w:pPr>
              <w:pStyle w:val="Default"/>
              <w:jc w:val="center"/>
              <w:rPr>
                <w:color w:val="auto"/>
                <w:sz w:val="28"/>
                <w:szCs w:val="28"/>
              </w:rPr>
            </w:pPr>
          </w:p>
        </w:tc>
        <w:tc>
          <w:tcPr>
            <w:tcW w:w="1584" w:type="dxa"/>
            <w:tcBorders>
              <w:bottom w:val="nil"/>
            </w:tcBorders>
          </w:tcPr>
          <w:p w:rsidR="00F23D9E" w:rsidRPr="00C75E64" w:rsidRDefault="00F23D9E" w:rsidP="00F23D9E">
            <w:pPr>
              <w:pStyle w:val="Default"/>
              <w:jc w:val="center"/>
              <w:rPr>
                <w:b/>
                <w:color w:val="auto"/>
                <w:sz w:val="28"/>
                <w:szCs w:val="28"/>
                <w:u w:val="single"/>
              </w:rPr>
            </w:pPr>
            <w:r w:rsidRPr="00C75E64">
              <w:rPr>
                <w:b/>
                <w:color w:val="auto"/>
                <w:sz w:val="28"/>
                <w:szCs w:val="28"/>
                <w:u w:val="single"/>
              </w:rPr>
              <w:t>Court 1</w:t>
            </w:r>
          </w:p>
        </w:tc>
        <w:tc>
          <w:tcPr>
            <w:tcW w:w="1986" w:type="dxa"/>
            <w:tcBorders>
              <w:bottom w:val="nil"/>
            </w:tcBorders>
          </w:tcPr>
          <w:p w:rsidR="00F23D9E" w:rsidRPr="00C75E64" w:rsidRDefault="00F23D9E" w:rsidP="00F23D9E">
            <w:pPr>
              <w:pStyle w:val="Default"/>
              <w:jc w:val="center"/>
              <w:rPr>
                <w:b/>
                <w:color w:val="auto"/>
                <w:sz w:val="28"/>
                <w:szCs w:val="28"/>
                <w:u w:val="single"/>
              </w:rPr>
            </w:pPr>
            <w:r w:rsidRPr="00C75E64">
              <w:rPr>
                <w:b/>
                <w:color w:val="auto"/>
                <w:sz w:val="28"/>
                <w:szCs w:val="28"/>
                <w:u w:val="single"/>
              </w:rPr>
              <w:t>Court 2</w:t>
            </w:r>
          </w:p>
        </w:tc>
        <w:tc>
          <w:tcPr>
            <w:tcW w:w="3542" w:type="dxa"/>
            <w:tcBorders>
              <w:bottom w:val="nil"/>
            </w:tcBorders>
          </w:tcPr>
          <w:p w:rsidR="00F23D9E" w:rsidRPr="00C75E64" w:rsidRDefault="00F23D9E" w:rsidP="00F23D9E">
            <w:pPr>
              <w:pStyle w:val="Default"/>
              <w:jc w:val="center"/>
              <w:rPr>
                <w:b/>
                <w:color w:val="auto"/>
                <w:sz w:val="28"/>
                <w:szCs w:val="28"/>
                <w:u w:val="single"/>
              </w:rPr>
            </w:pPr>
            <w:r w:rsidRPr="00C75E64">
              <w:rPr>
                <w:b/>
                <w:color w:val="auto"/>
                <w:sz w:val="28"/>
                <w:szCs w:val="28"/>
                <w:u w:val="single"/>
              </w:rPr>
              <w:t>Court 3</w:t>
            </w:r>
          </w:p>
        </w:tc>
      </w:tr>
      <w:tr w:rsidR="00F23D9E" w:rsidRPr="00C75E64" w:rsidTr="00F23D9E">
        <w:trPr>
          <w:trHeight w:val="211"/>
          <w:jc w:val="center"/>
        </w:trPr>
        <w:tc>
          <w:tcPr>
            <w:tcW w:w="1748"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p>
        </w:tc>
        <w:tc>
          <w:tcPr>
            <w:tcW w:w="1584"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r w:rsidRPr="00C75E64">
              <w:rPr>
                <w:b/>
                <w:color w:val="auto"/>
                <w:sz w:val="28"/>
                <w:szCs w:val="28"/>
              </w:rPr>
              <w:t>Singles</w:t>
            </w:r>
          </w:p>
        </w:tc>
        <w:tc>
          <w:tcPr>
            <w:tcW w:w="1986"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r w:rsidRPr="00C75E64">
              <w:rPr>
                <w:b/>
                <w:color w:val="auto"/>
                <w:sz w:val="28"/>
                <w:szCs w:val="28"/>
              </w:rPr>
              <w:t>Singles</w:t>
            </w:r>
          </w:p>
        </w:tc>
        <w:tc>
          <w:tcPr>
            <w:tcW w:w="3542"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r w:rsidRPr="00C75E64">
              <w:rPr>
                <w:b/>
                <w:color w:val="auto"/>
                <w:sz w:val="28"/>
                <w:szCs w:val="28"/>
              </w:rPr>
              <w:t>Doubles</w:t>
            </w:r>
          </w:p>
        </w:tc>
      </w:tr>
      <w:tr w:rsidR="00F23D9E" w:rsidRPr="00C75E64" w:rsidTr="00F23D9E">
        <w:trPr>
          <w:trHeight w:val="166"/>
          <w:jc w:val="center"/>
        </w:trPr>
        <w:tc>
          <w:tcPr>
            <w:tcW w:w="1748"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Round 1</w:t>
            </w:r>
          </w:p>
        </w:tc>
        <w:tc>
          <w:tcPr>
            <w:tcW w:w="1584"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1 v 1</w:t>
            </w:r>
          </w:p>
        </w:tc>
        <w:tc>
          <w:tcPr>
            <w:tcW w:w="1986"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2 v 2</w:t>
            </w:r>
          </w:p>
        </w:tc>
        <w:tc>
          <w:tcPr>
            <w:tcW w:w="3542"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3&amp;4 v 3&amp;4</w:t>
            </w:r>
          </w:p>
        </w:tc>
      </w:tr>
      <w:tr w:rsidR="00F23D9E" w:rsidRPr="00C75E64" w:rsidTr="00F23D9E">
        <w:trPr>
          <w:trHeight w:val="249"/>
          <w:jc w:val="center"/>
        </w:trPr>
        <w:tc>
          <w:tcPr>
            <w:tcW w:w="1748"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Round 2</w:t>
            </w:r>
          </w:p>
        </w:tc>
        <w:tc>
          <w:tcPr>
            <w:tcW w:w="1584"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3 v 3</w:t>
            </w:r>
          </w:p>
        </w:tc>
        <w:tc>
          <w:tcPr>
            <w:tcW w:w="1986"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4 v 4</w:t>
            </w:r>
          </w:p>
        </w:tc>
        <w:tc>
          <w:tcPr>
            <w:tcW w:w="3542" w:type="dxa"/>
            <w:tcBorders>
              <w:top w:val="single" w:sz="4" w:space="0" w:color="auto"/>
              <w:left w:val="single" w:sz="4" w:space="0" w:color="auto"/>
              <w:bottom w:val="single" w:sz="4" w:space="0" w:color="auto"/>
              <w:right w:val="single" w:sz="4" w:space="0" w:color="auto"/>
            </w:tcBorders>
          </w:tcPr>
          <w:p w:rsidR="00F23D9E" w:rsidRPr="00C75E64" w:rsidRDefault="00F23D9E" w:rsidP="00F23D9E">
            <w:pPr>
              <w:pStyle w:val="Default"/>
              <w:jc w:val="center"/>
              <w:rPr>
                <w:color w:val="auto"/>
                <w:sz w:val="28"/>
                <w:szCs w:val="28"/>
              </w:rPr>
            </w:pPr>
            <w:r w:rsidRPr="00C75E64">
              <w:rPr>
                <w:color w:val="auto"/>
                <w:sz w:val="28"/>
                <w:szCs w:val="28"/>
              </w:rPr>
              <w:t>1&amp;2 v 1&amp;2</w:t>
            </w:r>
          </w:p>
        </w:tc>
      </w:tr>
      <w:tr w:rsidR="00F23D9E" w:rsidRPr="00C75E64" w:rsidTr="00F23D9E">
        <w:trPr>
          <w:trHeight w:val="249"/>
          <w:jc w:val="center"/>
        </w:trPr>
        <w:tc>
          <w:tcPr>
            <w:tcW w:w="8860" w:type="dxa"/>
            <w:gridSpan w:val="4"/>
            <w:tcBorders>
              <w:top w:val="single" w:sz="4" w:space="0" w:color="auto"/>
              <w:left w:val="nil"/>
              <w:bottom w:val="nil"/>
              <w:right w:val="nil"/>
            </w:tcBorders>
          </w:tcPr>
          <w:p w:rsidR="00F23D9E" w:rsidRPr="00C75E64" w:rsidRDefault="00F23D9E" w:rsidP="00F23D9E">
            <w:pPr>
              <w:pStyle w:val="Default"/>
              <w:ind w:left="720"/>
              <w:rPr>
                <w:b/>
                <w:color w:val="auto"/>
                <w:sz w:val="28"/>
                <w:szCs w:val="28"/>
              </w:rPr>
            </w:pPr>
          </w:p>
          <w:p w:rsidR="00F23D9E" w:rsidRPr="00C75E64" w:rsidRDefault="00F23D9E" w:rsidP="00F23D9E">
            <w:pPr>
              <w:pStyle w:val="Default"/>
              <w:numPr>
                <w:ilvl w:val="0"/>
                <w:numId w:val="8"/>
              </w:numPr>
              <w:rPr>
                <w:b/>
                <w:color w:val="auto"/>
                <w:sz w:val="28"/>
                <w:szCs w:val="28"/>
              </w:rPr>
            </w:pPr>
            <w:r w:rsidRPr="00C75E64">
              <w:rPr>
                <w:b/>
                <w:color w:val="auto"/>
                <w:sz w:val="28"/>
                <w:szCs w:val="28"/>
              </w:rPr>
              <w:t>The Home Club decides which round is played first</w:t>
            </w:r>
          </w:p>
        </w:tc>
      </w:tr>
    </w:tbl>
    <w:p w:rsidR="00F23D9E" w:rsidRPr="00C75E64" w:rsidRDefault="00F23D9E" w:rsidP="00F23D9E">
      <w:pPr>
        <w:pStyle w:val="Default"/>
        <w:rPr>
          <w:bCs/>
          <w:color w:val="auto"/>
          <w:sz w:val="28"/>
          <w:szCs w:val="28"/>
        </w:rPr>
      </w:pPr>
    </w:p>
    <w:p w:rsidR="00F23D9E" w:rsidRPr="00C75E64" w:rsidRDefault="00F23D9E" w:rsidP="00F23D9E">
      <w:pPr>
        <w:pStyle w:val="Default"/>
        <w:ind w:left="567" w:hanging="567"/>
        <w:rPr>
          <w:bCs/>
          <w:color w:val="auto"/>
          <w:sz w:val="28"/>
          <w:szCs w:val="28"/>
        </w:rPr>
      </w:pPr>
      <w:r w:rsidRPr="00C75E64">
        <w:rPr>
          <w:bCs/>
          <w:color w:val="auto"/>
          <w:sz w:val="28"/>
          <w:szCs w:val="28"/>
        </w:rPr>
        <w:t>11.</w:t>
      </w:r>
      <w:r w:rsidRPr="00C75E64">
        <w:rPr>
          <w:bCs/>
          <w:color w:val="auto"/>
          <w:sz w:val="28"/>
          <w:szCs w:val="28"/>
        </w:rPr>
        <w:tab/>
        <w:t xml:space="preserve">The following </w:t>
      </w:r>
      <w:r w:rsidRPr="00C75E64">
        <w:rPr>
          <w:b/>
          <w:bCs/>
          <w:color w:val="auto"/>
          <w:sz w:val="28"/>
          <w:szCs w:val="28"/>
        </w:rPr>
        <w:t xml:space="preserve">amendments </w:t>
      </w:r>
      <w:r w:rsidRPr="00C75E64">
        <w:rPr>
          <w:bCs/>
          <w:color w:val="auto"/>
          <w:sz w:val="28"/>
          <w:szCs w:val="28"/>
        </w:rPr>
        <w:t xml:space="preserve">to the Rules are in force at </w:t>
      </w:r>
      <w:r w:rsidRPr="00C75E64">
        <w:rPr>
          <w:b/>
          <w:bCs/>
          <w:color w:val="auto"/>
          <w:sz w:val="28"/>
          <w:szCs w:val="28"/>
        </w:rPr>
        <w:t>two court</w:t>
      </w:r>
      <w:r w:rsidRPr="00C75E64">
        <w:rPr>
          <w:bCs/>
          <w:color w:val="auto"/>
          <w:sz w:val="28"/>
          <w:szCs w:val="28"/>
        </w:rPr>
        <w:t xml:space="preserve"> Clubs.</w:t>
      </w:r>
    </w:p>
    <w:p w:rsidR="00F23D9E" w:rsidRPr="00C75E64" w:rsidRDefault="00F23D9E" w:rsidP="00F23D9E">
      <w:pPr>
        <w:pStyle w:val="Default"/>
        <w:rPr>
          <w:bCs/>
          <w:color w:val="auto"/>
          <w:sz w:val="28"/>
          <w:szCs w:val="28"/>
        </w:rPr>
      </w:pPr>
      <w:r w:rsidRPr="00C75E64">
        <w:rPr>
          <w:bCs/>
          <w:color w:val="auto"/>
          <w:sz w:val="28"/>
          <w:szCs w:val="28"/>
        </w:rPr>
        <w:tab/>
      </w:r>
      <w:proofErr w:type="spellStart"/>
      <w:r w:rsidRPr="00C75E64">
        <w:rPr>
          <w:bCs/>
          <w:color w:val="auto"/>
          <w:sz w:val="28"/>
          <w:szCs w:val="28"/>
        </w:rPr>
        <w:t>i</w:t>
      </w:r>
      <w:proofErr w:type="spellEnd"/>
      <w:r w:rsidRPr="00C75E64">
        <w:rPr>
          <w:bCs/>
          <w:color w:val="auto"/>
          <w:sz w:val="28"/>
          <w:szCs w:val="28"/>
        </w:rPr>
        <w:t>)     The singles rubbers are to be ONE SET ONLY.</w:t>
      </w:r>
    </w:p>
    <w:p w:rsidR="00F23D9E" w:rsidRPr="00C75E64" w:rsidRDefault="00F23D9E" w:rsidP="00F23D9E">
      <w:pPr>
        <w:pStyle w:val="Default"/>
        <w:rPr>
          <w:bCs/>
          <w:color w:val="auto"/>
          <w:sz w:val="28"/>
          <w:szCs w:val="28"/>
        </w:rPr>
      </w:pPr>
      <w:r w:rsidRPr="00C75E64">
        <w:rPr>
          <w:bCs/>
          <w:color w:val="auto"/>
          <w:sz w:val="28"/>
          <w:szCs w:val="28"/>
        </w:rPr>
        <w:tab/>
        <w:t>ii)    Playing order at a 2 Court Club:</w:t>
      </w:r>
    </w:p>
    <w:p w:rsidR="00F23D9E" w:rsidRPr="00C75E64" w:rsidRDefault="00F23D9E" w:rsidP="00F23D9E">
      <w:pPr>
        <w:pStyle w:val="Default"/>
        <w:rPr>
          <w:bCs/>
          <w:color w:val="auto"/>
          <w:sz w:val="28"/>
          <w:szCs w:val="28"/>
        </w:rPr>
      </w:pPr>
    </w:p>
    <w:tbl>
      <w:tblPr>
        <w:tblW w:w="8852" w:type="dxa"/>
        <w:jc w:val="center"/>
        <w:tblBorders>
          <w:top w:val="nil"/>
          <w:left w:val="nil"/>
          <w:bottom w:val="nil"/>
          <w:right w:val="nil"/>
        </w:tblBorders>
        <w:tblLook w:val="0000" w:firstRow="0" w:lastRow="0" w:firstColumn="0" w:lastColumn="0" w:noHBand="0" w:noVBand="0"/>
      </w:tblPr>
      <w:tblGrid>
        <w:gridCol w:w="1756"/>
        <w:gridCol w:w="3402"/>
        <w:gridCol w:w="3694"/>
      </w:tblGrid>
      <w:tr w:rsidR="00F23D9E" w:rsidRPr="00C75E64" w:rsidTr="00F23D9E">
        <w:trPr>
          <w:trHeight w:val="48"/>
          <w:jc w:val="center"/>
        </w:trPr>
        <w:tc>
          <w:tcPr>
            <w:tcW w:w="1756" w:type="dxa"/>
            <w:tcBorders>
              <w:top w:val="nil"/>
              <w:left w:val="nil"/>
              <w:bottom w:val="single" w:sz="4" w:space="0" w:color="auto"/>
              <w:right w:val="nil"/>
            </w:tcBorders>
          </w:tcPr>
          <w:p w:rsidR="00F23D9E" w:rsidRPr="00C75E64" w:rsidRDefault="00F23D9E" w:rsidP="00F23D9E">
            <w:pPr>
              <w:pStyle w:val="Default"/>
              <w:rPr>
                <w:color w:val="auto"/>
                <w:sz w:val="28"/>
                <w:szCs w:val="28"/>
              </w:rPr>
            </w:pPr>
          </w:p>
        </w:tc>
        <w:tc>
          <w:tcPr>
            <w:tcW w:w="3402"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r w:rsidRPr="00C75E64">
              <w:rPr>
                <w:b/>
                <w:color w:val="auto"/>
                <w:sz w:val="28"/>
                <w:szCs w:val="28"/>
              </w:rPr>
              <w:t xml:space="preserve">Court 1 </w:t>
            </w:r>
          </w:p>
        </w:tc>
        <w:tc>
          <w:tcPr>
            <w:tcW w:w="3694" w:type="dxa"/>
            <w:tcBorders>
              <w:top w:val="nil"/>
              <w:left w:val="nil"/>
              <w:bottom w:val="single" w:sz="4" w:space="0" w:color="auto"/>
              <w:right w:val="nil"/>
            </w:tcBorders>
          </w:tcPr>
          <w:p w:rsidR="00F23D9E" w:rsidRPr="00C75E64" w:rsidRDefault="00F23D9E" w:rsidP="00F23D9E">
            <w:pPr>
              <w:pStyle w:val="Default"/>
              <w:jc w:val="center"/>
              <w:rPr>
                <w:b/>
                <w:color w:val="auto"/>
                <w:sz w:val="28"/>
                <w:szCs w:val="28"/>
              </w:rPr>
            </w:pPr>
            <w:r w:rsidRPr="00C75E64">
              <w:rPr>
                <w:b/>
                <w:color w:val="auto"/>
                <w:sz w:val="28"/>
                <w:szCs w:val="28"/>
              </w:rPr>
              <w:t xml:space="preserve">Court 2 </w:t>
            </w:r>
          </w:p>
        </w:tc>
      </w:tr>
      <w:tr w:rsidR="00F23D9E" w:rsidRPr="00C75E64" w:rsidTr="00F23D9E">
        <w:trPr>
          <w:trHeight w:val="55"/>
          <w:jc w:val="center"/>
        </w:trPr>
        <w:tc>
          <w:tcPr>
            <w:tcW w:w="1756"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ind w:right="-540"/>
              <w:rPr>
                <w:color w:val="auto"/>
                <w:sz w:val="28"/>
                <w:szCs w:val="28"/>
              </w:rPr>
            </w:pPr>
            <w:r w:rsidRPr="00C75E64">
              <w:rPr>
                <w:color w:val="auto"/>
                <w:sz w:val="28"/>
                <w:szCs w:val="28"/>
              </w:rPr>
              <w:t xml:space="preserve">   Round 1</w:t>
            </w:r>
          </w:p>
        </w:tc>
        <w:tc>
          <w:tcPr>
            <w:tcW w:w="3402"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jc w:val="center"/>
              <w:rPr>
                <w:color w:val="auto"/>
                <w:sz w:val="28"/>
                <w:szCs w:val="28"/>
              </w:rPr>
            </w:pPr>
            <w:r w:rsidRPr="00C75E64">
              <w:rPr>
                <w:color w:val="auto"/>
                <w:sz w:val="28"/>
                <w:szCs w:val="28"/>
              </w:rPr>
              <w:t>1 v 1</w:t>
            </w:r>
          </w:p>
        </w:tc>
        <w:tc>
          <w:tcPr>
            <w:tcW w:w="3694"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jc w:val="center"/>
              <w:rPr>
                <w:color w:val="auto"/>
                <w:sz w:val="28"/>
                <w:szCs w:val="28"/>
              </w:rPr>
            </w:pPr>
            <w:r w:rsidRPr="00C75E64">
              <w:rPr>
                <w:color w:val="auto"/>
                <w:sz w:val="28"/>
                <w:szCs w:val="28"/>
              </w:rPr>
              <w:t>3 v 3</w:t>
            </w:r>
          </w:p>
        </w:tc>
      </w:tr>
      <w:tr w:rsidR="00F23D9E" w:rsidRPr="00C75E64" w:rsidTr="00F23D9E">
        <w:trPr>
          <w:trHeight w:val="55"/>
          <w:jc w:val="center"/>
        </w:trPr>
        <w:tc>
          <w:tcPr>
            <w:tcW w:w="1756"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jc w:val="center"/>
              <w:rPr>
                <w:color w:val="auto"/>
                <w:sz w:val="28"/>
                <w:szCs w:val="28"/>
              </w:rPr>
            </w:pPr>
            <w:r w:rsidRPr="00C75E64">
              <w:rPr>
                <w:color w:val="auto"/>
                <w:sz w:val="28"/>
                <w:szCs w:val="28"/>
              </w:rPr>
              <w:t>Round 2</w:t>
            </w:r>
          </w:p>
        </w:tc>
        <w:tc>
          <w:tcPr>
            <w:tcW w:w="3402"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jc w:val="center"/>
              <w:rPr>
                <w:color w:val="auto"/>
                <w:sz w:val="28"/>
                <w:szCs w:val="28"/>
              </w:rPr>
            </w:pPr>
            <w:r w:rsidRPr="00C75E64">
              <w:rPr>
                <w:color w:val="auto"/>
                <w:sz w:val="28"/>
                <w:szCs w:val="28"/>
              </w:rPr>
              <w:t>2 v 2</w:t>
            </w:r>
          </w:p>
        </w:tc>
        <w:tc>
          <w:tcPr>
            <w:tcW w:w="3694" w:type="dxa"/>
            <w:tcBorders>
              <w:top w:val="single" w:sz="4" w:space="0" w:color="auto"/>
              <w:left w:val="single" w:sz="4" w:space="0" w:color="auto"/>
              <w:bottom w:val="single" w:sz="4" w:space="0" w:color="auto"/>
              <w:right w:val="single" w:sz="4" w:space="0" w:color="auto"/>
            </w:tcBorders>
            <w:vAlign w:val="center"/>
          </w:tcPr>
          <w:p w:rsidR="00F23D9E" w:rsidRPr="00C75E64" w:rsidRDefault="00F23D9E" w:rsidP="00F23D9E">
            <w:pPr>
              <w:pStyle w:val="Default"/>
              <w:jc w:val="center"/>
              <w:rPr>
                <w:color w:val="auto"/>
                <w:sz w:val="28"/>
                <w:szCs w:val="28"/>
              </w:rPr>
            </w:pPr>
            <w:r w:rsidRPr="00C75E64">
              <w:rPr>
                <w:color w:val="auto"/>
                <w:sz w:val="28"/>
                <w:szCs w:val="28"/>
              </w:rPr>
              <w:t>4 v 4</w:t>
            </w:r>
          </w:p>
        </w:tc>
      </w:tr>
      <w:tr w:rsidR="00F23D9E" w:rsidRPr="00C75E64" w:rsidTr="00F23D9E">
        <w:trPr>
          <w:trHeight w:val="44"/>
          <w:jc w:val="center"/>
        </w:trPr>
        <w:tc>
          <w:tcPr>
            <w:tcW w:w="1756" w:type="dxa"/>
            <w:tcBorders>
              <w:top w:val="single" w:sz="4" w:space="0" w:color="auto"/>
              <w:left w:val="single" w:sz="4" w:space="0" w:color="auto"/>
              <w:bottom w:val="single" w:sz="4" w:space="0" w:color="auto"/>
              <w:right w:val="single" w:sz="4" w:space="0" w:color="auto"/>
            </w:tcBorders>
            <w:vAlign w:val="bottom"/>
          </w:tcPr>
          <w:p w:rsidR="00F23D9E" w:rsidRPr="00C75E64" w:rsidRDefault="00F23D9E" w:rsidP="00F23D9E">
            <w:pPr>
              <w:pStyle w:val="Default"/>
              <w:jc w:val="center"/>
              <w:rPr>
                <w:color w:val="auto"/>
                <w:sz w:val="28"/>
                <w:szCs w:val="28"/>
              </w:rPr>
            </w:pPr>
            <w:r w:rsidRPr="00C75E64">
              <w:rPr>
                <w:color w:val="auto"/>
                <w:sz w:val="28"/>
                <w:szCs w:val="28"/>
              </w:rPr>
              <w:t>Round 3</w:t>
            </w:r>
          </w:p>
        </w:tc>
        <w:tc>
          <w:tcPr>
            <w:tcW w:w="3402" w:type="dxa"/>
            <w:tcBorders>
              <w:top w:val="single" w:sz="4" w:space="0" w:color="auto"/>
              <w:left w:val="single" w:sz="4" w:space="0" w:color="auto"/>
              <w:bottom w:val="single" w:sz="4" w:space="0" w:color="auto"/>
              <w:right w:val="single" w:sz="4" w:space="0" w:color="auto"/>
            </w:tcBorders>
            <w:vAlign w:val="bottom"/>
          </w:tcPr>
          <w:p w:rsidR="00F23D9E" w:rsidRPr="00C75E64" w:rsidRDefault="00F23D9E" w:rsidP="00F23D9E">
            <w:pPr>
              <w:pStyle w:val="Default"/>
              <w:jc w:val="center"/>
              <w:rPr>
                <w:color w:val="auto"/>
                <w:sz w:val="28"/>
                <w:szCs w:val="28"/>
              </w:rPr>
            </w:pPr>
            <w:r w:rsidRPr="00C75E64">
              <w:rPr>
                <w:color w:val="auto"/>
                <w:sz w:val="28"/>
                <w:szCs w:val="28"/>
              </w:rPr>
              <w:t>1&amp;2 v 1&amp;2</w:t>
            </w:r>
          </w:p>
        </w:tc>
        <w:tc>
          <w:tcPr>
            <w:tcW w:w="3694" w:type="dxa"/>
            <w:tcBorders>
              <w:top w:val="single" w:sz="4" w:space="0" w:color="auto"/>
              <w:left w:val="single" w:sz="4" w:space="0" w:color="auto"/>
              <w:bottom w:val="single" w:sz="4" w:space="0" w:color="auto"/>
              <w:right w:val="single" w:sz="4" w:space="0" w:color="auto"/>
            </w:tcBorders>
            <w:vAlign w:val="bottom"/>
          </w:tcPr>
          <w:p w:rsidR="00F23D9E" w:rsidRPr="00C75E64" w:rsidRDefault="00F23D9E" w:rsidP="00F23D9E">
            <w:pPr>
              <w:pStyle w:val="Default"/>
              <w:jc w:val="center"/>
              <w:rPr>
                <w:color w:val="auto"/>
                <w:sz w:val="28"/>
                <w:szCs w:val="28"/>
              </w:rPr>
            </w:pPr>
            <w:r w:rsidRPr="00C75E64">
              <w:rPr>
                <w:color w:val="auto"/>
                <w:sz w:val="28"/>
                <w:szCs w:val="28"/>
              </w:rPr>
              <w:t>3&amp;4 v 3&amp;4</w:t>
            </w:r>
          </w:p>
        </w:tc>
      </w:tr>
      <w:tr w:rsidR="00F23D9E" w:rsidRPr="00C75E64" w:rsidTr="00F23D9E">
        <w:trPr>
          <w:trHeight w:val="44"/>
          <w:jc w:val="center"/>
        </w:trPr>
        <w:tc>
          <w:tcPr>
            <w:tcW w:w="8852" w:type="dxa"/>
            <w:gridSpan w:val="3"/>
            <w:tcBorders>
              <w:top w:val="single" w:sz="4" w:space="0" w:color="auto"/>
              <w:left w:val="nil"/>
              <w:bottom w:val="nil"/>
              <w:right w:val="nil"/>
            </w:tcBorders>
            <w:vAlign w:val="bottom"/>
          </w:tcPr>
          <w:p w:rsidR="00F23D9E" w:rsidRPr="00C75E64" w:rsidRDefault="00F23D9E" w:rsidP="00F23D9E">
            <w:pPr>
              <w:pStyle w:val="Default"/>
              <w:ind w:left="720" w:right="-391"/>
              <w:rPr>
                <w:color w:val="auto"/>
                <w:sz w:val="28"/>
                <w:szCs w:val="28"/>
              </w:rPr>
            </w:pPr>
          </w:p>
          <w:p w:rsidR="00F23D9E" w:rsidRPr="00C75E64" w:rsidRDefault="00F23D9E" w:rsidP="00F23D9E">
            <w:pPr>
              <w:pStyle w:val="Default"/>
              <w:numPr>
                <w:ilvl w:val="0"/>
                <w:numId w:val="9"/>
              </w:numPr>
              <w:ind w:right="-391"/>
              <w:rPr>
                <w:color w:val="auto"/>
                <w:sz w:val="28"/>
                <w:szCs w:val="28"/>
              </w:rPr>
            </w:pPr>
            <w:r w:rsidRPr="00C75E64">
              <w:rPr>
                <w:b/>
                <w:color w:val="auto"/>
                <w:sz w:val="28"/>
                <w:szCs w:val="28"/>
              </w:rPr>
              <w:t>The Home club decides whether Round 1 or Round 2 is played first</w:t>
            </w:r>
          </w:p>
        </w:tc>
      </w:tr>
      <w:tr w:rsidR="00F23D9E" w:rsidRPr="00C75E64" w:rsidTr="00F23D9E">
        <w:trPr>
          <w:trHeight w:val="44"/>
          <w:jc w:val="center"/>
        </w:trPr>
        <w:tc>
          <w:tcPr>
            <w:tcW w:w="8852" w:type="dxa"/>
            <w:gridSpan w:val="3"/>
            <w:tcBorders>
              <w:top w:val="nil"/>
              <w:left w:val="nil"/>
              <w:bottom w:val="nil"/>
              <w:right w:val="nil"/>
            </w:tcBorders>
            <w:vAlign w:val="bottom"/>
          </w:tcPr>
          <w:p w:rsidR="00F23D9E" w:rsidRPr="00C75E64" w:rsidRDefault="00F23D9E" w:rsidP="00F23D9E">
            <w:pPr>
              <w:pStyle w:val="Default"/>
              <w:numPr>
                <w:ilvl w:val="0"/>
                <w:numId w:val="9"/>
              </w:numPr>
              <w:ind w:right="-391"/>
              <w:rPr>
                <w:color w:val="auto"/>
                <w:sz w:val="28"/>
                <w:szCs w:val="28"/>
              </w:rPr>
            </w:pPr>
            <w:r w:rsidRPr="00C75E64">
              <w:rPr>
                <w:b/>
                <w:color w:val="auto"/>
                <w:sz w:val="28"/>
                <w:szCs w:val="28"/>
              </w:rPr>
              <w:t>The Round 3 doubles rubbers should be played last</w:t>
            </w:r>
          </w:p>
        </w:tc>
      </w:tr>
    </w:tbl>
    <w:p w:rsidR="00F23D9E" w:rsidRPr="00C75E64" w:rsidRDefault="00F23D9E" w:rsidP="00F23D9E">
      <w:pPr>
        <w:pStyle w:val="Default"/>
        <w:rPr>
          <w:bCs/>
          <w:color w:val="auto"/>
          <w:sz w:val="28"/>
          <w:szCs w:val="28"/>
        </w:rPr>
      </w:pPr>
      <w:r w:rsidRPr="00C75E64">
        <w:rPr>
          <w:bCs/>
          <w:color w:val="auto"/>
          <w:sz w:val="28"/>
          <w:szCs w:val="28"/>
        </w:rPr>
        <w:t>12.  The scoring system is as follows:</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Two points are awarded for each rubber won and one point for each rubber drawn, no points for a rubber loss</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The team with the most rubber points wins the match.</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 xml:space="preserve">If both teams have the same rubber points (i.e. 6-6) the match is a draw.  </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A team will receive 2 league points for a match win.</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A team will receive 1 league point for a match draw.</w:t>
      </w:r>
    </w:p>
    <w:p w:rsidR="00F23D9E" w:rsidRPr="00C75E64" w:rsidRDefault="00F23D9E" w:rsidP="00F23D9E">
      <w:pPr>
        <w:pStyle w:val="Default"/>
        <w:numPr>
          <w:ilvl w:val="0"/>
          <w:numId w:val="19"/>
        </w:numPr>
        <w:rPr>
          <w:bCs/>
          <w:color w:val="auto"/>
          <w:sz w:val="28"/>
          <w:szCs w:val="28"/>
        </w:rPr>
      </w:pPr>
      <w:r w:rsidRPr="00C75E64">
        <w:rPr>
          <w:bCs/>
          <w:color w:val="auto"/>
          <w:sz w:val="28"/>
          <w:szCs w:val="28"/>
        </w:rPr>
        <w:t>A team will receive 0 league points for a match loss</w:t>
      </w:r>
    </w:p>
    <w:p w:rsidR="00F23D9E" w:rsidRPr="00C75E64" w:rsidRDefault="00F23D9E" w:rsidP="00F23D9E">
      <w:pPr>
        <w:pStyle w:val="Default"/>
        <w:numPr>
          <w:ilvl w:val="0"/>
          <w:numId w:val="19"/>
        </w:numPr>
        <w:spacing w:after="120"/>
        <w:rPr>
          <w:color w:val="auto"/>
          <w:sz w:val="28"/>
          <w:szCs w:val="28"/>
        </w:rPr>
      </w:pPr>
      <w:r w:rsidRPr="00C75E64">
        <w:rPr>
          <w:color w:val="auto"/>
          <w:sz w:val="28"/>
          <w:szCs w:val="28"/>
        </w:rPr>
        <w:t>If a team concedes a match, they will be penalised a league point.</w:t>
      </w:r>
    </w:p>
    <w:p w:rsidR="00F23D9E" w:rsidRPr="00C75E64" w:rsidRDefault="00F23D9E" w:rsidP="00F23D9E">
      <w:pPr>
        <w:pStyle w:val="Default"/>
        <w:ind w:left="567" w:hanging="567"/>
        <w:rPr>
          <w:color w:val="auto"/>
          <w:sz w:val="28"/>
          <w:szCs w:val="28"/>
        </w:rPr>
      </w:pPr>
      <w:r w:rsidRPr="00C75E64">
        <w:rPr>
          <w:color w:val="auto"/>
          <w:sz w:val="28"/>
          <w:szCs w:val="28"/>
        </w:rPr>
        <w:t>13.  The final standings in each division shall be determined by the following:</w:t>
      </w:r>
    </w:p>
    <w:p w:rsidR="00F23D9E" w:rsidRPr="00C75E64" w:rsidRDefault="00F23D9E" w:rsidP="00F23D9E">
      <w:pPr>
        <w:pStyle w:val="Default"/>
        <w:numPr>
          <w:ilvl w:val="3"/>
          <w:numId w:val="29"/>
        </w:numPr>
        <w:ind w:hanging="731"/>
        <w:rPr>
          <w:color w:val="auto"/>
          <w:sz w:val="28"/>
          <w:szCs w:val="28"/>
        </w:rPr>
      </w:pPr>
      <w:r w:rsidRPr="00C75E64">
        <w:rPr>
          <w:color w:val="auto"/>
          <w:sz w:val="28"/>
          <w:szCs w:val="28"/>
        </w:rPr>
        <w:t>The team with the greatest number of league points.</w:t>
      </w:r>
    </w:p>
    <w:p w:rsidR="00F23D9E" w:rsidRPr="00C75E64" w:rsidRDefault="00F23D9E" w:rsidP="00F23D9E">
      <w:pPr>
        <w:pStyle w:val="Default"/>
        <w:numPr>
          <w:ilvl w:val="3"/>
          <w:numId w:val="29"/>
        </w:numPr>
        <w:ind w:hanging="731"/>
        <w:rPr>
          <w:color w:val="auto"/>
          <w:sz w:val="28"/>
          <w:szCs w:val="28"/>
        </w:rPr>
      </w:pPr>
      <w:r w:rsidRPr="00C75E64">
        <w:rPr>
          <w:color w:val="auto"/>
          <w:sz w:val="28"/>
          <w:szCs w:val="28"/>
        </w:rPr>
        <w:t>If league points are equal, the team with the greatest number of rubber points.</w:t>
      </w:r>
    </w:p>
    <w:p w:rsidR="00F23D9E" w:rsidRPr="00C75E64" w:rsidRDefault="00F23D9E" w:rsidP="00F23D9E">
      <w:pPr>
        <w:pStyle w:val="Default"/>
        <w:numPr>
          <w:ilvl w:val="3"/>
          <w:numId w:val="29"/>
        </w:numPr>
        <w:ind w:hanging="731"/>
        <w:rPr>
          <w:color w:val="auto"/>
          <w:sz w:val="28"/>
          <w:szCs w:val="28"/>
        </w:rPr>
      </w:pPr>
      <w:r w:rsidRPr="00C75E64">
        <w:rPr>
          <w:color w:val="auto"/>
          <w:sz w:val="28"/>
          <w:szCs w:val="28"/>
        </w:rPr>
        <w:t>If two teams are level on league points and rubber points; their head to head results will be considered.</w:t>
      </w:r>
    </w:p>
    <w:p w:rsidR="00F23D9E" w:rsidRPr="00C75E64" w:rsidRDefault="00F23D9E" w:rsidP="00F23D9E">
      <w:pPr>
        <w:pStyle w:val="Default"/>
        <w:numPr>
          <w:ilvl w:val="3"/>
          <w:numId w:val="29"/>
        </w:numPr>
        <w:spacing w:after="120"/>
        <w:ind w:hanging="731"/>
        <w:rPr>
          <w:color w:val="auto"/>
          <w:sz w:val="28"/>
          <w:szCs w:val="28"/>
        </w:rPr>
      </w:pPr>
      <w:r w:rsidRPr="00C75E64">
        <w:rPr>
          <w:color w:val="auto"/>
          <w:sz w:val="28"/>
          <w:szCs w:val="28"/>
        </w:rPr>
        <w:t>If more than 2 teams are level, the round robin rule in the LTA Tournament Regulations will determine the league standings.</w:t>
      </w:r>
    </w:p>
    <w:p w:rsidR="00F23D9E" w:rsidRPr="00C75E64" w:rsidRDefault="00F23D9E" w:rsidP="00F23D9E">
      <w:pPr>
        <w:pStyle w:val="Default"/>
        <w:spacing w:after="120"/>
        <w:ind w:left="540" w:hanging="540"/>
        <w:rPr>
          <w:color w:val="auto"/>
          <w:sz w:val="28"/>
          <w:szCs w:val="28"/>
        </w:rPr>
      </w:pPr>
      <w:r w:rsidRPr="00C75E64">
        <w:rPr>
          <w:color w:val="auto"/>
          <w:sz w:val="28"/>
          <w:szCs w:val="28"/>
        </w:rPr>
        <w:t>14.</w:t>
      </w:r>
      <w:r w:rsidRPr="00C75E64">
        <w:rPr>
          <w:color w:val="auto"/>
          <w:sz w:val="28"/>
          <w:szCs w:val="28"/>
        </w:rPr>
        <w:tab/>
        <w:t xml:space="preserve">Normally, the top two teams in each league will be promoted and the bottom two teams will be relegated for the following season. This may be altered if there is any change in the number of entrants for the following season. </w:t>
      </w:r>
    </w:p>
    <w:p w:rsidR="00F23D9E" w:rsidRPr="00C75E64" w:rsidRDefault="00F23D9E" w:rsidP="00F23D9E">
      <w:pPr>
        <w:pStyle w:val="Default"/>
        <w:spacing w:after="120"/>
        <w:ind w:left="540" w:hanging="540"/>
        <w:rPr>
          <w:color w:val="auto"/>
          <w:sz w:val="28"/>
          <w:szCs w:val="28"/>
        </w:rPr>
      </w:pPr>
      <w:r w:rsidRPr="00C75E64">
        <w:rPr>
          <w:color w:val="auto"/>
          <w:sz w:val="28"/>
          <w:szCs w:val="28"/>
        </w:rPr>
        <w:lastRenderedPageBreak/>
        <w:t>15.</w:t>
      </w:r>
      <w:r w:rsidRPr="00C75E64">
        <w:rPr>
          <w:color w:val="auto"/>
          <w:sz w:val="28"/>
          <w:szCs w:val="28"/>
        </w:rPr>
        <w:tab/>
        <w:t>Official Tennis Tayside Junior Match Score Sheets can be downloaded from the Tennis Tayside Web site.</w:t>
      </w:r>
    </w:p>
    <w:p w:rsidR="00F23D9E" w:rsidRPr="00C75E64" w:rsidRDefault="00F23D9E" w:rsidP="007619C8">
      <w:pPr>
        <w:pStyle w:val="Default"/>
        <w:spacing w:after="120"/>
        <w:ind w:left="540" w:hanging="540"/>
        <w:rPr>
          <w:color w:val="auto"/>
          <w:sz w:val="28"/>
          <w:szCs w:val="28"/>
        </w:rPr>
      </w:pPr>
      <w:r w:rsidRPr="00C75E64">
        <w:rPr>
          <w:color w:val="auto"/>
          <w:sz w:val="28"/>
          <w:szCs w:val="28"/>
        </w:rPr>
        <w:t>16.</w:t>
      </w:r>
      <w:r w:rsidRPr="00C75E64">
        <w:rPr>
          <w:color w:val="auto"/>
          <w:sz w:val="28"/>
          <w:szCs w:val="28"/>
        </w:rPr>
        <w:tab/>
        <w:t xml:space="preserve">The non-playing captains of BOTH TEAMS are responsible for completing and signing the score sheet. The WINNING </w:t>
      </w:r>
      <w:r w:rsidRPr="00C75E64">
        <w:rPr>
          <w:caps/>
          <w:color w:val="auto"/>
          <w:sz w:val="28"/>
          <w:szCs w:val="28"/>
        </w:rPr>
        <w:t>Club’s Junior TEam Organiser</w:t>
      </w:r>
      <w:r w:rsidRPr="00C75E64">
        <w:rPr>
          <w:color w:val="auto"/>
          <w:sz w:val="28"/>
          <w:szCs w:val="28"/>
        </w:rPr>
        <w:t xml:space="preserve"> has then to </w:t>
      </w:r>
      <w:r w:rsidRPr="00C75E64">
        <w:rPr>
          <w:b/>
          <w:color w:val="auto"/>
          <w:sz w:val="28"/>
          <w:szCs w:val="28"/>
        </w:rPr>
        <w:t>submit the results online AND email a clear photo or scan of the score sheet to the Junior League Secretary within 48 hours of the match</w:t>
      </w:r>
      <w:r w:rsidRPr="00C75E64">
        <w:rPr>
          <w:color w:val="auto"/>
          <w:sz w:val="28"/>
          <w:szCs w:val="28"/>
        </w:rPr>
        <w:t>.  Details of how to enter the results will be available on the League section of Tennis Tayside Web site.</w:t>
      </w:r>
      <w:r w:rsidR="007619C8" w:rsidRPr="00C75E64">
        <w:rPr>
          <w:color w:val="auto"/>
          <w:sz w:val="28"/>
          <w:szCs w:val="28"/>
        </w:rPr>
        <w:t xml:space="preserve">   </w:t>
      </w:r>
      <w:r w:rsidRPr="00C75E64">
        <w:rPr>
          <w:b/>
          <w:color w:val="auto"/>
          <w:sz w:val="28"/>
          <w:szCs w:val="28"/>
        </w:rPr>
        <w:t>Results still not received within 72 hours WILL be declared void.</w:t>
      </w:r>
    </w:p>
    <w:p w:rsidR="00F23D9E" w:rsidRPr="00C75E64" w:rsidRDefault="00F23D9E" w:rsidP="00F23D9E">
      <w:pPr>
        <w:pStyle w:val="Default"/>
        <w:spacing w:after="120"/>
        <w:ind w:left="540" w:hanging="540"/>
        <w:rPr>
          <w:color w:val="auto"/>
          <w:sz w:val="28"/>
          <w:szCs w:val="28"/>
        </w:rPr>
      </w:pPr>
      <w:r w:rsidRPr="00C75E64">
        <w:rPr>
          <w:color w:val="auto"/>
          <w:sz w:val="28"/>
          <w:szCs w:val="28"/>
        </w:rPr>
        <w:t>17.</w:t>
      </w:r>
      <w:r w:rsidRPr="00C75E64">
        <w:rPr>
          <w:color w:val="auto"/>
          <w:sz w:val="28"/>
          <w:szCs w:val="28"/>
        </w:rPr>
        <w:tab/>
        <w:t xml:space="preserve">Results must be completed on the official Tennis Tayside Match Score Sheets with all parts fully completed and signed. </w:t>
      </w:r>
    </w:p>
    <w:p w:rsidR="00F23D9E" w:rsidRPr="00C75E64" w:rsidRDefault="00F23D9E" w:rsidP="00F23D9E">
      <w:pPr>
        <w:pStyle w:val="Default"/>
        <w:spacing w:after="120"/>
        <w:ind w:left="540" w:hanging="540"/>
        <w:rPr>
          <w:b/>
          <w:color w:val="auto"/>
          <w:sz w:val="28"/>
          <w:szCs w:val="28"/>
        </w:rPr>
      </w:pPr>
      <w:r w:rsidRPr="00C75E64">
        <w:rPr>
          <w:color w:val="auto"/>
          <w:sz w:val="28"/>
          <w:szCs w:val="28"/>
        </w:rPr>
        <w:t>18.</w:t>
      </w:r>
      <w:r w:rsidRPr="00C75E64">
        <w:rPr>
          <w:color w:val="auto"/>
          <w:sz w:val="28"/>
          <w:szCs w:val="28"/>
        </w:rPr>
        <w:tab/>
        <w:t xml:space="preserve">In the case of conceded matches a team must still process the score sheet in the usual manner. Teams receiving a concession will be credited with a win by six rubbers to zero and receive 2 league points. </w:t>
      </w:r>
      <w:r w:rsidRPr="00C75E64">
        <w:rPr>
          <w:b/>
          <w:color w:val="auto"/>
          <w:sz w:val="28"/>
          <w:szCs w:val="28"/>
        </w:rPr>
        <w:t>Teams conceding a match will be penalised a single league point.</w:t>
      </w:r>
    </w:p>
    <w:p w:rsidR="00F23D9E" w:rsidRPr="00C75E64" w:rsidRDefault="00F23D9E" w:rsidP="00F23D9E">
      <w:pPr>
        <w:pStyle w:val="Default"/>
        <w:spacing w:after="120"/>
        <w:ind w:left="539" w:hanging="539"/>
        <w:rPr>
          <w:color w:val="auto"/>
          <w:sz w:val="28"/>
          <w:szCs w:val="28"/>
        </w:rPr>
      </w:pPr>
      <w:r w:rsidRPr="00C75E64">
        <w:rPr>
          <w:color w:val="auto"/>
          <w:sz w:val="28"/>
          <w:szCs w:val="28"/>
        </w:rPr>
        <w:t>19.</w:t>
      </w:r>
      <w:r w:rsidRPr="00C75E64">
        <w:rPr>
          <w:sz w:val="28"/>
          <w:szCs w:val="28"/>
        </w:rPr>
        <w:tab/>
      </w:r>
      <w:r w:rsidRPr="00C75E64">
        <w:rPr>
          <w:color w:val="auto"/>
          <w:sz w:val="28"/>
          <w:szCs w:val="28"/>
        </w:rPr>
        <w:t>Any team withdrawing from any League or conceding more than two matches may be relegated two divisions the following season.</w:t>
      </w:r>
    </w:p>
    <w:p w:rsidR="00F23D9E" w:rsidRPr="00C75E64" w:rsidRDefault="00F23D9E" w:rsidP="00F23D9E">
      <w:pPr>
        <w:pStyle w:val="Default"/>
        <w:spacing w:after="120"/>
        <w:ind w:left="540" w:hanging="540"/>
        <w:rPr>
          <w:color w:val="auto"/>
          <w:sz w:val="28"/>
          <w:szCs w:val="28"/>
        </w:rPr>
      </w:pPr>
      <w:r w:rsidRPr="00C75E64">
        <w:rPr>
          <w:color w:val="auto"/>
          <w:sz w:val="28"/>
          <w:szCs w:val="28"/>
        </w:rPr>
        <w:t>20.</w:t>
      </w:r>
      <w:r w:rsidRPr="00C75E64">
        <w:rPr>
          <w:color w:val="auto"/>
          <w:sz w:val="28"/>
          <w:szCs w:val="28"/>
        </w:rPr>
        <w:tab/>
        <w:t>All disputes should be referred to the Junior League Secretary in writing within 72 hours of the disputed event.</w:t>
      </w:r>
    </w:p>
    <w:p w:rsidR="00F23D9E" w:rsidRPr="00C75E64" w:rsidRDefault="00F23D9E" w:rsidP="00F23D9E">
      <w:pPr>
        <w:pStyle w:val="Default"/>
        <w:spacing w:after="120"/>
        <w:ind w:left="540" w:hanging="540"/>
        <w:rPr>
          <w:color w:val="auto"/>
          <w:sz w:val="28"/>
          <w:szCs w:val="28"/>
        </w:rPr>
      </w:pPr>
      <w:r w:rsidRPr="00C75E64">
        <w:rPr>
          <w:color w:val="auto"/>
          <w:sz w:val="28"/>
          <w:szCs w:val="28"/>
        </w:rPr>
        <w:t>21.</w:t>
      </w:r>
      <w:r w:rsidRPr="00C75E64">
        <w:rPr>
          <w:color w:val="auto"/>
          <w:sz w:val="28"/>
          <w:szCs w:val="28"/>
        </w:rPr>
        <w:tab/>
        <w:t>The Tennis Tayside Board will have the power to alter or add to the above rules as they may deem appropriate.</w:t>
      </w:r>
    </w:p>
    <w:p w:rsidR="00F23D9E" w:rsidRPr="00C75E64" w:rsidRDefault="00F23D9E" w:rsidP="00F23D9E">
      <w:pPr>
        <w:pStyle w:val="Default"/>
        <w:spacing w:after="120"/>
        <w:ind w:left="540" w:hanging="540"/>
        <w:rPr>
          <w:color w:val="auto"/>
          <w:sz w:val="28"/>
          <w:szCs w:val="28"/>
        </w:rPr>
      </w:pPr>
    </w:p>
    <w:p w:rsidR="00F23D9E" w:rsidRPr="00C75E64" w:rsidRDefault="00F23D9E" w:rsidP="00F23D9E">
      <w:pPr>
        <w:pStyle w:val="Default"/>
        <w:spacing w:after="120"/>
        <w:ind w:left="540" w:hanging="540"/>
        <w:rPr>
          <w:color w:val="auto"/>
          <w:sz w:val="28"/>
          <w:szCs w:val="28"/>
        </w:rPr>
      </w:pPr>
      <w:r w:rsidRPr="00C75E64">
        <w:rPr>
          <w:color w:val="auto"/>
          <w:sz w:val="28"/>
          <w:szCs w:val="28"/>
        </w:rPr>
        <w:t>11</w:t>
      </w:r>
      <w:r w:rsidRPr="00C75E64">
        <w:rPr>
          <w:color w:val="auto"/>
          <w:sz w:val="28"/>
          <w:szCs w:val="28"/>
          <w:vertAlign w:val="superscript"/>
        </w:rPr>
        <w:t>th</w:t>
      </w:r>
      <w:r w:rsidRPr="00C75E64">
        <w:rPr>
          <w:color w:val="auto"/>
          <w:sz w:val="28"/>
          <w:szCs w:val="28"/>
        </w:rPr>
        <w:t xml:space="preserve"> March 2019</w:t>
      </w:r>
    </w:p>
    <w:p w:rsidR="00F23D9E" w:rsidRPr="00C75E64" w:rsidRDefault="00F23D9E" w:rsidP="00F23D9E">
      <w:pPr>
        <w:pStyle w:val="Default"/>
        <w:spacing w:before="120" w:after="120" w:line="240" w:lineRule="atLeast"/>
        <w:rPr>
          <w:color w:val="FF0000"/>
          <w:sz w:val="28"/>
          <w:szCs w:val="28"/>
        </w:rPr>
      </w:pPr>
    </w:p>
    <w:p w:rsidR="00F23D9E" w:rsidRPr="00426B64" w:rsidRDefault="00F23D9E" w:rsidP="00F23D9E">
      <w:pPr>
        <w:pStyle w:val="Heading1"/>
        <w:pageBreakBefore/>
        <w:spacing w:before="0"/>
        <w:jc w:val="center"/>
        <w:rPr>
          <w:rFonts w:cs="Times New Roman"/>
          <w:sz w:val="44"/>
          <w:szCs w:val="44"/>
        </w:rPr>
      </w:pPr>
      <w:bookmarkStart w:id="7" w:name="_Toc320148594"/>
      <w:bookmarkStart w:id="8" w:name="_Toc320148785"/>
      <w:bookmarkStart w:id="9" w:name="_Toc320152697"/>
      <w:bookmarkStart w:id="10" w:name="_Toc351048882"/>
      <w:r w:rsidRPr="00426B64">
        <w:rPr>
          <w:rFonts w:cs="Times New Roman"/>
          <w:sz w:val="44"/>
          <w:szCs w:val="44"/>
        </w:rPr>
        <w:lastRenderedPageBreak/>
        <w:t>Junior League 201</w:t>
      </w:r>
      <w:bookmarkEnd w:id="7"/>
      <w:bookmarkEnd w:id="8"/>
      <w:bookmarkEnd w:id="9"/>
      <w:bookmarkEnd w:id="10"/>
      <w:r w:rsidRPr="00426B64">
        <w:rPr>
          <w:rFonts w:cs="Times New Roman"/>
          <w:sz w:val="44"/>
          <w:szCs w:val="44"/>
        </w:rPr>
        <w:t>9</w:t>
      </w:r>
    </w:p>
    <w:tbl>
      <w:tblPr>
        <w:tblW w:w="9072" w:type="dxa"/>
        <w:tblInd w:w="108" w:type="dxa"/>
        <w:tblLook w:val="04A0" w:firstRow="1" w:lastRow="0" w:firstColumn="1" w:lastColumn="0" w:noHBand="0" w:noVBand="1"/>
      </w:tblPr>
      <w:tblGrid>
        <w:gridCol w:w="3119"/>
        <w:gridCol w:w="2977"/>
        <w:gridCol w:w="2976"/>
      </w:tblGrid>
      <w:tr w:rsidR="00F23D9E" w:rsidRPr="005A2524" w:rsidTr="00F23D9E">
        <w:trPr>
          <w:trHeight w:val="508"/>
        </w:trPr>
        <w:tc>
          <w:tcPr>
            <w:tcW w:w="3119" w:type="dxa"/>
            <w:vAlign w:val="center"/>
          </w:tcPr>
          <w:p w:rsidR="00F23D9E" w:rsidRPr="00005CA2" w:rsidRDefault="00F23D9E" w:rsidP="00F23D9E">
            <w:pPr>
              <w:overflowPunct w:val="0"/>
              <w:autoSpaceDE w:val="0"/>
              <w:autoSpaceDN w:val="0"/>
              <w:adjustRightInd w:val="0"/>
              <w:jc w:val="center"/>
              <w:textAlignment w:val="baseline"/>
              <w:rPr>
                <w:b/>
                <w:sz w:val="32"/>
                <w:szCs w:val="32"/>
                <w:u w:val="single"/>
              </w:rPr>
            </w:pPr>
            <w:proofErr w:type="spellStart"/>
            <w:r w:rsidRPr="00005CA2">
              <w:rPr>
                <w:rFonts w:eastAsiaTheme="minorHAnsi"/>
                <w:b/>
                <w:bCs/>
                <w:color w:val="000000"/>
                <w:sz w:val="32"/>
                <w:szCs w:val="32"/>
                <w:u w:val="single"/>
                <w:lang w:eastAsia="en-US"/>
              </w:rPr>
              <w:t>Superleague</w:t>
            </w:r>
            <w:proofErr w:type="spellEnd"/>
          </w:p>
        </w:tc>
        <w:tc>
          <w:tcPr>
            <w:tcW w:w="2977" w:type="dxa"/>
            <w:vAlign w:val="center"/>
          </w:tcPr>
          <w:p w:rsidR="00F23D9E" w:rsidRPr="002F5B9E" w:rsidRDefault="00F23D9E" w:rsidP="00F23D9E">
            <w:pPr>
              <w:overflowPunct w:val="0"/>
              <w:autoSpaceDE w:val="0"/>
              <w:autoSpaceDN w:val="0"/>
              <w:adjustRightInd w:val="0"/>
              <w:jc w:val="center"/>
              <w:textAlignment w:val="baseline"/>
              <w:rPr>
                <w:b/>
                <w:sz w:val="32"/>
                <w:szCs w:val="32"/>
                <w:u w:val="single"/>
              </w:rPr>
            </w:pPr>
            <w:r w:rsidRPr="002F5B9E">
              <w:rPr>
                <w:rFonts w:eastAsiaTheme="minorHAnsi"/>
                <w:b/>
                <w:bCs/>
                <w:color w:val="000000"/>
                <w:sz w:val="32"/>
                <w:szCs w:val="32"/>
                <w:u w:val="single"/>
                <w:lang w:eastAsia="en-US"/>
              </w:rPr>
              <w:t>Division 1</w:t>
            </w:r>
          </w:p>
        </w:tc>
        <w:tc>
          <w:tcPr>
            <w:tcW w:w="2976" w:type="dxa"/>
            <w:vAlign w:val="center"/>
          </w:tcPr>
          <w:p w:rsidR="00F23D9E" w:rsidRPr="007C06FC" w:rsidRDefault="00F23D9E" w:rsidP="00F23D9E">
            <w:pPr>
              <w:tabs>
                <w:tab w:val="left" w:pos="2086"/>
              </w:tabs>
              <w:overflowPunct w:val="0"/>
              <w:autoSpaceDE w:val="0"/>
              <w:autoSpaceDN w:val="0"/>
              <w:adjustRightInd w:val="0"/>
              <w:jc w:val="center"/>
              <w:textAlignment w:val="baseline"/>
              <w:rPr>
                <w:b/>
                <w:sz w:val="32"/>
                <w:szCs w:val="32"/>
                <w:u w:val="single"/>
              </w:rPr>
            </w:pPr>
            <w:r w:rsidRPr="007C06FC">
              <w:rPr>
                <w:rFonts w:eastAsiaTheme="minorHAnsi"/>
                <w:b/>
                <w:bCs/>
                <w:color w:val="000000"/>
                <w:sz w:val="32"/>
                <w:szCs w:val="32"/>
                <w:u w:val="single"/>
                <w:lang w:eastAsia="en-US"/>
              </w:rPr>
              <w:t>Division 2</w:t>
            </w:r>
          </w:p>
        </w:tc>
      </w:tr>
      <w:tr w:rsidR="00F23D9E" w:rsidRPr="005A2524" w:rsidTr="00F23D9E">
        <w:trPr>
          <w:trHeight w:val="340"/>
        </w:trPr>
        <w:tc>
          <w:tcPr>
            <w:tcW w:w="3119" w:type="dxa"/>
            <w:vAlign w:val="center"/>
          </w:tcPr>
          <w:p w:rsidR="00F23D9E" w:rsidRPr="00A61C23" w:rsidRDefault="00F23D9E" w:rsidP="00F23D9E">
            <w:pPr>
              <w:jc w:val="center"/>
              <w:rPr>
                <w:color w:val="000000"/>
                <w:sz w:val="32"/>
                <w:szCs w:val="32"/>
              </w:rPr>
            </w:pPr>
            <w:r w:rsidRPr="0084310E">
              <w:rPr>
                <w:rFonts w:eastAsiaTheme="minorHAnsi"/>
                <w:color w:val="000000"/>
                <w:sz w:val="32"/>
                <w:szCs w:val="32"/>
                <w:lang w:eastAsia="en-US"/>
              </w:rPr>
              <w:t>Broughty Ferry 1</w:t>
            </w:r>
          </w:p>
        </w:tc>
        <w:tc>
          <w:tcPr>
            <w:tcW w:w="2977" w:type="dxa"/>
            <w:vAlign w:val="center"/>
          </w:tcPr>
          <w:p w:rsidR="00F23D9E" w:rsidRPr="00A61C23" w:rsidRDefault="00F23D9E" w:rsidP="00F23D9E">
            <w:pPr>
              <w:jc w:val="center"/>
              <w:rPr>
                <w:color w:val="000000"/>
                <w:sz w:val="32"/>
                <w:szCs w:val="32"/>
              </w:rPr>
            </w:pPr>
            <w:r w:rsidRPr="0084310E">
              <w:rPr>
                <w:rFonts w:eastAsiaTheme="minorHAnsi"/>
                <w:color w:val="000000"/>
                <w:sz w:val="32"/>
                <w:szCs w:val="32"/>
                <w:lang w:eastAsia="en-US"/>
              </w:rPr>
              <w:t xml:space="preserve">Arbroath </w:t>
            </w:r>
            <w:r>
              <w:rPr>
                <w:rFonts w:eastAsiaTheme="minorHAnsi"/>
                <w:color w:val="000000"/>
                <w:sz w:val="32"/>
                <w:szCs w:val="32"/>
                <w:lang w:eastAsia="en-US"/>
              </w:rPr>
              <w:t>1</w:t>
            </w:r>
          </w:p>
        </w:tc>
        <w:tc>
          <w:tcPr>
            <w:tcW w:w="2976"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Blairgowrie</w:t>
            </w:r>
          </w:p>
        </w:tc>
      </w:tr>
      <w:tr w:rsidR="00F23D9E" w:rsidRPr="005A2524" w:rsidTr="00F23D9E">
        <w:trPr>
          <w:trHeight w:val="340"/>
        </w:trPr>
        <w:tc>
          <w:tcPr>
            <w:tcW w:w="3119"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Kinnoull</w:t>
            </w:r>
          </w:p>
        </w:tc>
        <w:tc>
          <w:tcPr>
            <w:tcW w:w="2977" w:type="dxa"/>
            <w:vAlign w:val="center"/>
          </w:tcPr>
          <w:p w:rsidR="00F23D9E" w:rsidRPr="00A61C23" w:rsidRDefault="00F23D9E" w:rsidP="00F23D9E">
            <w:pPr>
              <w:jc w:val="center"/>
              <w:rPr>
                <w:color w:val="000000"/>
                <w:sz w:val="32"/>
                <w:szCs w:val="32"/>
              </w:rPr>
            </w:pPr>
            <w:r>
              <w:rPr>
                <w:color w:val="000000"/>
                <w:sz w:val="32"/>
                <w:szCs w:val="32"/>
              </w:rPr>
              <w:t>David Lloyd 1</w:t>
            </w:r>
          </w:p>
        </w:tc>
        <w:tc>
          <w:tcPr>
            <w:tcW w:w="2976" w:type="dxa"/>
            <w:vAlign w:val="center"/>
          </w:tcPr>
          <w:p w:rsidR="00F23D9E" w:rsidRPr="00A61C23" w:rsidRDefault="00F23D9E" w:rsidP="00F23D9E">
            <w:pPr>
              <w:jc w:val="center"/>
              <w:rPr>
                <w:color w:val="000000"/>
                <w:sz w:val="32"/>
                <w:szCs w:val="32"/>
              </w:rPr>
            </w:pPr>
            <w:proofErr w:type="spellStart"/>
            <w:r>
              <w:rPr>
                <w:color w:val="000000"/>
                <w:sz w:val="32"/>
                <w:szCs w:val="32"/>
              </w:rPr>
              <w:t>Darnhall</w:t>
            </w:r>
            <w:proofErr w:type="spellEnd"/>
          </w:p>
        </w:tc>
      </w:tr>
      <w:tr w:rsidR="00F23D9E" w:rsidRPr="005A2524" w:rsidTr="00F23D9E">
        <w:trPr>
          <w:trHeight w:val="340"/>
        </w:trPr>
        <w:tc>
          <w:tcPr>
            <w:tcW w:w="3119" w:type="dxa"/>
            <w:vAlign w:val="center"/>
          </w:tcPr>
          <w:p w:rsidR="00F23D9E" w:rsidRPr="00A61C23" w:rsidRDefault="00F23D9E" w:rsidP="00F23D9E">
            <w:pPr>
              <w:jc w:val="center"/>
              <w:rPr>
                <w:color w:val="000000"/>
                <w:sz w:val="32"/>
                <w:szCs w:val="32"/>
              </w:rPr>
            </w:pPr>
            <w:r>
              <w:rPr>
                <w:color w:val="000000"/>
                <w:sz w:val="32"/>
                <w:szCs w:val="32"/>
              </w:rPr>
              <w:t>Perth 1</w:t>
            </w:r>
          </w:p>
        </w:tc>
        <w:tc>
          <w:tcPr>
            <w:tcW w:w="2977" w:type="dxa"/>
            <w:vAlign w:val="center"/>
          </w:tcPr>
          <w:p w:rsidR="00F23D9E" w:rsidRPr="00A61C23" w:rsidRDefault="00F23D9E" w:rsidP="00F23D9E">
            <w:pPr>
              <w:jc w:val="center"/>
              <w:rPr>
                <w:color w:val="000000"/>
                <w:sz w:val="32"/>
                <w:szCs w:val="32"/>
              </w:rPr>
            </w:pPr>
            <w:r>
              <w:rPr>
                <w:color w:val="000000"/>
                <w:sz w:val="32"/>
                <w:szCs w:val="32"/>
              </w:rPr>
              <w:t>Montrose 2</w:t>
            </w:r>
          </w:p>
        </w:tc>
        <w:tc>
          <w:tcPr>
            <w:tcW w:w="2976" w:type="dxa"/>
            <w:vAlign w:val="center"/>
          </w:tcPr>
          <w:p w:rsidR="00F23D9E" w:rsidRPr="00A61C23" w:rsidRDefault="00F23D9E" w:rsidP="00F23D9E">
            <w:pPr>
              <w:jc w:val="center"/>
              <w:rPr>
                <w:color w:val="000000"/>
                <w:sz w:val="32"/>
                <w:szCs w:val="32"/>
              </w:rPr>
            </w:pPr>
            <w:r>
              <w:rPr>
                <w:color w:val="000000"/>
                <w:sz w:val="32"/>
                <w:szCs w:val="32"/>
              </w:rPr>
              <w:t>David Lloyd 2</w:t>
            </w:r>
          </w:p>
        </w:tc>
      </w:tr>
      <w:tr w:rsidR="00F23D9E" w:rsidRPr="005A2524" w:rsidTr="00F23D9E">
        <w:trPr>
          <w:trHeight w:val="340"/>
        </w:trPr>
        <w:tc>
          <w:tcPr>
            <w:tcW w:w="3119" w:type="dxa"/>
            <w:vAlign w:val="center"/>
          </w:tcPr>
          <w:p w:rsidR="00F23D9E" w:rsidRPr="00A61C23" w:rsidRDefault="00F23D9E" w:rsidP="00F23D9E">
            <w:pPr>
              <w:jc w:val="center"/>
              <w:rPr>
                <w:color w:val="000000"/>
                <w:sz w:val="32"/>
                <w:szCs w:val="32"/>
              </w:rPr>
            </w:pPr>
            <w:r>
              <w:rPr>
                <w:color w:val="000000"/>
                <w:sz w:val="32"/>
                <w:szCs w:val="32"/>
              </w:rPr>
              <w:t>Montrose 1</w:t>
            </w:r>
          </w:p>
        </w:tc>
        <w:tc>
          <w:tcPr>
            <w:tcW w:w="2977" w:type="dxa"/>
            <w:vAlign w:val="center"/>
          </w:tcPr>
          <w:p w:rsidR="00F23D9E" w:rsidRPr="00A61C23" w:rsidRDefault="00F23D9E" w:rsidP="00F23D9E">
            <w:pPr>
              <w:jc w:val="center"/>
              <w:rPr>
                <w:color w:val="000000"/>
                <w:sz w:val="32"/>
                <w:szCs w:val="32"/>
              </w:rPr>
            </w:pPr>
            <w:r>
              <w:rPr>
                <w:color w:val="000000"/>
                <w:sz w:val="32"/>
                <w:szCs w:val="32"/>
              </w:rPr>
              <w:t>Perth 2</w:t>
            </w:r>
          </w:p>
        </w:tc>
        <w:tc>
          <w:tcPr>
            <w:tcW w:w="2976" w:type="dxa"/>
            <w:vAlign w:val="center"/>
          </w:tcPr>
          <w:p w:rsidR="00F23D9E" w:rsidRPr="00A61C23" w:rsidRDefault="00F23D9E" w:rsidP="00F23D9E">
            <w:pPr>
              <w:jc w:val="center"/>
              <w:rPr>
                <w:color w:val="000000"/>
                <w:sz w:val="32"/>
                <w:szCs w:val="32"/>
              </w:rPr>
            </w:pPr>
            <w:r>
              <w:rPr>
                <w:color w:val="000000"/>
                <w:sz w:val="32"/>
                <w:szCs w:val="32"/>
              </w:rPr>
              <w:t>Montrose 3</w:t>
            </w:r>
          </w:p>
        </w:tc>
      </w:tr>
      <w:tr w:rsidR="00F23D9E" w:rsidRPr="005A2524" w:rsidTr="00F23D9E">
        <w:trPr>
          <w:trHeight w:val="340"/>
        </w:trPr>
        <w:tc>
          <w:tcPr>
            <w:tcW w:w="3119" w:type="dxa"/>
            <w:vAlign w:val="center"/>
          </w:tcPr>
          <w:p w:rsidR="00F23D9E" w:rsidRPr="00A61C23" w:rsidRDefault="00F23D9E" w:rsidP="00F23D9E">
            <w:pPr>
              <w:jc w:val="center"/>
              <w:rPr>
                <w:color w:val="000000"/>
                <w:sz w:val="32"/>
                <w:szCs w:val="32"/>
              </w:rPr>
            </w:pPr>
            <w:r>
              <w:rPr>
                <w:color w:val="000000"/>
                <w:sz w:val="32"/>
                <w:szCs w:val="32"/>
              </w:rPr>
              <w:t>St Andrews 1</w:t>
            </w:r>
          </w:p>
        </w:tc>
        <w:tc>
          <w:tcPr>
            <w:tcW w:w="2977" w:type="dxa"/>
            <w:vAlign w:val="center"/>
          </w:tcPr>
          <w:p w:rsidR="00F23D9E" w:rsidRPr="00A61C23" w:rsidRDefault="00F23D9E" w:rsidP="00F23D9E">
            <w:pPr>
              <w:jc w:val="center"/>
              <w:rPr>
                <w:color w:val="000000"/>
                <w:sz w:val="32"/>
                <w:szCs w:val="32"/>
              </w:rPr>
            </w:pPr>
            <w:r>
              <w:rPr>
                <w:color w:val="000000"/>
                <w:sz w:val="32"/>
                <w:szCs w:val="32"/>
              </w:rPr>
              <w:t>Perth 3</w:t>
            </w:r>
          </w:p>
        </w:tc>
        <w:tc>
          <w:tcPr>
            <w:tcW w:w="2976" w:type="dxa"/>
            <w:vAlign w:val="center"/>
          </w:tcPr>
          <w:p w:rsidR="00F23D9E" w:rsidRPr="00A61C23" w:rsidRDefault="00F23D9E" w:rsidP="00F23D9E">
            <w:pPr>
              <w:jc w:val="center"/>
              <w:rPr>
                <w:color w:val="000000"/>
                <w:sz w:val="32"/>
                <w:szCs w:val="32"/>
              </w:rPr>
            </w:pPr>
            <w:r>
              <w:rPr>
                <w:color w:val="000000"/>
                <w:sz w:val="32"/>
                <w:szCs w:val="32"/>
              </w:rPr>
              <w:t>St Andrews 2</w:t>
            </w:r>
          </w:p>
        </w:tc>
      </w:tr>
      <w:tr w:rsidR="00F23D9E" w:rsidRPr="005A2524" w:rsidTr="00F23D9E">
        <w:trPr>
          <w:trHeight w:val="340"/>
        </w:trPr>
        <w:tc>
          <w:tcPr>
            <w:tcW w:w="3119" w:type="dxa"/>
            <w:vAlign w:val="center"/>
          </w:tcPr>
          <w:p w:rsidR="00F23D9E" w:rsidRPr="00A61C23" w:rsidRDefault="0039406E" w:rsidP="00F23D9E">
            <w:pPr>
              <w:jc w:val="center"/>
              <w:rPr>
                <w:color w:val="000000"/>
                <w:sz w:val="32"/>
                <w:szCs w:val="32"/>
              </w:rPr>
            </w:pPr>
            <w:r>
              <w:rPr>
                <w:rFonts w:eastAsiaTheme="minorHAnsi"/>
                <w:color w:val="000000"/>
                <w:sz w:val="32"/>
                <w:szCs w:val="32"/>
                <w:lang w:eastAsia="en-US"/>
              </w:rPr>
              <w:t>Stonehaven 1</w:t>
            </w:r>
          </w:p>
        </w:tc>
        <w:tc>
          <w:tcPr>
            <w:tcW w:w="2977" w:type="dxa"/>
            <w:vAlign w:val="center"/>
          </w:tcPr>
          <w:p w:rsidR="00F23D9E" w:rsidRPr="00A61C23" w:rsidRDefault="00F23D9E" w:rsidP="00F23D9E">
            <w:pPr>
              <w:jc w:val="center"/>
              <w:rPr>
                <w:color w:val="000000"/>
                <w:sz w:val="32"/>
                <w:szCs w:val="32"/>
              </w:rPr>
            </w:pPr>
            <w:r w:rsidRPr="0084310E">
              <w:rPr>
                <w:rFonts w:eastAsiaTheme="minorHAnsi"/>
                <w:color w:val="000000"/>
                <w:sz w:val="32"/>
                <w:szCs w:val="32"/>
                <w:lang w:eastAsia="en-US"/>
              </w:rPr>
              <w:t>WANT 1</w:t>
            </w:r>
          </w:p>
        </w:tc>
        <w:tc>
          <w:tcPr>
            <w:tcW w:w="2976" w:type="dxa"/>
            <w:vAlign w:val="center"/>
          </w:tcPr>
          <w:p w:rsidR="00F23D9E" w:rsidRPr="00A61C23" w:rsidRDefault="0039406E" w:rsidP="00F23D9E">
            <w:pPr>
              <w:jc w:val="center"/>
              <w:rPr>
                <w:color w:val="000000"/>
                <w:sz w:val="32"/>
                <w:szCs w:val="32"/>
              </w:rPr>
            </w:pPr>
            <w:r>
              <w:rPr>
                <w:color w:val="000000"/>
                <w:sz w:val="32"/>
                <w:szCs w:val="32"/>
              </w:rPr>
              <w:t>West End</w:t>
            </w:r>
          </w:p>
        </w:tc>
      </w:tr>
    </w:tbl>
    <w:p w:rsidR="00F23D9E" w:rsidRPr="0084310E" w:rsidRDefault="00F23D9E" w:rsidP="00F23D9E">
      <w:pPr>
        <w:rPr>
          <w:sz w:val="8"/>
          <w:szCs w:val="8"/>
        </w:rPr>
      </w:pPr>
    </w:p>
    <w:tbl>
      <w:tblPr>
        <w:tblW w:w="8244" w:type="dxa"/>
        <w:tblInd w:w="511" w:type="dxa"/>
        <w:tblLook w:val="04A0" w:firstRow="1" w:lastRow="0" w:firstColumn="1" w:lastColumn="0" w:noHBand="0" w:noVBand="1"/>
      </w:tblPr>
      <w:tblGrid>
        <w:gridCol w:w="4133"/>
        <w:gridCol w:w="4111"/>
      </w:tblGrid>
      <w:tr w:rsidR="00F23D9E" w:rsidRPr="00A61C23" w:rsidTr="00F23D9E">
        <w:trPr>
          <w:trHeight w:val="469"/>
        </w:trPr>
        <w:tc>
          <w:tcPr>
            <w:tcW w:w="4133" w:type="dxa"/>
            <w:vAlign w:val="center"/>
          </w:tcPr>
          <w:p w:rsidR="00F23D9E" w:rsidRPr="007C06FC" w:rsidRDefault="00F23D9E" w:rsidP="00F23D9E">
            <w:pPr>
              <w:jc w:val="center"/>
              <w:rPr>
                <w:b/>
                <w:sz w:val="32"/>
                <w:szCs w:val="32"/>
                <w:u w:val="single"/>
              </w:rPr>
            </w:pPr>
            <w:r w:rsidRPr="007C06FC">
              <w:rPr>
                <w:rFonts w:eastAsiaTheme="minorHAnsi"/>
                <w:b/>
                <w:bCs/>
                <w:color w:val="000000"/>
                <w:sz w:val="32"/>
                <w:szCs w:val="32"/>
                <w:u w:val="single"/>
                <w:lang w:eastAsia="en-US"/>
              </w:rPr>
              <w:t>Division</w:t>
            </w:r>
            <w:r w:rsidRPr="007C06FC">
              <w:rPr>
                <w:b/>
                <w:sz w:val="32"/>
                <w:szCs w:val="32"/>
                <w:u w:val="single"/>
              </w:rPr>
              <w:t xml:space="preserve"> 3</w:t>
            </w:r>
          </w:p>
        </w:tc>
        <w:tc>
          <w:tcPr>
            <w:tcW w:w="4111" w:type="dxa"/>
            <w:vAlign w:val="center"/>
          </w:tcPr>
          <w:p w:rsidR="00F23D9E" w:rsidRPr="007C06FC" w:rsidRDefault="00F23D9E" w:rsidP="00F23D9E">
            <w:pPr>
              <w:jc w:val="center"/>
              <w:rPr>
                <w:b/>
                <w:sz w:val="32"/>
                <w:szCs w:val="32"/>
                <w:u w:val="single"/>
              </w:rPr>
            </w:pPr>
            <w:r w:rsidRPr="007C06FC">
              <w:rPr>
                <w:rFonts w:eastAsiaTheme="minorHAnsi"/>
                <w:b/>
                <w:bCs/>
                <w:color w:val="000000"/>
                <w:sz w:val="32"/>
                <w:szCs w:val="32"/>
                <w:u w:val="single"/>
                <w:lang w:eastAsia="en-US"/>
              </w:rPr>
              <w:t>Division</w:t>
            </w:r>
            <w:r w:rsidRPr="007C06FC">
              <w:rPr>
                <w:b/>
                <w:sz w:val="32"/>
                <w:szCs w:val="32"/>
                <w:u w:val="single"/>
              </w:rPr>
              <w:t xml:space="preserve"> 4</w:t>
            </w:r>
          </w:p>
        </w:tc>
      </w:tr>
      <w:tr w:rsidR="00F23D9E" w:rsidRPr="00A61C23" w:rsidTr="00F23D9E">
        <w:trPr>
          <w:trHeight w:val="340"/>
        </w:trPr>
        <w:tc>
          <w:tcPr>
            <w:tcW w:w="4133"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Broughty Ferry 2</w:t>
            </w:r>
          </w:p>
        </w:tc>
        <w:tc>
          <w:tcPr>
            <w:tcW w:w="4111" w:type="dxa"/>
            <w:vAlign w:val="center"/>
          </w:tcPr>
          <w:p w:rsidR="00F23D9E" w:rsidRPr="00A61C23" w:rsidRDefault="00F23D9E" w:rsidP="00F23D9E">
            <w:pPr>
              <w:jc w:val="center"/>
              <w:rPr>
                <w:color w:val="000000"/>
                <w:sz w:val="32"/>
                <w:szCs w:val="32"/>
              </w:rPr>
            </w:pPr>
            <w:r w:rsidRPr="00A61C23">
              <w:rPr>
                <w:color w:val="000000"/>
                <w:sz w:val="32"/>
                <w:szCs w:val="32"/>
              </w:rPr>
              <w:t>Anstruther &amp; Pittenweem</w:t>
            </w:r>
          </w:p>
        </w:tc>
      </w:tr>
      <w:tr w:rsidR="00F23D9E" w:rsidRPr="00A61C23" w:rsidTr="00F23D9E">
        <w:trPr>
          <w:trHeight w:val="340"/>
        </w:trPr>
        <w:tc>
          <w:tcPr>
            <w:tcW w:w="4133"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Falkland 1</w:t>
            </w:r>
          </w:p>
        </w:tc>
        <w:tc>
          <w:tcPr>
            <w:tcW w:w="4111"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Arbroath 2</w:t>
            </w:r>
          </w:p>
        </w:tc>
      </w:tr>
      <w:tr w:rsidR="00F23D9E" w:rsidRPr="00A61C23" w:rsidTr="00F23D9E">
        <w:trPr>
          <w:trHeight w:val="340"/>
        </w:trPr>
        <w:tc>
          <w:tcPr>
            <w:tcW w:w="4133"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Perth 4</w:t>
            </w:r>
          </w:p>
        </w:tc>
        <w:tc>
          <w:tcPr>
            <w:tcW w:w="4111" w:type="dxa"/>
            <w:vAlign w:val="center"/>
          </w:tcPr>
          <w:p w:rsidR="00F23D9E" w:rsidRPr="00A61C23" w:rsidRDefault="00F23D9E" w:rsidP="00F23D9E">
            <w:pPr>
              <w:jc w:val="center"/>
              <w:rPr>
                <w:sz w:val="32"/>
                <w:szCs w:val="32"/>
              </w:rPr>
            </w:pPr>
            <w:r w:rsidRPr="00A61C23">
              <w:rPr>
                <w:rFonts w:eastAsiaTheme="minorHAnsi"/>
                <w:color w:val="000000"/>
                <w:sz w:val="32"/>
                <w:szCs w:val="32"/>
                <w:lang w:eastAsia="en-US"/>
              </w:rPr>
              <w:t>Broughty Ferry 3</w:t>
            </w:r>
          </w:p>
        </w:tc>
      </w:tr>
      <w:tr w:rsidR="00F23D9E" w:rsidRPr="00A61C23" w:rsidTr="00F23D9E">
        <w:trPr>
          <w:trHeight w:val="340"/>
        </w:trPr>
        <w:tc>
          <w:tcPr>
            <w:tcW w:w="4133"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 xml:space="preserve">St Andrews </w:t>
            </w:r>
            <w:r>
              <w:rPr>
                <w:rFonts w:eastAsiaTheme="minorHAnsi"/>
                <w:color w:val="000000"/>
                <w:sz w:val="32"/>
                <w:szCs w:val="32"/>
                <w:lang w:eastAsia="en-US"/>
              </w:rPr>
              <w:t>3</w:t>
            </w:r>
          </w:p>
        </w:tc>
        <w:tc>
          <w:tcPr>
            <w:tcW w:w="4111" w:type="dxa"/>
            <w:vAlign w:val="center"/>
          </w:tcPr>
          <w:p w:rsidR="00F23D9E" w:rsidRPr="00A61C23" w:rsidRDefault="00F23D9E" w:rsidP="00F23D9E">
            <w:pPr>
              <w:jc w:val="center"/>
              <w:rPr>
                <w:sz w:val="32"/>
                <w:szCs w:val="32"/>
              </w:rPr>
            </w:pPr>
            <w:r w:rsidRPr="00A61C23">
              <w:rPr>
                <w:rFonts w:eastAsiaTheme="minorHAnsi"/>
                <w:color w:val="000000"/>
                <w:sz w:val="32"/>
                <w:szCs w:val="32"/>
                <w:lang w:eastAsia="en-US"/>
              </w:rPr>
              <w:t>David Lloyd 3</w:t>
            </w:r>
          </w:p>
        </w:tc>
      </w:tr>
      <w:tr w:rsidR="00F23D9E" w:rsidRPr="00A61C23" w:rsidTr="00F23D9E">
        <w:trPr>
          <w:trHeight w:val="159"/>
        </w:trPr>
        <w:tc>
          <w:tcPr>
            <w:tcW w:w="4133"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 xml:space="preserve">Stonehaven </w:t>
            </w:r>
            <w:r>
              <w:rPr>
                <w:rFonts w:eastAsiaTheme="minorHAnsi"/>
                <w:color w:val="000000"/>
                <w:sz w:val="32"/>
                <w:szCs w:val="32"/>
                <w:lang w:eastAsia="en-US"/>
              </w:rPr>
              <w:t>2</w:t>
            </w:r>
          </w:p>
        </w:tc>
        <w:tc>
          <w:tcPr>
            <w:tcW w:w="4111"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Falkland</w:t>
            </w:r>
            <w:r>
              <w:rPr>
                <w:rFonts w:eastAsiaTheme="minorHAnsi"/>
                <w:color w:val="000000"/>
                <w:sz w:val="32"/>
                <w:szCs w:val="32"/>
                <w:lang w:eastAsia="en-US"/>
              </w:rPr>
              <w:t xml:space="preserve"> 2</w:t>
            </w:r>
          </w:p>
        </w:tc>
      </w:tr>
      <w:tr w:rsidR="00F23D9E" w:rsidRPr="00A61C23" w:rsidTr="00F23D9E">
        <w:trPr>
          <w:trHeight w:val="377"/>
        </w:trPr>
        <w:tc>
          <w:tcPr>
            <w:tcW w:w="4133"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WANT 2</w:t>
            </w:r>
          </w:p>
        </w:tc>
        <w:tc>
          <w:tcPr>
            <w:tcW w:w="4111"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Montrose 4</w:t>
            </w:r>
          </w:p>
        </w:tc>
      </w:tr>
      <w:tr w:rsidR="00F23D9E" w:rsidRPr="00A61C23" w:rsidTr="00F23D9E">
        <w:trPr>
          <w:trHeight w:val="142"/>
        </w:trPr>
        <w:tc>
          <w:tcPr>
            <w:tcW w:w="4133" w:type="dxa"/>
            <w:vAlign w:val="center"/>
          </w:tcPr>
          <w:p w:rsidR="00F23D9E" w:rsidRPr="00A61C23" w:rsidRDefault="00F23D9E" w:rsidP="00F23D9E">
            <w:pPr>
              <w:jc w:val="center"/>
              <w:rPr>
                <w:rFonts w:eastAsiaTheme="minorHAnsi"/>
                <w:color w:val="000000"/>
                <w:sz w:val="32"/>
                <w:szCs w:val="32"/>
                <w:lang w:eastAsia="en-US"/>
              </w:rPr>
            </w:pPr>
          </w:p>
        </w:tc>
        <w:tc>
          <w:tcPr>
            <w:tcW w:w="4111" w:type="dxa"/>
            <w:vAlign w:val="center"/>
          </w:tcPr>
          <w:p w:rsidR="00F23D9E" w:rsidRPr="00A61C23" w:rsidRDefault="00F23D9E" w:rsidP="00F23D9E">
            <w:pPr>
              <w:jc w:val="center"/>
              <w:rPr>
                <w:color w:val="000000"/>
                <w:sz w:val="32"/>
                <w:szCs w:val="32"/>
              </w:rPr>
            </w:pPr>
            <w:r w:rsidRPr="00A61C23">
              <w:rPr>
                <w:rFonts w:eastAsiaTheme="minorHAnsi"/>
                <w:color w:val="000000"/>
                <w:sz w:val="32"/>
                <w:szCs w:val="32"/>
                <w:lang w:eastAsia="en-US"/>
              </w:rPr>
              <w:t xml:space="preserve">Stonehaven </w:t>
            </w:r>
            <w:r>
              <w:rPr>
                <w:rFonts w:eastAsiaTheme="minorHAnsi"/>
                <w:color w:val="000000"/>
                <w:sz w:val="32"/>
                <w:szCs w:val="32"/>
                <w:lang w:eastAsia="en-US"/>
              </w:rPr>
              <w:t>3</w:t>
            </w:r>
          </w:p>
        </w:tc>
      </w:tr>
      <w:tr w:rsidR="00F23D9E" w:rsidRPr="00A61C23" w:rsidTr="00F23D9E">
        <w:trPr>
          <w:trHeight w:val="331"/>
        </w:trPr>
        <w:tc>
          <w:tcPr>
            <w:tcW w:w="4133" w:type="dxa"/>
            <w:vAlign w:val="center"/>
          </w:tcPr>
          <w:p w:rsidR="00F23D9E" w:rsidRPr="00A61C23" w:rsidRDefault="00F23D9E" w:rsidP="00F23D9E">
            <w:pPr>
              <w:jc w:val="center"/>
              <w:rPr>
                <w:rFonts w:eastAsiaTheme="minorHAnsi"/>
                <w:color w:val="000000"/>
                <w:sz w:val="32"/>
                <w:szCs w:val="32"/>
                <w:lang w:eastAsia="en-US"/>
              </w:rPr>
            </w:pPr>
          </w:p>
        </w:tc>
        <w:tc>
          <w:tcPr>
            <w:tcW w:w="4111" w:type="dxa"/>
            <w:vAlign w:val="center"/>
          </w:tcPr>
          <w:p w:rsidR="00F23D9E" w:rsidRPr="00A61C23" w:rsidRDefault="00F23D9E" w:rsidP="00F23D9E">
            <w:pPr>
              <w:jc w:val="center"/>
              <w:rPr>
                <w:color w:val="000000"/>
                <w:sz w:val="32"/>
                <w:szCs w:val="32"/>
              </w:rPr>
            </w:pPr>
            <w:r>
              <w:rPr>
                <w:rFonts w:eastAsiaTheme="minorHAnsi"/>
                <w:color w:val="000000"/>
                <w:sz w:val="32"/>
                <w:szCs w:val="32"/>
                <w:lang w:eastAsia="en-US"/>
              </w:rPr>
              <w:t>Tayport</w:t>
            </w:r>
          </w:p>
        </w:tc>
      </w:tr>
    </w:tbl>
    <w:p w:rsidR="00F23D9E" w:rsidRPr="0016680D" w:rsidRDefault="00F23D9E" w:rsidP="00F23D9E">
      <w:pPr>
        <w:rPr>
          <w:sz w:val="32"/>
          <w:szCs w:val="32"/>
        </w:rPr>
      </w:pPr>
    </w:p>
    <w:p w:rsidR="00F23D9E" w:rsidRPr="00B832C0" w:rsidRDefault="00F23D9E" w:rsidP="00F23D9E">
      <w:pPr>
        <w:numPr>
          <w:ilvl w:val="0"/>
          <w:numId w:val="10"/>
        </w:numPr>
        <w:rPr>
          <w:sz w:val="30"/>
          <w:szCs w:val="30"/>
        </w:rPr>
      </w:pPr>
      <w:r w:rsidRPr="00B832C0">
        <w:rPr>
          <w:sz w:val="30"/>
          <w:szCs w:val="30"/>
        </w:rPr>
        <w:t xml:space="preserve">The </w:t>
      </w:r>
      <w:proofErr w:type="spellStart"/>
      <w:r w:rsidRPr="00B832C0">
        <w:rPr>
          <w:sz w:val="30"/>
          <w:szCs w:val="30"/>
        </w:rPr>
        <w:t>Superleague</w:t>
      </w:r>
      <w:proofErr w:type="spellEnd"/>
      <w:r w:rsidRPr="00B832C0">
        <w:rPr>
          <w:sz w:val="30"/>
          <w:szCs w:val="30"/>
        </w:rPr>
        <w:t xml:space="preserve"> and Divisions 1-3 comprise six teams who play each other home and away.</w:t>
      </w:r>
    </w:p>
    <w:p w:rsidR="00F23D9E" w:rsidRPr="00B832C0" w:rsidRDefault="00F23D9E" w:rsidP="00F23D9E">
      <w:pPr>
        <w:numPr>
          <w:ilvl w:val="0"/>
          <w:numId w:val="10"/>
        </w:numPr>
        <w:rPr>
          <w:sz w:val="30"/>
          <w:szCs w:val="30"/>
        </w:rPr>
      </w:pPr>
      <w:r w:rsidRPr="00B832C0">
        <w:rPr>
          <w:sz w:val="30"/>
          <w:szCs w:val="30"/>
        </w:rPr>
        <w:t>The bottom Division (Div 4) comprises eight teams who play each other team only once in the season.</w:t>
      </w:r>
    </w:p>
    <w:p w:rsidR="00F23D9E" w:rsidRPr="00B832C0" w:rsidRDefault="00F23D9E" w:rsidP="00F23D9E">
      <w:pPr>
        <w:numPr>
          <w:ilvl w:val="0"/>
          <w:numId w:val="10"/>
        </w:numPr>
        <w:rPr>
          <w:sz w:val="30"/>
          <w:szCs w:val="30"/>
        </w:rPr>
      </w:pPr>
      <w:r w:rsidRPr="00B832C0">
        <w:rPr>
          <w:sz w:val="30"/>
          <w:szCs w:val="30"/>
        </w:rPr>
        <w:t>There are free weeks, 18</w:t>
      </w:r>
      <w:r w:rsidRPr="00B832C0">
        <w:rPr>
          <w:sz w:val="30"/>
          <w:szCs w:val="30"/>
          <w:vertAlign w:val="superscript"/>
        </w:rPr>
        <w:t>th</w:t>
      </w:r>
      <w:r w:rsidRPr="00B832C0">
        <w:rPr>
          <w:sz w:val="30"/>
          <w:szCs w:val="30"/>
        </w:rPr>
        <w:t xml:space="preserve"> May and 29</w:t>
      </w:r>
      <w:r w:rsidRPr="00B832C0">
        <w:rPr>
          <w:sz w:val="30"/>
          <w:szCs w:val="30"/>
          <w:vertAlign w:val="superscript"/>
        </w:rPr>
        <w:t>th</w:t>
      </w:r>
      <w:r w:rsidRPr="00B832C0">
        <w:rPr>
          <w:sz w:val="30"/>
          <w:szCs w:val="30"/>
        </w:rPr>
        <w:t xml:space="preserve"> June, to accommodate the Tennis Tayside Tournament and North Angus Tournament. </w:t>
      </w:r>
    </w:p>
    <w:p w:rsidR="00F23D9E" w:rsidRPr="00B832C0" w:rsidRDefault="00F23D9E" w:rsidP="00F23D9E">
      <w:pPr>
        <w:numPr>
          <w:ilvl w:val="0"/>
          <w:numId w:val="10"/>
        </w:numPr>
        <w:rPr>
          <w:sz w:val="30"/>
          <w:szCs w:val="30"/>
        </w:rPr>
      </w:pPr>
      <w:r w:rsidRPr="00B832C0">
        <w:rPr>
          <w:sz w:val="30"/>
          <w:szCs w:val="30"/>
        </w:rPr>
        <w:t xml:space="preserve">Certain matches marked with a </w:t>
      </w:r>
      <w:r w:rsidRPr="00B832C0">
        <w:rPr>
          <w:b/>
          <w:sz w:val="30"/>
          <w:szCs w:val="30"/>
        </w:rPr>
        <w:t>#</w:t>
      </w:r>
      <w:r w:rsidRPr="00B832C0">
        <w:rPr>
          <w:sz w:val="30"/>
          <w:szCs w:val="30"/>
        </w:rPr>
        <w:t xml:space="preserve"> may need to be re-scheduled.</w:t>
      </w:r>
    </w:p>
    <w:p w:rsidR="00F23D9E" w:rsidRPr="00B832C0" w:rsidRDefault="00F23D9E" w:rsidP="00F23D9E">
      <w:pPr>
        <w:pStyle w:val="Default"/>
        <w:numPr>
          <w:ilvl w:val="0"/>
          <w:numId w:val="10"/>
        </w:numPr>
        <w:ind w:left="714" w:hanging="357"/>
        <w:rPr>
          <w:color w:val="auto"/>
          <w:sz w:val="30"/>
          <w:szCs w:val="30"/>
        </w:rPr>
      </w:pPr>
      <w:r w:rsidRPr="00B832C0">
        <w:rPr>
          <w:color w:val="auto"/>
          <w:sz w:val="30"/>
          <w:szCs w:val="30"/>
        </w:rPr>
        <w:t>The captains of BOTH TEAMS are responsible for completing and signing the score sheet.</w:t>
      </w:r>
    </w:p>
    <w:p w:rsidR="00F23D9E" w:rsidRPr="00B832C0" w:rsidRDefault="00F23D9E" w:rsidP="00F23D9E">
      <w:pPr>
        <w:pStyle w:val="Default"/>
        <w:numPr>
          <w:ilvl w:val="0"/>
          <w:numId w:val="10"/>
        </w:numPr>
        <w:ind w:left="714" w:hanging="357"/>
        <w:rPr>
          <w:color w:val="auto"/>
          <w:sz w:val="30"/>
          <w:szCs w:val="30"/>
        </w:rPr>
      </w:pPr>
      <w:r w:rsidRPr="00B832C0">
        <w:rPr>
          <w:color w:val="auto"/>
          <w:sz w:val="30"/>
          <w:szCs w:val="30"/>
        </w:rPr>
        <w:t xml:space="preserve">The WINNING </w:t>
      </w:r>
      <w:r w:rsidRPr="00B832C0">
        <w:rPr>
          <w:caps/>
          <w:color w:val="auto"/>
          <w:sz w:val="30"/>
          <w:szCs w:val="30"/>
        </w:rPr>
        <w:t xml:space="preserve">Club’s CAPTAIN </w:t>
      </w:r>
      <w:r w:rsidRPr="00B832C0">
        <w:rPr>
          <w:color w:val="auto"/>
          <w:sz w:val="30"/>
          <w:szCs w:val="30"/>
        </w:rPr>
        <w:t xml:space="preserve">has to </w:t>
      </w:r>
      <w:r w:rsidRPr="00B832C0">
        <w:rPr>
          <w:b/>
          <w:color w:val="auto"/>
          <w:sz w:val="30"/>
          <w:szCs w:val="30"/>
        </w:rPr>
        <w:t>submit the results online AND email a clear photo or scan of the score sheet to the League Secretary within 48 hours of the match</w:t>
      </w:r>
      <w:r w:rsidRPr="00B832C0">
        <w:rPr>
          <w:color w:val="auto"/>
          <w:sz w:val="30"/>
          <w:szCs w:val="30"/>
        </w:rPr>
        <w:t xml:space="preserve">.  </w:t>
      </w:r>
      <w:r w:rsidRPr="00B832C0">
        <w:rPr>
          <w:sz w:val="30"/>
          <w:szCs w:val="30"/>
        </w:rPr>
        <w:t>Help will be provided by the League Secretary and guidance on the Tennis Tayside Website.</w:t>
      </w:r>
    </w:p>
    <w:p w:rsidR="00F23D9E" w:rsidRPr="00B832C0" w:rsidRDefault="00F23D9E" w:rsidP="00F23D9E">
      <w:pPr>
        <w:pStyle w:val="Default"/>
        <w:numPr>
          <w:ilvl w:val="0"/>
          <w:numId w:val="10"/>
        </w:numPr>
        <w:ind w:left="714" w:hanging="357"/>
        <w:rPr>
          <w:b/>
          <w:color w:val="auto"/>
          <w:sz w:val="30"/>
          <w:szCs w:val="30"/>
        </w:rPr>
      </w:pPr>
      <w:r w:rsidRPr="00B832C0">
        <w:rPr>
          <w:b/>
          <w:color w:val="auto"/>
          <w:sz w:val="30"/>
          <w:szCs w:val="30"/>
        </w:rPr>
        <w:t>Results not received within 72 hours WILL be declared void.</w:t>
      </w:r>
    </w:p>
    <w:p w:rsidR="00F23D9E" w:rsidRPr="00B832C0" w:rsidRDefault="00F23D9E" w:rsidP="00F23D9E">
      <w:pPr>
        <w:numPr>
          <w:ilvl w:val="0"/>
          <w:numId w:val="10"/>
        </w:numPr>
        <w:ind w:left="714" w:hanging="357"/>
        <w:rPr>
          <w:sz w:val="30"/>
          <w:szCs w:val="30"/>
        </w:rPr>
      </w:pPr>
      <w:r w:rsidRPr="00B832C0">
        <w:rPr>
          <w:sz w:val="30"/>
          <w:szCs w:val="30"/>
        </w:rPr>
        <w:t>BTM Numbers will be required for every competing junior.</w:t>
      </w:r>
    </w:p>
    <w:p w:rsidR="00F23D9E" w:rsidRPr="0016680D" w:rsidRDefault="00F23D9E" w:rsidP="00F23D9E">
      <w:pPr>
        <w:ind w:left="720"/>
        <w:rPr>
          <w:sz w:val="32"/>
          <w:szCs w:val="32"/>
        </w:rPr>
      </w:pPr>
    </w:p>
    <w:p w:rsidR="00F23D9E" w:rsidRPr="003D3083" w:rsidRDefault="00F23D9E" w:rsidP="00F23D9E">
      <w:pPr>
        <w:pStyle w:val="BodyText"/>
        <w:tabs>
          <w:tab w:val="left" w:pos="3919"/>
        </w:tabs>
        <w:spacing w:after="0"/>
        <w:jc w:val="center"/>
        <w:rPr>
          <w:sz w:val="32"/>
          <w:szCs w:val="32"/>
          <w:lang w:val="en-GB"/>
        </w:rPr>
      </w:pPr>
      <w:r w:rsidRPr="0016680D">
        <w:rPr>
          <w:b/>
          <w:sz w:val="32"/>
          <w:szCs w:val="32"/>
        </w:rPr>
        <w:t>Junior League Secretary</w:t>
      </w:r>
      <w:r w:rsidRPr="0016680D">
        <w:rPr>
          <w:sz w:val="32"/>
          <w:szCs w:val="32"/>
        </w:rPr>
        <w:t>:</w:t>
      </w:r>
    </w:p>
    <w:p w:rsidR="00F23D9E" w:rsidRPr="00796B92" w:rsidRDefault="00F23D9E" w:rsidP="00F23D9E">
      <w:pPr>
        <w:pStyle w:val="BodyText"/>
        <w:tabs>
          <w:tab w:val="left" w:pos="3919"/>
        </w:tabs>
        <w:spacing w:after="0"/>
        <w:jc w:val="center"/>
        <w:rPr>
          <w:rStyle w:val="Hyperlink"/>
          <w:sz w:val="32"/>
          <w:szCs w:val="32"/>
          <w:lang w:val="en-GB"/>
        </w:rPr>
      </w:pPr>
      <w:r>
        <w:rPr>
          <w:sz w:val="32"/>
          <w:szCs w:val="32"/>
        </w:rPr>
        <w:t xml:space="preserve">Robin Nisbet   |    </w:t>
      </w:r>
      <w:r>
        <w:rPr>
          <w:sz w:val="32"/>
          <w:szCs w:val="32"/>
          <w:lang w:val="en-GB"/>
        </w:rPr>
        <w:t>taysidejuniorleague@gmail.com</w:t>
      </w:r>
    </w:p>
    <w:p w:rsidR="00F23D9E" w:rsidRPr="00567DCF" w:rsidRDefault="00F23D9E" w:rsidP="00F23D9E">
      <w:pPr>
        <w:pageBreakBefore/>
        <w:autoSpaceDE w:val="0"/>
        <w:autoSpaceDN w:val="0"/>
        <w:adjustRightInd w:val="0"/>
        <w:spacing w:after="480" w:line="360" w:lineRule="auto"/>
        <w:ind w:left="2880"/>
        <w:rPr>
          <w:b/>
          <w:i/>
          <w:sz w:val="40"/>
          <w:szCs w:val="40"/>
        </w:rPr>
      </w:pPr>
      <w:r>
        <w:rPr>
          <w:b/>
          <w:i/>
          <w:sz w:val="40"/>
          <w:szCs w:val="40"/>
        </w:rPr>
        <w:lastRenderedPageBreak/>
        <w:t xml:space="preserve">Junior </w:t>
      </w:r>
      <w:proofErr w:type="spellStart"/>
      <w:r>
        <w:rPr>
          <w:b/>
          <w:i/>
          <w:sz w:val="40"/>
          <w:szCs w:val="40"/>
        </w:rPr>
        <w:t>Superleague</w:t>
      </w:r>
      <w:proofErr w:type="spellEnd"/>
    </w:p>
    <w:tbl>
      <w:tblPr>
        <w:tblW w:w="11011" w:type="dxa"/>
        <w:jc w:val="center"/>
        <w:tblLook w:val="0000" w:firstRow="0" w:lastRow="0" w:firstColumn="0" w:lastColumn="0" w:noHBand="0" w:noVBand="0"/>
      </w:tblPr>
      <w:tblGrid>
        <w:gridCol w:w="2579"/>
        <w:gridCol w:w="448"/>
        <w:gridCol w:w="2553"/>
        <w:gridCol w:w="2491"/>
        <w:gridCol w:w="448"/>
        <w:gridCol w:w="2492"/>
      </w:tblGrid>
      <w:tr w:rsidR="00F23D9E" w:rsidRPr="00C75E64" w:rsidTr="00F23D9E">
        <w:trPr>
          <w:cantSplit/>
          <w:trHeight w:val="450"/>
          <w:jc w:val="center"/>
        </w:trPr>
        <w:tc>
          <w:tcPr>
            <w:tcW w:w="2623"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1</w:t>
            </w:r>
          </w:p>
        </w:tc>
        <w:tc>
          <w:tcPr>
            <w:tcW w:w="37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39406E" w:rsidRDefault="00F23D9E" w:rsidP="00F23D9E">
            <w:pPr>
              <w:spacing w:line="276" w:lineRule="auto"/>
              <w:rPr>
                <w:b/>
                <w:sz w:val="32"/>
                <w:szCs w:val="32"/>
              </w:rPr>
            </w:pPr>
            <w:r w:rsidRPr="0039406E">
              <w:rPr>
                <w:b/>
                <w:bCs/>
                <w:color w:val="000000"/>
                <w:sz w:val="32"/>
                <w:szCs w:val="32"/>
              </w:rPr>
              <w:t>20 April</w:t>
            </w:r>
          </w:p>
        </w:tc>
        <w:tc>
          <w:tcPr>
            <w:tcW w:w="2511"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6</w:t>
            </w:r>
          </w:p>
        </w:tc>
        <w:tc>
          <w:tcPr>
            <w:tcW w:w="35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540"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01 June</w:t>
            </w:r>
          </w:p>
        </w:tc>
      </w:tr>
      <w:tr w:rsidR="00F23D9E" w:rsidRPr="00C75E64" w:rsidTr="00F23D9E">
        <w:trPr>
          <w:cantSplit/>
          <w:trHeight w:val="450"/>
          <w:jc w:val="center"/>
        </w:trPr>
        <w:tc>
          <w:tcPr>
            <w:tcW w:w="2623" w:type="dxa"/>
            <w:tcBorders>
              <w:left w:val="single" w:sz="4" w:space="0" w:color="auto"/>
            </w:tcBorders>
            <w:vAlign w:val="center"/>
          </w:tcPr>
          <w:p w:rsidR="00F23D9E" w:rsidRPr="00C75E64" w:rsidRDefault="00D52338" w:rsidP="00F23D9E">
            <w:pPr>
              <w:spacing w:line="276" w:lineRule="auto"/>
              <w:jc w:val="right"/>
              <w:rPr>
                <w:sz w:val="32"/>
                <w:szCs w:val="32"/>
              </w:rPr>
            </w:pPr>
            <w:r>
              <w:rPr>
                <w:color w:val="000000"/>
                <w:sz w:val="32"/>
                <w:szCs w:val="32"/>
              </w:rPr>
              <w:t>#</w:t>
            </w:r>
            <w:r w:rsidR="0039406E">
              <w:rPr>
                <w:color w:val="000000"/>
                <w:sz w:val="32"/>
                <w:szCs w:val="32"/>
              </w:rPr>
              <w:t>Stonehaven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39406E" w:rsidP="00F23D9E">
            <w:pPr>
              <w:spacing w:line="276" w:lineRule="auto"/>
              <w:rPr>
                <w:sz w:val="32"/>
                <w:szCs w:val="32"/>
              </w:rPr>
            </w:pPr>
            <w:r>
              <w:rPr>
                <w:color w:val="000000"/>
                <w:sz w:val="32"/>
                <w:szCs w:val="32"/>
              </w:rPr>
              <w:t>Stonehaven 1</w:t>
            </w:r>
          </w:p>
        </w:tc>
      </w:tr>
      <w:tr w:rsidR="00F23D9E" w:rsidRPr="00C75E64" w:rsidTr="00F23D9E">
        <w:trPr>
          <w:cantSplit/>
          <w:trHeight w:val="34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 xml:space="preserve">     Perth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ind w:right="-436"/>
              <w:rPr>
                <w:sz w:val="32"/>
                <w:szCs w:val="32"/>
              </w:rPr>
            </w:pPr>
            <w:r w:rsidRPr="00C75E64">
              <w:rPr>
                <w:color w:val="000000"/>
                <w:sz w:val="32"/>
                <w:szCs w:val="32"/>
              </w:rPr>
              <w:t>Broughty Ferry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1</w:t>
            </w:r>
          </w:p>
        </w:tc>
      </w:tr>
      <w:tr w:rsidR="00F23D9E" w:rsidRPr="00C75E64" w:rsidTr="00F23D9E">
        <w:trPr>
          <w:cantSplit/>
          <w:trHeight w:val="106"/>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1</w:t>
            </w:r>
          </w:p>
        </w:tc>
        <w:tc>
          <w:tcPr>
            <w:tcW w:w="37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Kinnoull</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Kinnoull</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1</w:t>
            </w:r>
          </w:p>
        </w:tc>
      </w:tr>
      <w:tr w:rsidR="00F23D9E" w:rsidRPr="00C75E64" w:rsidTr="00F23D9E">
        <w:trPr>
          <w:cantSplit/>
          <w:trHeight w:val="315"/>
          <w:jc w:val="center"/>
        </w:trPr>
        <w:tc>
          <w:tcPr>
            <w:tcW w:w="2623"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2</w:t>
            </w:r>
          </w:p>
        </w:tc>
        <w:tc>
          <w:tcPr>
            <w:tcW w:w="37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27 April</w:t>
            </w:r>
          </w:p>
        </w:tc>
        <w:tc>
          <w:tcPr>
            <w:tcW w:w="2511"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7</w:t>
            </w:r>
          </w:p>
        </w:tc>
        <w:tc>
          <w:tcPr>
            <w:tcW w:w="35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540"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08 June</w:t>
            </w:r>
          </w:p>
        </w:tc>
      </w:tr>
      <w:tr w:rsidR="00F23D9E" w:rsidRPr="00C75E64" w:rsidTr="00F23D9E">
        <w:trPr>
          <w:cantSplit/>
          <w:trHeight w:val="25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Kinnoull</w:t>
            </w:r>
          </w:p>
        </w:tc>
        <w:tc>
          <w:tcPr>
            <w:tcW w:w="2511" w:type="dxa"/>
            <w:tcBorders>
              <w:left w:val="single" w:sz="4" w:space="0" w:color="auto"/>
            </w:tcBorders>
            <w:vAlign w:val="center"/>
          </w:tcPr>
          <w:p w:rsidR="00F23D9E" w:rsidRPr="00C75E64" w:rsidRDefault="00F23D9E" w:rsidP="00F23D9E">
            <w:pPr>
              <w:spacing w:line="276" w:lineRule="auto"/>
              <w:ind w:left="-99"/>
              <w:jc w:val="right"/>
              <w:rPr>
                <w:sz w:val="32"/>
                <w:szCs w:val="32"/>
              </w:rPr>
            </w:pPr>
            <w:r w:rsidRPr="00C75E64">
              <w:rPr>
                <w:color w:val="000000"/>
                <w:sz w:val="32"/>
                <w:szCs w:val="32"/>
              </w:rPr>
              <w:t>Kinnoull</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1</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1</w:t>
            </w:r>
          </w:p>
        </w:tc>
      </w:tr>
      <w:tr w:rsidR="00F23D9E" w:rsidRPr="00C75E64" w:rsidTr="00F23D9E">
        <w:trPr>
          <w:cantSplit/>
          <w:trHeight w:val="180"/>
          <w:jc w:val="center"/>
        </w:trPr>
        <w:tc>
          <w:tcPr>
            <w:tcW w:w="2623" w:type="dxa"/>
            <w:tcBorders>
              <w:left w:val="single" w:sz="4" w:space="0" w:color="auto"/>
              <w:bottom w:val="single" w:sz="4" w:space="0" w:color="auto"/>
            </w:tcBorders>
            <w:vAlign w:val="center"/>
          </w:tcPr>
          <w:p w:rsidR="00F23D9E" w:rsidRPr="00C75E64" w:rsidRDefault="00D52338" w:rsidP="00F23D9E">
            <w:pPr>
              <w:spacing w:line="276" w:lineRule="auto"/>
              <w:jc w:val="right"/>
              <w:rPr>
                <w:sz w:val="32"/>
                <w:szCs w:val="32"/>
              </w:rPr>
            </w:pPr>
            <w:r>
              <w:rPr>
                <w:color w:val="000000"/>
                <w:sz w:val="32"/>
                <w:szCs w:val="32"/>
              </w:rPr>
              <w:t>#</w:t>
            </w:r>
            <w:r w:rsidR="0039406E">
              <w:rPr>
                <w:color w:val="000000"/>
                <w:sz w:val="32"/>
                <w:szCs w:val="32"/>
              </w:rPr>
              <w:t>Stonehaven 1</w:t>
            </w:r>
          </w:p>
        </w:tc>
        <w:tc>
          <w:tcPr>
            <w:tcW w:w="37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1</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1</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39406E" w:rsidP="00F23D9E">
            <w:pPr>
              <w:spacing w:line="276" w:lineRule="auto"/>
              <w:rPr>
                <w:sz w:val="32"/>
                <w:szCs w:val="32"/>
              </w:rPr>
            </w:pPr>
            <w:r>
              <w:rPr>
                <w:color w:val="000000"/>
                <w:sz w:val="32"/>
                <w:szCs w:val="32"/>
              </w:rPr>
              <w:t>Stonehaven 1</w:t>
            </w:r>
          </w:p>
        </w:tc>
      </w:tr>
      <w:tr w:rsidR="00F23D9E" w:rsidRPr="00C75E64" w:rsidTr="00F23D9E">
        <w:trPr>
          <w:cantSplit/>
          <w:trHeight w:val="480"/>
          <w:jc w:val="center"/>
        </w:trPr>
        <w:tc>
          <w:tcPr>
            <w:tcW w:w="2623"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3</w:t>
            </w:r>
          </w:p>
        </w:tc>
        <w:tc>
          <w:tcPr>
            <w:tcW w:w="37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04 May</w:t>
            </w:r>
          </w:p>
        </w:tc>
        <w:tc>
          <w:tcPr>
            <w:tcW w:w="2511"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8</w:t>
            </w:r>
          </w:p>
        </w:tc>
        <w:tc>
          <w:tcPr>
            <w:tcW w:w="35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540"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15 June</w:t>
            </w:r>
          </w:p>
        </w:tc>
      </w:tr>
      <w:tr w:rsidR="00F23D9E" w:rsidRPr="00C75E64" w:rsidTr="00F23D9E">
        <w:trPr>
          <w:cantSplit/>
          <w:trHeight w:val="25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1</w:t>
            </w:r>
          </w:p>
        </w:tc>
      </w:tr>
      <w:tr w:rsidR="00F23D9E" w:rsidRPr="00C75E64" w:rsidTr="00F23D9E">
        <w:trPr>
          <w:cantSplit/>
          <w:trHeight w:val="28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39406E" w:rsidP="00F23D9E">
            <w:pPr>
              <w:spacing w:line="276" w:lineRule="auto"/>
              <w:rPr>
                <w:sz w:val="32"/>
                <w:szCs w:val="32"/>
              </w:rPr>
            </w:pPr>
            <w:r>
              <w:rPr>
                <w:color w:val="000000"/>
                <w:sz w:val="32"/>
                <w:szCs w:val="32"/>
              </w:rPr>
              <w:t>Stonehaven 1</w:t>
            </w:r>
          </w:p>
        </w:tc>
        <w:tc>
          <w:tcPr>
            <w:tcW w:w="2511" w:type="dxa"/>
            <w:tcBorders>
              <w:left w:val="single" w:sz="4" w:space="0" w:color="auto"/>
            </w:tcBorders>
            <w:vAlign w:val="center"/>
          </w:tcPr>
          <w:p w:rsidR="00F23D9E" w:rsidRPr="00C75E64" w:rsidRDefault="0039406E" w:rsidP="00F23D9E">
            <w:pPr>
              <w:spacing w:line="276" w:lineRule="auto"/>
              <w:jc w:val="right"/>
              <w:rPr>
                <w:sz w:val="32"/>
                <w:szCs w:val="32"/>
              </w:rPr>
            </w:pPr>
            <w:r>
              <w:rPr>
                <w:color w:val="000000"/>
                <w:sz w:val="32"/>
                <w:szCs w:val="32"/>
              </w:rPr>
              <w:t>Stonehaven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1</w:t>
            </w:r>
          </w:p>
        </w:tc>
      </w:tr>
      <w:tr w:rsidR="00F23D9E" w:rsidRPr="00C75E64" w:rsidTr="00F23D9E">
        <w:trPr>
          <w:cantSplit/>
          <w:trHeight w:val="255"/>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Kinnoull</w:t>
            </w:r>
          </w:p>
        </w:tc>
        <w:tc>
          <w:tcPr>
            <w:tcW w:w="37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1</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1</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Kinnoull</w:t>
            </w:r>
          </w:p>
        </w:tc>
      </w:tr>
      <w:tr w:rsidR="00F23D9E" w:rsidRPr="00C75E64" w:rsidTr="00F23D9E">
        <w:trPr>
          <w:cantSplit/>
          <w:trHeight w:val="435"/>
          <w:jc w:val="center"/>
        </w:trPr>
        <w:tc>
          <w:tcPr>
            <w:tcW w:w="2623"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4</w:t>
            </w:r>
          </w:p>
        </w:tc>
        <w:tc>
          <w:tcPr>
            <w:tcW w:w="37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11 May</w:t>
            </w:r>
          </w:p>
        </w:tc>
        <w:tc>
          <w:tcPr>
            <w:tcW w:w="2511"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9</w:t>
            </w:r>
          </w:p>
        </w:tc>
        <w:tc>
          <w:tcPr>
            <w:tcW w:w="35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540"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22 June</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1</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D52338" w:rsidP="00F23D9E">
            <w:pPr>
              <w:spacing w:line="276" w:lineRule="auto"/>
              <w:jc w:val="right"/>
              <w:rPr>
                <w:sz w:val="32"/>
                <w:szCs w:val="32"/>
              </w:rPr>
            </w:pPr>
            <w:r>
              <w:rPr>
                <w:color w:val="000000"/>
                <w:sz w:val="32"/>
                <w:szCs w:val="32"/>
              </w:rPr>
              <w:t>#</w:t>
            </w:r>
            <w:r w:rsidR="0039406E">
              <w:rPr>
                <w:color w:val="000000"/>
                <w:sz w:val="32"/>
                <w:szCs w:val="32"/>
              </w:rPr>
              <w:t>Stonehaven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Kinnoull</w:t>
            </w:r>
          </w:p>
        </w:tc>
        <w:tc>
          <w:tcPr>
            <w:tcW w:w="2511" w:type="dxa"/>
            <w:tcBorders>
              <w:left w:val="single" w:sz="4" w:space="0" w:color="auto"/>
            </w:tcBorders>
            <w:vAlign w:val="center"/>
          </w:tcPr>
          <w:p w:rsidR="00F23D9E" w:rsidRPr="00C75E64" w:rsidRDefault="00F23D9E" w:rsidP="00F23D9E">
            <w:pPr>
              <w:spacing w:line="276" w:lineRule="auto"/>
              <w:ind w:left="-131"/>
              <w:jc w:val="right"/>
              <w:rPr>
                <w:sz w:val="32"/>
                <w:szCs w:val="32"/>
              </w:rPr>
            </w:pPr>
            <w:r w:rsidRPr="00C75E64">
              <w:rPr>
                <w:color w:val="000000"/>
                <w:sz w:val="32"/>
                <w:szCs w:val="32"/>
              </w:rPr>
              <w:t>Kinnoull</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39406E" w:rsidP="00F23D9E">
            <w:pPr>
              <w:spacing w:line="276" w:lineRule="auto"/>
              <w:rPr>
                <w:sz w:val="32"/>
                <w:szCs w:val="32"/>
              </w:rPr>
            </w:pPr>
            <w:r>
              <w:rPr>
                <w:color w:val="000000"/>
                <w:sz w:val="32"/>
                <w:szCs w:val="32"/>
              </w:rPr>
              <w:t>Stonehaven 1</w:t>
            </w:r>
          </w:p>
        </w:tc>
      </w:tr>
      <w:tr w:rsidR="00F23D9E" w:rsidRPr="00C75E64" w:rsidTr="00F23D9E">
        <w:trPr>
          <w:cantSplit/>
          <w:trHeight w:val="61"/>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1</w:t>
            </w:r>
          </w:p>
        </w:tc>
        <w:tc>
          <w:tcPr>
            <w:tcW w:w="37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1</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1</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1</w:t>
            </w:r>
          </w:p>
        </w:tc>
      </w:tr>
      <w:tr w:rsidR="00F23D9E" w:rsidRPr="00C75E64" w:rsidTr="00F23D9E">
        <w:trPr>
          <w:cantSplit/>
          <w:trHeight w:val="315"/>
          <w:jc w:val="center"/>
        </w:trPr>
        <w:tc>
          <w:tcPr>
            <w:tcW w:w="2623"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5</w:t>
            </w:r>
          </w:p>
        </w:tc>
        <w:tc>
          <w:tcPr>
            <w:tcW w:w="37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25 May</w:t>
            </w:r>
          </w:p>
        </w:tc>
        <w:tc>
          <w:tcPr>
            <w:tcW w:w="2511" w:type="dxa"/>
            <w:tcBorders>
              <w:top w:val="single" w:sz="4" w:space="0" w:color="auto"/>
              <w:left w:val="single" w:sz="4" w:space="0" w:color="auto"/>
            </w:tcBorders>
            <w:vAlign w:val="center"/>
          </w:tcPr>
          <w:p w:rsidR="00F23D9E" w:rsidRPr="0039406E" w:rsidRDefault="00F23D9E" w:rsidP="00F23D9E">
            <w:pPr>
              <w:spacing w:line="276" w:lineRule="auto"/>
              <w:jc w:val="right"/>
              <w:rPr>
                <w:b/>
                <w:bCs/>
                <w:sz w:val="32"/>
                <w:szCs w:val="32"/>
              </w:rPr>
            </w:pPr>
            <w:r w:rsidRPr="0039406E">
              <w:rPr>
                <w:b/>
                <w:bCs/>
                <w:color w:val="000000"/>
                <w:sz w:val="32"/>
                <w:szCs w:val="32"/>
              </w:rPr>
              <w:t>Week 10</w:t>
            </w:r>
          </w:p>
        </w:tc>
        <w:tc>
          <w:tcPr>
            <w:tcW w:w="356" w:type="dxa"/>
            <w:tcBorders>
              <w:top w:val="single" w:sz="4" w:space="0" w:color="auto"/>
            </w:tcBorders>
            <w:vAlign w:val="center"/>
          </w:tcPr>
          <w:p w:rsidR="00F23D9E" w:rsidRPr="0039406E" w:rsidRDefault="00F23D9E" w:rsidP="00F23D9E">
            <w:pPr>
              <w:spacing w:line="276" w:lineRule="auto"/>
              <w:jc w:val="center"/>
              <w:rPr>
                <w:b/>
                <w:bCs/>
                <w:sz w:val="32"/>
                <w:szCs w:val="32"/>
              </w:rPr>
            </w:pPr>
          </w:p>
        </w:tc>
        <w:tc>
          <w:tcPr>
            <w:tcW w:w="2540" w:type="dxa"/>
            <w:tcBorders>
              <w:top w:val="single" w:sz="4" w:space="0" w:color="auto"/>
              <w:right w:val="single" w:sz="4" w:space="0" w:color="auto"/>
            </w:tcBorders>
            <w:vAlign w:val="center"/>
          </w:tcPr>
          <w:p w:rsidR="00F23D9E" w:rsidRPr="0039406E" w:rsidRDefault="00F23D9E" w:rsidP="00F23D9E">
            <w:pPr>
              <w:spacing w:line="276" w:lineRule="auto"/>
              <w:rPr>
                <w:b/>
                <w:bCs/>
                <w:sz w:val="32"/>
                <w:szCs w:val="32"/>
              </w:rPr>
            </w:pPr>
            <w:r w:rsidRPr="0039406E">
              <w:rPr>
                <w:b/>
                <w:bCs/>
                <w:color w:val="000000"/>
                <w:sz w:val="32"/>
                <w:szCs w:val="32"/>
              </w:rPr>
              <w:t>06 July</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1</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1</w:t>
            </w:r>
          </w:p>
        </w:tc>
        <w:tc>
          <w:tcPr>
            <w:tcW w:w="2511" w:type="dxa"/>
            <w:tcBorders>
              <w:left w:val="single" w:sz="4" w:space="0" w:color="auto"/>
            </w:tcBorders>
            <w:vAlign w:val="center"/>
          </w:tcPr>
          <w:p w:rsidR="00F23D9E" w:rsidRPr="00C75E64" w:rsidRDefault="00F23D9E" w:rsidP="00F23D9E">
            <w:pPr>
              <w:spacing w:line="276" w:lineRule="auto"/>
              <w:ind w:left="720"/>
              <w:jc w:val="right"/>
              <w:rPr>
                <w:sz w:val="32"/>
                <w:szCs w:val="32"/>
              </w:rPr>
            </w:pPr>
            <w:r w:rsidRPr="00C75E64">
              <w:rPr>
                <w:color w:val="000000"/>
                <w:sz w:val="32"/>
                <w:szCs w:val="32"/>
              </w:rPr>
              <w:t>Montrose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1</w:t>
            </w:r>
          </w:p>
        </w:tc>
      </w:tr>
      <w:tr w:rsidR="00F23D9E" w:rsidRPr="00C75E64" w:rsidTr="00F23D9E">
        <w:trPr>
          <w:cantSplit/>
          <w:trHeight w:val="13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Kinnoull</w:t>
            </w:r>
          </w:p>
        </w:tc>
        <w:tc>
          <w:tcPr>
            <w:tcW w:w="37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1</w:t>
            </w:r>
          </w:p>
        </w:tc>
        <w:tc>
          <w:tcPr>
            <w:tcW w:w="2511" w:type="dxa"/>
            <w:tcBorders>
              <w:left w:val="single" w:sz="4" w:space="0" w:color="auto"/>
            </w:tcBorders>
            <w:vAlign w:val="center"/>
          </w:tcPr>
          <w:p w:rsidR="00F23D9E" w:rsidRPr="00C75E64" w:rsidRDefault="00F23D9E" w:rsidP="00F23D9E">
            <w:pPr>
              <w:spacing w:line="276" w:lineRule="auto"/>
              <w:ind w:left="-99" w:firstLine="99"/>
              <w:jc w:val="right"/>
              <w:rPr>
                <w:sz w:val="32"/>
                <w:szCs w:val="32"/>
              </w:rPr>
            </w:pPr>
            <w:r w:rsidRPr="00C75E64">
              <w:rPr>
                <w:color w:val="000000"/>
                <w:sz w:val="32"/>
                <w:szCs w:val="32"/>
              </w:rPr>
              <w:t>Perth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Kinnoull</w:t>
            </w:r>
          </w:p>
        </w:tc>
      </w:tr>
      <w:tr w:rsidR="00F23D9E" w:rsidRPr="00C75E64" w:rsidTr="00F23D9E">
        <w:trPr>
          <w:cantSplit/>
          <w:trHeight w:val="255"/>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1</w:t>
            </w:r>
          </w:p>
        </w:tc>
        <w:tc>
          <w:tcPr>
            <w:tcW w:w="37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39406E" w:rsidP="00F23D9E">
            <w:pPr>
              <w:spacing w:line="276" w:lineRule="auto"/>
              <w:rPr>
                <w:sz w:val="32"/>
                <w:szCs w:val="32"/>
              </w:rPr>
            </w:pPr>
            <w:r>
              <w:rPr>
                <w:color w:val="000000"/>
                <w:sz w:val="32"/>
                <w:szCs w:val="32"/>
              </w:rPr>
              <w:t>Stonehaven 1</w:t>
            </w:r>
          </w:p>
        </w:tc>
        <w:tc>
          <w:tcPr>
            <w:tcW w:w="2511" w:type="dxa"/>
            <w:tcBorders>
              <w:left w:val="single" w:sz="4" w:space="0" w:color="auto"/>
              <w:bottom w:val="single" w:sz="4" w:space="0" w:color="auto"/>
            </w:tcBorders>
            <w:vAlign w:val="center"/>
          </w:tcPr>
          <w:p w:rsidR="00F23D9E" w:rsidRPr="00C75E64" w:rsidRDefault="0039406E" w:rsidP="00F23D9E">
            <w:pPr>
              <w:spacing w:line="276" w:lineRule="auto"/>
              <w:jc w:val="right"/>
              <w:rPr>
                <w:sz w:val="32"/>
                <w:szCs w:val="32"/>
              </w:rPr>
            </w:pPr>
            <w:r>
              <w:rPr>
                <w:color w:val="000000"/>
                <w:sz w:val="32"/>
                <w:szCs w:val="32"/>
              </w:rPr>
              <w:t>Stonehaven 1</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1</w:t>
            </w:r>
          </w:p>
        </w:tc>
      </w:tr>
    </w:tbl>
    <w:p w:rsidR="00F23D9E" w:rsidRPr="00C75E64" w:rsidRDefault="00F23D9E" w:rsidP="00F23D9E">
      <w:pPr>
        <w:widowControl w:val="0"/>
        <w:tabs>
          <w:tab w:val="left" w:pos="3970"/>
        </w:tabs>
        <w:autoSpaceDE w:val="0"/>
        <w:autoSpaceDN w:val="0"/>
        <w:adjustRightInd w:val="0"/>
        <w:rPr>
          <w:sz w:val="32"/>
          <w:szCs w:val="32"/>
        </w:rPr>
      </w:pPr>
      <w:bookmarkStart w:id="11" w:name="_Toc320148598"/>
      <w:bookmarkStart w:id="12" w:name="_Toc320148789"/>
      <w:bookmarkStart w:id="13" w:name="_Toc320152701"/>
      <w:bookmarkStart w:id="14" w:name="_Toc351048883"/>
    </w:p>
    <w:p w:rsidR="00F23D9E" w:rsidRPr="00C75E64" w:rsidRDefault="00F23D9E" w:rsidP="00F23D9E">
      <w:pPr>
        <w:rPr>
          <w:b/>
          <w:sz w:val="32"/>
          <w:szCs w:val="32"/>
          <w:u w:val="single"/>
        </w:rPr>
      </w:pPr>
      <w:r w:rsidRPr="00C75E64">
        <w:rPr>
          <w:b/>
          <w:sz w:val="32"/>
          <w:szCs w:val="32"/>
          <w:u w:val="single"/>
        </w:rPr>
        <w:t>Please note there are free weeks, 18</w:t>
      </w:r>
      <w:r w:rsidRPr="00C75E64">
        <w:rPr>
          <w:b/>
          <w:sz w:val="32"/>
          <w:szCs w:val="32"/>
          <w:u w:val="single"/>
          <w:vertAlign w:val="superscript"/>
        </w:rPr>
        <w:t>th</w:t>
      </w:r>
      <w:r w:rsidRPr="00C75E64">
        <w:rPr>
          <w:b/>
          <w:sz w:val="32"/>
          <w:szCs w:val="32"/>
          <w:u w:val="single"/>
        </w:rPr>
        <w:t xml:space="preserve"> May and 29</w:t>
      </w:r>
      <w:r w:rsidRPr="00C75E64">
        <w:rPr>
          <w:b/>
          <w:sz w:val="32"/>
          <w:szCs w:val="32"/>
          <w:u w:val="single"/>
          <w:vertAlign w:val="superscript"/>
        </w:rPr>
        <w:t>th</w:t>
      </w:r>
      <w:r w:rsidRPr="00C75E64">
        <w:rPr>
          <w:b/>
          <w:sz w:val="32"/>
          <w:szCs w:val="32"/>
          <w:u w:val="single"/>
        </w:rPr>
        <w:t xml:space="preserve"> June, to accommodate the Tennis Tayside Tournament and North Angus Tournament. </w:t>
      </w:r>
    </w:p>
    <w:p w:rsidR="00F23D9E" w:rsidRPr="00C75E64" w:rsidRDefault="00F23D9E" w:rsidP="00F23D9E">
      <w:pPr>
        <w:widowControl w:val="0"/>
        <w:tabs>
          <w:tab w:val="left" w:pos="3970"/>
        </w:tabs>
        <w:autoSpaceDE w:val="0"/>
        <w:autoSpaceDN w:val="0"/>
        <w:adjustRightInd w:val="0"/>
        <w:jc w:val="center"/>
        <w:rPr>
          <w:sz w:val="32"/>
          <w:szCs w:val="32"/>
        </w:rPr>
      </w:pPr>
    </w:p>
    <w:p w:rsidR="0039406E" w:rsidRDefault="00F23D9E" w:rsidP="00F23D9E">
      <w:pPr>
        <w:widowControl w:val="0"/>
        <w:tabs>
          <w:tab w:val="left" w:pos="3970"/>
        </w:tabs>
        <w:autoSpaceDE w:val="0"/>
        <w:autoSpaceDN w:val="0"/>
        <w:adjustRightInd w:val="0"/>
        <w:rPr>
          <w:b/>
          <w:bCs/>
          <w:iCs/>
          <w:sz w:val="32"/>
          <w:szCs w:val="32"/>
        </w:rPr>
      </w:pPr>
      <w:r w:rsidRPr="00C75E64">
        <w:rPr>
          <w:b/>
          <w:bCs/>
          <w:iCs/>
          <w:sz w:val="32"/>
          <w:szCs w:val="32"/>
        </w:rPr>
        <w:t>PERTH have two teams at home on ALL dates</w:t>
      </w:r>
    </w:p>
    <w:p w:rsidR="00F23D9E" w:rsidRPr="00C75E64" w:rsidRDefault="0039406E" w:rsidP="00F23D9E">
      <w:pPr>
        <w:widowControl w:val="0"/>
        <w:tabs>
          <w:tab w:val="left" w:pos="3970"/>
        </w:tabs>
        <w:autoSpaceDE w:val="0"/>
        <w:autoSpaceDN w:val="0"/>
        <w:adjustRightInd w:val="0"/>
        <w:rPr>
          <w:b/>
          <w:bCs/>
          <w:iCs/>
          <w:sz w:val="32"/>
          <w:szCs w:val="32"/>
        </w:rPr>
      </w:pPr>
      <w:r>
        <w:rPr>
          <w:b/>
          <w:bCs/>
          <w:iCs/>
          <w:sz w:val="32"/>
          <w:szCs w:val="32"/>
        </w:rPr>
        <w:t xml:space="preserve"># Note:  </w:t>
      </w:r>
      <w:r w:rsidR="00F23D9E" w:rsidRPr="00C75E64">
        <w:rPr>
          <w:b/>
          <w:bCs/>
          <w:iCs/>
          <w:sz w:val="32"/>
          <w:szCs w:val="32"/>
        </w:rPr>
        <w:t xml:space="preserve"> </w:t>
      </w:r>
      <w:r>
        <w:rPr>
          <w:b/>
          <w:bCs/>
          <w:iCs/>
          <w:sz w:val="32"/>
          <w:szCs w:val="32"/>
        </w:rPr>
        <w:t>Stonehaven 1 have two teams at home on these dates</w:t>
      </w:r>
    </w:p>
    <w:p w:rsidR="00F23D9E" w:rsidRPr="00C75E64" w:rsidRDefault="00F23D9E" w:rsidP="00F23D9E">
      <w:pPr>
        <w:widowControl w:val="0"/>
        <w:tabs>
          <w:tab w:val="left" w:pos="3970"/>
        </w:tabs>
        <w:autoSpaceDE w:val="0"/>
        <w:autoSpaceDN w:val="0"/>
        <w:adjustRightInd w:val="0"/>
        <w:rPr>
          <w:b/>
          <w:bCs/>
          <w:iCs/>
          <w:sz w:val="32"/>
          <w:szCs w:val="32"/>
        </w:rPr>
      </w:pPr>
    </w:p>
    <w:p w:rsidR="0039406E" w:rsidRDefault="0039406E" w:rsidP="00F23D9E">
      <w:pPr>
        <w:widowControl w:val="0"/>
        <w:tabs>
          <w:tab w:val="left" w:pos="3970"/>
        </w:tabs>
        <w:autoSpaceDE w:val="0"/>
        <w:autoSpaceDN w:val="0"/>
        <w:adjustRightInd w:val="0"/>
        <w:rPr>
          <w:b/>
          <w:bCs/>
          <w:iCs/>
          <w:sz w:val="32"/>
          <w:szCs w:val="32"/>
        </w:rPr>
      </w:pPr>
      <w:r>
        <w:rPr>
          <w:b/>
          <w:bCs/>
          <w:iCs/>
          <w:sz w:val="32"/>
          <w:szCs w:val="32"/>
        </w:rPr>
        <w:t>These teams</w:t>
      </w:r>
      <w:r w:rsidRPr="00C75E64">
        <w:rPr>
          <w:b/>
          <w:bCs/>
          <w:iCs/>
          <w:sz w:val="32"/>
          <w:szCs w:val="32"/>
        </w:rPr>
        <w:t xml:space="preserve"> may need to;</w:t>
      </w:r>
    </w:p>
    <w:p w:rsidR="0039406E" w:rsidRDefault="00F23D9E" w:rsidP="00F23D9E">
      <w:pPr>
        <w:widowControl w:val="0"/>
        <w:tabs>
          <w:tab w:val="left" w:pos="3970"/>
        </w:tabs>
        <w:autoSpaceDE w:val="0"/>
        <w:autoSpaceDN w:val="0"/>
        <w:adjustRightInd w:val="0"/>
        <w:rPr>
          <w:b/>
          <w:bCs/>
          <w:iCs/>
          <w:sz w:val="32"/>
          <w:szCs w:val="32"/>
        </w:rPr>
      </w:pPr>
      <w:r w:rsidRPr="00C75E64">
        <w:rPr>
          <w:b/>
          <w:bCs/>
          <w:iCs/>
          <w:sz w:val="32"/>
          <w:szCs w:val="32"/>
        </w:rPr>
        <w:t>(</w:t>
      </w:r>
      <w:proofErr w:type="spellStart"/>
      <w:r w:rsidRPr="00C75E64">
        <w:rPr>
          <w:b/>
          <w:bCs/>
          <w:iCs/>
          <w:sz w:val="32"/>
          <w:szCs w:val="32"/>
        </w:rPr>
        <w:t>i</w:t>
      </w:r>
      <w:proofErr w:type="spellEnd"/>
      <w:r w:rsidRPr="00C75E64">
        <w:rPr>
          <w:b/>
          <w:bCs/>
          <w:iCs/>
          <w:sz w:val="32"/>
          <w:szCs w:val="32"/>
        </w:rPr>
        <w:t xml:space="preserve">) stagger the start times including perhaps changing the normal order of play, </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(ii) play two matches on two courts at the same time or (iii) as a last resort reschedule the date. Please try to make any arrangements early with opposition.</w:t>
      </w:r>
    </w:p>
    <w:p w:rsidR="00F23D9E" w:rsidRPr="00567DCF" w:rsidRDefault="00F23D9E" w:rsidP="00F23D9E">
      <w:pPr>
        <w:pageBreakBefore/>
        <w:autoSpaceDE w:val="0"/>
        <w:autoSpaceDN w:val="0"/>
        <w:adjustRightInd w:val="0"/>
        <w:spacing w:after="480" w:line="360" w:lineRule="auto"/>
        <w:jc w:val="center"/>
        <w:rPr>
          <w:b/>
          <w:i/>
          <w:sz w:val="40"/>
          <w:szCs w:val="40"/>
        </w:rPr>
      </w:pPr>
      <w:r>
        <w:rPr>
          <w:b/>
          <w:i/>
          <w:sz w:val="40"/>
          <w:szCs w:val="40"/>
        </w:rPr>
        <w:lastRenderedPageBreak/>
        <w:t xml:space="preserve">Junior </w:t>
      </w:r>
      <w:r w:rsidRPr="00567DCF">
        <w:rPr>
          <w:b/>
          <w:i/>
          <w:sz w:val="40"/>
          <w:szCs w:val="40"/>
        </w:rPr>
        <w:t xml:space="preserve">Division </w:t>
      </w:r>
      <w:r>
        <w:rPr>
          <w:b/>
          <w:i/>
          <w:sz w:val="40"/>
          <w:szCs w:val="40"/>
        </w:rPr>
        <w:t>1</w:t>
      </w:r>
    </w:p>
    <w:tbl>
      <w:tblPr>
        <w:tblW w:w="10029" w:type="dxa"/>
        <w:jc w:val="center"/>
        <w:tblLook w:val="0000" w:firstRow="0" w:lastRow="0" w:firstColumn="0" w:lastColumn="0" w:noHBand="0" w:noVBand="0"/>
      </w:tblPr>
      <w:tblGrid>
        <w:gridCol w:w="2476"/>
        <w:gridCol w:w="448"/>
        <w:gridCol w:w="2272"/>
        <w:gridCol w:w="2229"/>
        <w:gridCol w:w="451"/>
        <w:gridCol w:w="2153"/>
      </w:tblGrid>
      <w:tr w:rsidR="00F23D9E" w:rsidRPr="00C75E64" w:rsidTr="00F23D9E">
        <w:trPr>
          <w:cantSplit/>
          <w:trHeight w:val="450"/>
          <w:jc w:val="center"/>
        </w:trPr>
        <w:tc>
          <w:tcPr>
            <w:tcW w:w="2498"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1</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90" w:type="dxa"/>
            <w:tcBorders>
              <w:top w:val="single" w:sz="4" w:space="0" w:color="auto"/>
              <w:right w:val="single" w:sz="4" w:space="0" w:color="auto"/>
            </w:tcBorders>
            <w:vAlign w:val="center"/>
          </w:tcPr>
          <w:p w:rsidR="00F23D9E" w:rsidRPr="00C75E64" w:rsidRDefault="00F23D9E" w:rsidP="00F23D9E">
            <w:pPr>
              <w:spacing w:line="276" w:lineRule="auto"/>
              <w:rPr>
                <w:b/>
                <w:sz w:val="32"/>
                <w:szCs w:val="32"/>
              </w:rPr>
            </w:pPr>
            <w:r w:rsidRPr="00C75E64">
              <w:rPr>
                <w:rFonts w:ascii="Calibri" w:hAnsi="Calibri"/>
                <w:b/>
                <w:bCs/>
                <w:color w:val="000000"/>
                <w:sz w:val="32"/>
                <w:szCs w:val="32"/>
              </w:rPr>
              <w:t>20 April</w:t>
            </w:r>
          </w:p>
        </w:tc>
        <w:tc>
          <w:tcPr>
            <w:tcW w:w="2246"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6</w:t>
            </w:r>
          </w:p>
        </w:tc>
        <w:tc>
          <w:tcPr>
            <w:tcW w:w="451" w:type="dxa"/>
            <w:tcBorders>
              <w:top w:val="single" w:sz="4" w:space="0" w:color="auto"/>
            </w:tcBorders>
            <w:vAlign w:val="center"/>
          </w:tcPr>
          <w:p w:rsidR="00F23D9E" w:rsidRPr="00C75E64" w:rsidRDefault="00F23D9E" w:rsidP="00F23D9E">
            <w:pPr>
              <w:spacing w:line="276" w:lineRule="auto"/>
              <w:rPr>
                <w:b/>
                <w:bCs/>
                <w:sz w:val="32"/>
                <w:szCs w:val="32"/>
              </w:rPr>
            </w:pPr>
          </w:p>
        </w:tc>
        <w:tc>
          <w:tcPr>
            <w:tcW w:w="2168"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rFonts w:ascii="Calibri" w:hAnsi="Calibri"/>
                <w:b/>
                <w:bCs/>
                <w:color w:val="000000"/>
                <w:sz w:val="32"/>
                <w:szCs w:val="32"/>
              </w:rPr>
              <w:t>01 June</w:t>
            </w:r>
          </w:p>
        </w:tc>
      </w:tr>
      <w:tr w:rsidR="00F23D9E" w:rsidRPr="00C75E64" w:rsidTr="00F23D9E">
        <w:trPr>
          <w:cantSplit/>
          <w:trHeight w:val="450"/>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Arbroath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Arbroath 1</w:t>
            </w:r>
          </w:p>
        </w:tc>
      </w:tr>
      <w:tr w:rsidR="00F23D9E" w:rsidRPr="00C75E64" w:rsidTr="00F23D9E">
        <w:trPr>
          <w:cantSplit/>
          <w:trHeight w:val="345"/>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2</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2</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3</w:t>
            </w:r>
          </w:p>
        </w:tc>
      </w:tr>
      <w:tr w:rsidR="00F23D9E" w:rsidRPr="00C75E64" w:rsidTr="00F23D9E">
        <w:trPr>
          <w:cantSplit/>
          <w:trHeight w:val="369"/>
          <w:jc w:val="center"/>
        </w:trPr>
        <w:tc>
          <w:tcPr>
            <w:tcW w:w="2498"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1</w:t>
            </w:r>
          </w:p>
        </w:tc>
        <w:tc>
          <w:tcPr>
            <w:tcW w:w="2246" w:type="dxa"/>
            <w:tcBorders>
              <w:left w:val="single" w:sz="4" w:space="0" w:color="auto"/>
              <w:bottom w:val="single" w:sz="4" w:space="0" w:color="auto"/>
            </w:tcBorders>
            <w:vAlign w:val="center"/>
          </w:tcPr>
          <w:p w:rsidR="00F23D9E" w:rsidRPr="00C75E64" w:rsidRDefault="00F23D9E" w:rsidP="00F23D9E">
            <w:pPr>
              <w:spacing w:line="276" w:lineRule="auto"/>
              <w:ind w:right="-12"/>
              <w:jc w:val="right"/>
              <w:rPr>
                <w:sz w:val="32"/>
                <w:szCs w:val="32"/>
              </w:rPr>
            </w:pPr>
            <w:r w:rsidRPr="00C75E64">
              <w:rPr>
                <w:color w:val="000000"/>
                <w:sz w:val="32"/>
                <w:szCs w:val="32"/>
              </w:rPr>
              <w:t xml:space="preserve">Want 1  </w:t>
            </w:r>
          </w:p>
        </w:tc>
        <w:tc>
          <w:tcPr>
            <w:tcW w:w="451"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2</w:t>
            </w:r>
          </w:p>
        </w:tc>
      </w:tr>
      <w:tr w:rsidR="00F23D9E" w:rsidRPr="00C75E64" w:rsidTr="00F23D9E">
        <w:trPr>
          <w:cantSplit/>
          <w:trHeight w:val="315"/>
          <w:jc w:val="center"/>
        </w:trPr>
        <w:tc>
          <w:tcPr>
            <w:tcW w:w="2498"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2</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9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27 April</w:t>
            </w:r>
          </w:p>
        </w:tc>
        <w:tc>
          <w:tcPr>
            <w:tcW w:w="2246"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7</w:t>
            </w:r>
          </w:p>
        </w:tc>
        <w:tc>
          <w:tcPr>
            <w:tcW w:w="451" w:type="dxa"/>
            <w:tcBorders>
              <w:top w:val="single" w:sz="4" w:space="0" w:color="auto"/>
            </w:tcBorders>
            <w:vAlign w:val="center"/>
          </w:tcPr>
          <w:p w:rsidR="00F23D9E" w:rsidRPr="00C75E64" w:rsidRDefault="00F23D9E" w:rsidP="00F23D9E">
            <w:pPr>
              <w:spacing w:line="276" w:lineRule="auto"/>
              <w:rPr>
                <w:b/>
                <w:bCs/>
                <w:sz w:val="32"/>
                <w:szCs w:val="32"/>
              </w:rPr>
            </w:pPr>
          </w:p>
        </w:tc>
        <w:tc>
          <w:tcPr>
            <w:tcW w:w="2168"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08 June</w:t>
            </w:r>
          </w:p>
        </w:tc>
      </w:tr>
      <w:tr w:rsidR="00F23D9E" w:rsidRPr="00C75E64" w:rsidTr="00F23D9E">
        <w:trPr>
          <w:cantSplit/>
          <w:trHeight w:val="333"/>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David Lloyd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1</w:t>
            </w:r>
          </w:p>
        </w:tc>
      </w:tr>
      <w:tr w:rsidR="00F23D9E" w:rsidRPr="00C75E64" w:rsidTr="00F23D9E">
        <w:trPr>
          <w:cantSplit/>
          <w:trHeight w:val="378"/>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2</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2</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2</w:t>
            </w:r>
          </w:p>
        </w:tc>
      </w:tr>
      <w:tr w:rsidR="00F23D9E" w:rsidRPr="00C75E64" w:rsidTr="00F23D9E">
        <w:trPr>
          <w:cantSplit/>
          <w:trHeight w:val="180"/>
          <w:jc w:val="center"/>
        </w:trPr>
        <w:tc>
          <w:tcPr>
            <w:tcW w:w="2498"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Arbroath 1</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3</w:t>
            </w:r>
          </w:p>
        </w:tc>
        <w:tc>
          <w:tcPr>
            <w:tcW w:w="2246"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3</w:t>
            </w:r>
          </w:p>
        </w:tc>
        <w:tc>
          <w:tcPr>
            <w:tcW w:w="451"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Arbroath 1</w:t>
            </w:r>
          </w:p>
        </w:tc>
      </w:tr>
      <w:tr w:rsidR="00F23D9E" w:rsidRPr="00C75E64" w:rsidTr="00F23D9E">
        <w:trPr>
          <w:cantSplit/>
          <w:trHeight w:val="480"/>
          <w:jc w:val="center"/>
        </w:trPr>
        <w:tc>
          <w:tcPr>
            <w:tcW w:w="2498"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3</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9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04 May</w:t>
            </w:r>
          </w:p>
        </w:tc>
        <w:tc>
          <w:tcPr>
            <w:tcW w:w="2246"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8</w:t>
            </w:r>
          </w:p>
        </w:tc>
        <w:tc>
          <w:tcPr>
            <w:tcW w:w="451" w:type="dxa"/>
            <w:tcBorders>
              <w:top w:val="single" w:sz="4" w:space="0" w:color="auto"/>
            </w:tcBorders>
            <w:vAlign w:val="center"/>
          </w:tcPr>
          <w:p w:rsidR="00F23D9E" w:rsidRPr="00C75E64" w:rsidRDefault="00F23D9E" w:rsidP="00F23D9E">
            <w:pPr>
              <w:spacing w:line="276" w:lineRule="auto"/>
              <w:rPr>
                <w:b/>
                <w:bCs/>
                <w:sz w:val="32"/>
                <w:szCs w:val="32"/>
              </w:rPr>
            </w:pPr>
          </w:p>
        </w:tc>
        <w:tc>
          <w:tcPr>
            <w:tcW w:w="2168"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15 June</w:t>
            </w:r>
          </w:p>
        </w:tc>
      </w:tr>
      <w:tr w:rsidR="00F23D9E" w:rsidRPr="00C75E64" w:rsidTr="00F23D9E">
        <w:trPr>
          <w:cantSplit/>
          <w:trHeight w:val="255"/>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3</w:t>
            </w:r>
          </w:p>
        </w:tc>
      </w:tr>
      <w:tr w:rsidR="00F23D9E" w:rsidRPr="00C75E64" w:rsidTr="00F23D9E">
        <w:trPr>
          <w:cantSplit/>
          <w:trHeight w:val="285"/>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Arbroath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Arbroath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2</w:t>
            </w:r>
          </w:p>
        </w:tc>
      </w:tr>
      <w:tr w:rsidR="00F23D9E" w:rsidRPr="00C75E64" w:rsidTr="00F23D9E">
        <w:trPr>
          <w:cantSplit/>
          <w:trHeight w:val="255"/>
          <w:jc w:val="center"/>
        </w:trPr>
        <w:tc>
          <w:tcPr>
            <w:tcW w:w="2498"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1</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2</w:t>
            </w:r>
          </w:p>
        </w:tc>
        <w:tc>
          <w:tcPr>
            <w:tcW w:w="2246"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2</w:t>
            </w:r>
          </w:p>
        </w:tc>
        <w:tc>
          <w:tcPr>
            <w:tcW w:w="451"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1</w:t>
            </w:r>
          </w:p>
        </w:tc>
      </w:tr>
      <w:tr w:rsidR="00F23D9E" w:rsidRPr="00C75E64" w:rsidTr="00F23D9E">
        <w:trPr>
          <w:cantSplit/>
          <w:trHeight w:val="435"/>
          <w:jc w:val="center"/>
        </w:trPr>
        <w:tc>
          <w:tcPr>
            <w:tcW w:w="2498"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4</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9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11 May</w:t>
            </w:r>
          </w:p>
        </w:tc>
        <w:tc>
          <w:tcPr>
            <w:tcW w:w="2246"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9</w:t>
            </w:r>
          </w:p>
        </w:tc>
        <w:tc>
          <w:tcPr>
            <w:tcW w:w="451" w:type="dxa"/>
            <w:tcBorders>
              <w:top w:val="single" w:sz="4" w:space="0" w:color="auto"/>
            </w:tcBorders>
            <w:vAlign w:val="center"/>
          </w:tcPr>
          <w:p w:rsidR="00F23D9E" w:rsidRPr="00C75E64" w:rsidRDefault="00F23D9E" w:rsidP="00F23D9E">
            <w:pPr>
              <w:spacing w:line="276" w:lineRule="auto"/>
              <w:rPr>
                <w:b/>
                <w:bCs/>
                <w:sz w:val="32"/>
                <w:szCs w:val="32"/>
              </w:rPr>
            </w:pPr>
          </w:p>
        </w:tc>
        <w:tc>
          <w:tcPr>
            <w:tcW w:w="2168"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22 June</w:t>
            </w:r>
          </w:p>
        </w:tc>
      </w:tr>
      <w:tr w:rsidR="00F23D9E" w:rsidRPr="00C75E64" w:rsidTr="00F23D9E">
        <w:trPr>
          <w:cantSplit/>
          <w:trHeight w:val="210"/>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 xml:space="preserve"># </w:t>
            </w:r>
            <w:r w:rsidR="00C75E64">
              <w:rPr>
                <w:color w:val="000000"/>
                <w:sz w:val="32"/>
                <w:szCs w:val="32"/>
              </w:rPr>
              <w:t xml:space="preserve">   D</w:t>
            </w:r>
            <w:r w:rsidRPr="00C75E64">
              <w:rPr>
                <w:color w:val="000000"/>
                <w:sz w:val="32"/>
                <w:szCs w:val="32"/>
              </w:rPr>
              <w:t xml:space="preserve"> Lloyd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2</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2</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1</w:t>
            </w:r>
          </w:p>
        </w:tc>
      </w:tr>
      <w:tr w:rsidR="00F23D9E" w:rsidRPr="00C75E64" w:rsidTr="00F23D9E">
        <w:trPr>
          <w:cantSplit/>
          <w:trHeight w:val="210"/>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Arbroath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Arbroath 1</w:t>
            </w:r>
          </w:p>
        </w:tc>
      </w:tr>
      <w:tr w:rsidR="00F23D9E" w:rsidRPr="00C75E64" w:rsidTr="00F23D9E">
        <w:trPr>
          <w:cantSplit/>
          <w:trHeight w:val="61"/>
          <w:jc w:val="center"/>
        </w:trPr>
        <w:tc>
          <w:tcPr>
            <w:tcW w:w="2498"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3</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2</w:t>
            </w:r>
          </w:p>
        </w:tc>
        <w:tc>
          <w:tcPr>
            <w:tcW w:w="2246"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2</w:t>
            </w:r>
          </w:p>
        </w:tc>
        <w:tc>
          <w:tcPr>
            <w:tcW w:w="451"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3</w:t>
            </w:r>
          </w:p>
        </w:tc>
      </w:tr>
      <w:tr w:rsidR="00F23D9E" w:rsidRPr="00C75E64" w:rsidTr="00F23D9E">
        <w:trPr>
          <w:cantSplit/>
          <w:trHeight w:val="315"/>
          <w:jc w:val="center"/>
        </w:trPr>
        <w:tc>
          <w:tcPr>
            <w:tcW w:w="2498"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5</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9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25 May</w:t>
            </w:r>
          </w:p>
        </w:tc>
        <w:tc>
          <w:tcPr>
            <w:tcW w:w="2246"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10</w:t>
            </w:r>
          </w:p>
        </w:tc>
        <w:tc>
          <w:tcPr>
            <w:tcW w:w="451" w:type="dxa"/>
            <w:tcBorders>
              <w:top w:val="single" w:sz="4" w:space="0" w:color="auto"/>
            </w:tcBorders>
            <w:vAlign w:val="center"/>
          </w:tcPr>
          <w:p w:rsidR="00F23D9E" w:rsidRPr="00C75E64" w:rsidRDefault="00F23D9E" w:rsidP="00F23D9E">
            <w:pPr>
              <w:spacing w:line="276" w:lineRule="auto"/>
              <w:rPr>
                <w:b/>
                <w:bCs/>
                <w:sz w:val="32"/>
                <w:szCs w:val="32"/>
              </w:rPr>
            </w:pPr>
          </w:p>
        </w:tc>
        <w:tc>
          <w:tcPr>
            <w:tcW w:w="2168"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06 July</w:t>
            </w:r>
          </w:p>
        </w:tc>
      </w:tr>
      <w:tr w:rsidR="00F23D9E" w:rsidRPr="00C75E64" w:rsidTr="00F23D9E">
        <w:trPr>
          <w:cantSplit/>
          <w:trHeight w:val="210"/>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1</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1</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2</w:t>
            </w:r>
          </w:p>
        </w:tc>
      </w:tr>
      <w:tr w:rsidR="00F23D9E" w:rsidRPr="00C75E64" w:rsidTr="00F23D9E">
        <w:trPr>
          <w:cantSplit/>
          <w:trHeight w:val="87"/>
          <w:jc w:val="center"/>
        </w:trPr>
        <w:tc>
          <w:tcPr>
            <w:tcW w:w="2498"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3</w:t>
            </w:r>
          </w:p>
        </w:tc>
        <w:tc>
          <w:tcPr>
            <w:tcW w:w="2246"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3</w:t>
            </w:r>
          </w:p>
        </w:tc>
        <w:tc>
          <w:tcPr>
            <w:tcW w:w="451"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1</w:t>
            </w:r>
          </w:p>
        </w:tc>
      </w:tr>
      <w:tr w:rsidR="00F23D9E" w:rsidRPr="00C75E64" w:rsidTr="00F23D9E">
        <w:trPr>
          <w:cantSplit/>
          <w:trHeight w:val="255"/>
          <w:jc w:val="center"/>
        </w:trPr>
        <w:tc>
          <w:tcPr>
            <w:tcW w:w="2498"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9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Arbroath 1</w:t>
            </w:r>
          </w:p>
        </w:tc>
        <w:tc>
          <w:tcPr>
            <w:tcW w:w="2246"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Arbroath 1</w:t>
            </w:r>
          </w:p>
        </w:tc>
        <w:tc>
          <w:tcPr>
            <w:tcW w:w="451"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168"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2</w:t>
            </w:r>
          </w:p>
        </w:tc>
      </w:tr>
    </w:tbl>
    <w:p w:rsidR="00F23D9E" w:rsidRPr="00C75E64" w:rsidRDefault="00F23D9E" w:rsidP="00F23D9E">
      <w:pPr>
        <w:widowControl w:val="0"/>
        <w:tabs>
          <w:tab w:val="left" w:pos="3970"/>
        </w:tabs>
        <w:autoSpaceDE w:val="0"/>
        <w:autoSpaceDN w:val="0"/>
        <w:adjustRightInd w:val="0"/>
        <w:rPr>
          <w:sz w:val="32"/>
          <w:szCs w:val="32"/>
        </w:rPr>
      </w:pPr>
    </w:p>
    <w:p w:rsidR="00F23D9E" w:rsidRPr="00C75E64" w:rsidRDefault="00F23D9E" w:rsidP="00F23D9E">
      <w:pPr>
        <w:rPr>
          <w:b/>
          <w:sz w:val="32"/>
          <w:szCs w:val="32"/>
          <w:u w:val="single"/>
        </w:rPr>
      </w:pPr>
      <w:r w:rsidRPr="00C75E64">
        <w:rPr>
          <w:b/>
          <w:sz w:val="32"/>
          <w:szCs w:val="32"/>
          <w:u w:val="single"/>
        </w:rPr>
        <w:t>Please note there are free weeks, 18</w:t>
      </w:r>
      <w:r w:rsidRPr="00C75E64">
        <w:rPr>
          <w:b/>
          <w:sz w:val="32"/>
          <w:szCs w:val="32"/>
          <w:u w:val="single"/>
          <w:vertAlign w:val="superscript"/>
        </w:rPr>
        <w:t>th</w:t>
      </w:r>
      <w:r w:rsidRPr="00C75E64">
        <w:rPr>
          <w:b/>
          <w:sz w:val="32"/>
          <w:szCs w:val="32"/>
          <w:u w:val="single"/>
        </w:rPr>
        <w:t xml:space="preserve"> May and 29</w:t>
      </w:r>
      <w:r w:rsidRPr="00C75E64">
        <w:rPr>
          <w:b/>
          <w:sz w:val="32"/>
          <w:szCs w:val="32"/>
          <w:u w:val="single"/>
          <w:vertAlign w:val="superscript"/>
        </w:rPr>
        <w:t>th</w:t>
      </w:r>
      <w:r w:rsidRPr="00C75E64">
        <w:rPr>
          <w:b/>
          <w:sz w:val="32"/>
          <w:szCs w:val="32"/>
          <w:u w:val="single"/>
        </w:rPr>
        <w:t xml:space="preserve"> June, to accommodate the Tennis Tayside Tournament and North Angus Tournament. </w:t>
      </w:r>
    </w:p>
    <w:p w:rsidR="00F23D9E" w:rsidRPr="00C75E64" w:rsidRDefault="00F23D9E" w:rsidP="00F23D9E">
      <w:pPr>
        <w:widowControl w:val="0"/>
        <w:tabs>
          <w:tab w:val="left" w:pos="3970"/>
        </w:tabs>
        <w:autoSpaceDE w:val="0"/>
        <w:autoSpaceDN w:val="0"/>
        <w:adjustRightInd w:val="0"/>
        <w:jc w:val="center"/>
        <w:rPr>
          <w:sz w:val="32"/>
          <w:szCs w:val="32"/>
        </w:rPr>
      </w:pP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PERTH have two teams at home on ALL dates</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Note:  DAVID LLOYD have two teams at home on these dates</w:t>
      </w:r>
    </w:p>
    <w:p w:rsidR="00F23D9E" w:rsidRPr="00C75E64" w:rsidRDefault="00F23D9E" w:rsidP="00F23D9E">
      <w:pPr>
        <w:widowControl w:val="0"/>
        <w:tabs>
          <w:tab w:val="left" w:pos="3970"/>
        </w:tabs>
        <w:autoSpaceDE w:val="0"/>
        <w:autoSpaceDN w:val="0"/>
        <w:adjustRightInd w:val="0"/>
        <w:rPr>
          <w:b/>
          <w:bCs/>
          <w:iCs/>
          <w:sz w:val="32"/>
          <w:szCs w:val="32"/>
        </w:rPr>
      </w:pP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These teams may need to;</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w:t>
      </w:r>
      <w:proofErr w:type="spellStart"/>
      <w:r w:rsidRPr="00C75E64">
        <w:rPr>
          <w:b/>
          <w:bCs/>
          <w:iCs/>
          <w:sz w:val="32"/>
          <w:szCs w:val="32"/>
        </w:rPr>
        <w:t>i</w:t>
      </w:r>
      <w:proofErr w:type="spellEnd"/>
      <w:r w:rsidRPr="00C75E64">
        <w:rPr>
          <w:b/>
          <w:bCs/>
          <w:iCs/>
          <w:sz w:val="32"/>
          <w:szCs w:val="32"/>
        </w:rPr>
        <w:t>) stagger the start times including perhaps changing the normal order of play, (ii) play two matches on two courts at the same time or (iii) as a last resort reschedule the date. Please try to make any arrangements early with opposition.</w:t>
      </w:r>
    </w:p>
    <w:p w:rsidR="00F23D9E" w:rsidRPr="00D52338" w:rsidRDefault="00F23D9E" w:rsidP="00F23D9E">
      <w:pPr>
        <w:pageBreakBefore/>
        <w:autoSpaceDE w:val="0"/>
        <w:autoSpaceDN w:val="0"/>
        <w:adjustRightInd w:val="0"/>
        <w:spacing w:after="480" w:line="360" w:lineRule="auto"/>
        <w:jc w:val="center"/>
        <w:rPr>
          <w:b/>
          <w:i/>
          <w:sz w:val="40"/>
          <w:szCs w:val="40"/>
        </w:rPr>
      </w:pPr>
      <w:r w:rsidRPr="00D52338">
        <w:rPr>
          <w:b/>
          <w:i/>
          <w:sz w:val="40"/>
          <w:szCs w:val="40"/>
        </w:rPr>
        <w:lastRenderedPageBreak/>
        <w:t>Junior Division 2</w:t>
      </w:r>
    </w:p>
    <w:tbl>
      <w:tblPr>
        <w:tblW w:w="10134" w:type="dxa"/>
        <w:jc w:val="center"/>
        <w:tblLook w:val="0000" w:firstRow="0" w:lastRow="0" w:firstColumn="0" w:lastColumn="0" w:noHBand="0" w:noVBand="0"/>
      </w:tblPr>
      <w:tblGrid>
        <w:gridCol w:w="2393"/>
        <w:gridCol w:w="448"/>
        <w:gridCol w:w="2184"/>
        <w:gridCol w:w="2465"/>
        <w:gridCol w:w="448"/>
        <w:gridCol w:w="2196"/>
      </w:tblGrid>
      <w:tr w:rsidR="00F23D9E" w:rsidRPr="00C75E64" w:rsidTr="00F23D9E">
        <w:trPr>
          <w:cantSplit/>
          <w:trHeight w:val="450"/>
          <w:jc w:val="center"/>
        </w:trPr>
        <w:tc>
          <w:tcPr>
            <w:tcW w:w="2451" w:type="dxa"/>
            <w:tcBorders>
              <w:top w:val="single" w:sz="4" w:space="0" w:color="auto"/>
              <w:left w:val="single" w:sz="4" w:space="0" w:color="auto"/>
            </w:tcBorders>
            <w:vAlign w:val="center"/>
          </w:tcPr>
          <w:p w:rsidR="00F23D9E" w:rsidRPr="00D52338" w:rsidRDefault="00F23D9E" w:rsidP="00F23D9E">
            <w:pPr>
              <w:spacing w:line="276" w:lineRule="auto"/>
              <w:jc w:val="right"/>
              <w:rPr>
                <w:b/>
                <w:bCs/>
                <w:sz w:val="32"/>
                <w:szCs w:val="32"/>
              </w:rPr>
            </w:pPr>
            <w:r w:rsidRPr="00D52338">
              <w:rPr>
                <w:b/>
                <w:bCs/>
                <w:color w:val="000000"/>
                <w:sz w:val="32"/>
                <w:szCs w:val="32"/>
              </w:rPr>
              <w:t>Week 1</w:t>
            </w:r>
          </w:p>
        </w:tc>
        <w:tc>
          <w:tcPr>
            <w:tcW w:w="376" w:type="dxa"/>
            <w:tcBorders>
              <w:top w:val="single" w:sz="4" w:space="0" w:color="auto"/>
            </w:tcBorders>
            <w:vAlign w:val="center"/>
          </w:tcPr>
          <w:p w:rsidR="00F23D9E" w:rsidRPr="00D52338" w:rsidRDefault="00F23D9E" w:rsidP="00F23D9E">
            <w:pPr>
              <w:spacing w:line="276" w:lineRule="auto"/>
              <w:jc w:val="center"/>
              <w:rPr>
                <w:b/>
                <w:bCs/>
                <w:sz w:val="32"/>
                <w:szCs w:val="32"/>
              </w:rPr>
            </w:pPr>
          </w:p>
        </w:tc>
        <w:tc>
          <w:tcPr>
            <w:tcW w:w="2223" w:type="dxa"/>
            <w:tcBorders>
              <w:top w:val="single" w:sz="4" w:space="0" w:color="auto"/>
              <w:right w:val="single" w:sz="4" w:space="0" w:color="auto"/>
            </w:tcBorders>
            <w:vAlign w:val="center"/>
          </w:tcPr>
          <w:p w:rsidR="00F23D9E" w:rsidRPr="00D52338" w:rsidRDefault="00F23D9E" w:rsidP="00F23D9E">
            <w:pPr>
              <w:spacing w:line="276" w:lineRule="auto"/>
              <w:rPr>
                <w:b/>
                <w:sz w:val="32"/>
                <w:szCs w:val="32"/>
              </w:rPr>
            </w:pPr>
            <w:r w:rsidRPr="00D52338">
              <w:rPr>
                <w:b/>
                <w:bCs/>
                <w:color w:val="000000"/>
                <w:sz w:val="32"/>
                <w:szCs w:val="32"/>
              </w:rPr>
              <w:t>20 April</w:t>
            </w:r>
          </w:p>
        </w:tc>
        <w:tc>
          <w:tcPr>
            <w:tcW w:w="2492" w:type="dxa"/>
            <w:tcBorders>
              <w:top w:val="single" w:sz="4" w:space="0" w:color="auto"/>
              <w:left w:val="single" w:sz="4" w:space="0" w:color="auto"/>
            </w:tcBorders>
            <w:vAlign w:val="center"/>
          </w:tcPr>
          <w:p w:rsidR="00F23D9E" w:rsidRPr="00D52338" w:rsidRDefault="00F23D9E" w:rsidP="00F23D9E">
            <w:pPr>
              <w:spacing w:line="276" w:lineRule="auto"/>
              <w:jc w:val="right"/>
              <w:rPr>
                <w:b/>
                <w:bCs/>
                <w:sz w:val="32"/>
                <w:szCs w:val="32"/>
              </w:rPr>
            </w:pPr>
            <w:r w:rsidRPr="00D52338">
              <w:rPr>
                <w:b/>
                <w:bCs/>
                <w:color w:val="000000"/>
                <w:sz w:val="32"/>
                <w:szCs w:val="32"/>
              </w:rPr>
              <w:t>Week 6</w:t>
            </w:r>
          </w:p>
        </w:tc>
        <w:tc>
          <w:tcPr>
            <w:tcW w:w="356" w:type="dxa"/>
            <w:tcBorders>
              <w:top w:val="single" w:sz="4" w:space="0" w:color="auto"/>
            </w:tcBorders>
            <w:vAlign w:val="center"/>
          </w:tcPr>
          <w:p w:rsidR="00F23D9E" w:rsidRPr="00D52338" w:rsidRDefault="00F23D9E" w:rsidP="00F23D9E">
            <w:pPr>
              <w:spacing w:line="276" w:lineRule="auto"/>
              <w:rPr>
                <w:b/>
                <w:bCs/>
                <w:sz w:val="32"/>
                <w:szCs w:val="32"/>
              </w:rPr>
            </w:pPr>
          </w:p>
        </w:tc>
        <w:tc>
          <w:tcPr>
            <w:tcW w:w="2236" w:type="dxa"/>
            <w:tcBorders>
              <w:top w:val="single" w:sz="4" w:space="0" w:color="auto"/>
              <w:right w:val="single" w:sz="4" w:space="0" w:color="auto"/>
            </w:tcBorders>
            <w:vAlign w:val="center"/>
          </w:tcPr>
          <w:p w:rsidR="00F23D9E" w:rsidRPr="00D52338" w:rsidRDefault="00F23D9E" w:rsidP="00F23D9E">
            <w:pPr>
              <w:spacing w:line="276" w:lineRule="auto"/>
              <w:rPr>
                <w:b/>
                <w:bCs/>
                <w:sz w:val="32"/>
                <w:szCs w:val="32"/>
              </w:rPr>
            </w:pPr>
            <w:r w:rsidRPr="00D52338">
              <w:rPr>
                <w:b/>
                <w:bCs/>
                <w:color w:val="000000"/>
                <w:sz w:val="32"/>
                <w:szCs w:val="32"/>
              </w:rPr>
              <w:t>01 June</w:t>
            </w:r>
          </w:p>
        </w:tc>
      </w:tr>
      <w:tr w:rsidR="00F23D9E" w:rsidRPr="00C75E64" w:rsidTr="00F23D9E">
        <w:trPr>
          <w:cantSplit/>
          <w:trHeight w:val="450"/>
          <w:jc w:val="center"/>
        </w:trPr>
        <w:tc>
          <w:tcPr>
            <w:tcW w:w="2451" w:type="dxa"/>
            <w:tcBorders>
              <w:left w:val="single" w:sz="4" w:space="0" w:color="auto"/>
            </w:tcBorders>
            <w:vAlign w:val="center"/>
          </w:tcPr>
          <w:p w:rsidR="00F23D9E" w:rsidRPr="005C192D" w:rsidRDefault="005C192D" w:rsidP="00F23D9E">
            <w:pPr>
              <w:spacing w:line="276" w:lineRule="auto"/>
              <w:jc w:val="right"/>
              <w:rPr>
                <w:sz w:val="32"/>
                <w:szCs w:val="32"/>
              </w:rPr>
            </w:pPr>
            <w:r w:rsidRPr="005C192D">
              <w:rPr>
                <w:color w:val="000000"/>
                <w:sz w:val="32"/>
                <w:szCs w:val="32"/>
              </w:rPr>
              <w:t>West End</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3</w:t>
            </w:r>
          </w:p>
        </w:tc>
        <w:tc>
          <w:tcPr>
            <w:tcW w:w="2492"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5C192D" w:rsidP="00F23D9E">
            <w:pPr>
              <w:spacing w:line="276" w:lineRule="auto"/>
              <w:rPr>
                <w:sz w:val="32"/>
                <w:szCs w:val="32"/>
              </w:rPr>
            </w:pPr>
            <w:r w:rsidRPr="005C192D">
              <w:rPr>
                <w:color w:val="000000"/>
                <w:sz w:val="32"/>
                <w:szCs w:val="32"/>
              </w:rPr>
              <w:t>West End</w:t>
            </w:r>
          </w:p>
        </w:tc>
      </w:tr>
      <w:tr w:rsidR="00F23D9E" w:rsidRPr="00C75E64" w:rsidTr="00F23D9E">
        <w:trPr>
          <w:cantSplit/>
          <w:trHeight w:val="345"/>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Blairgowrie</w:t>
            </w:r>
          </w:p>
        </w:tc>
        <w:tc>
          <w:tcPr>
            <w:tcW w:w="2492"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Blairgowrie</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2</w:t>
            </w:r>
          </w:p>
        </w:tc>
      </w:tr>
      <w:tr w:rsidR="00F23D9E" w:rsidRPr="00C75E64" w:rsidTr="00F23D9E">
        <w:trPr>
          <w:cantSplit/>
          <w:trHeight w:val="106"/>
          <w:jc w:val="center"/>
        </w:trPr>
        <w:tc>
          <w:tcPr>
            <w:tcW w:w="245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proofErr w:type="spellStart"/>
            <w:r w:rsidRPr="00C75E64">
              <w:rPr>
                <w:color w:val="000000"/>
                <w:sz w:val="32"/>
                <w:szCs w:val="32"/>
              </w:rPr>
              <w:t>Darnhall</w:t>
            </w:r>
            <w:proofErr w:type="spellEnd"/>
          </w:p>
        </w:tc>
        <w:tc>
          <w:tcPr>
            <w:tcW w:w="2492"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proofErr w:type="spellStart"/>
            <w:r w:rsidRPr="00C75E64">
              <w:rPr>
                <w:color w:val="000000"/>
                <w:sz w:val="32"/>
                <w:szCs w:val="32"/>
              </w:rPr>
              <w:t>Darnhall</w:t>
            </w:r>
            <w:proofErr w:type="spellEnd"/>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2</w:t>
            </w:r>
          </w:p>
        </w:tc>
      </w:tr>
      <w:tr w:rsidR="00F23D9E" w:rsidRPr="00C75E64" w:rsidTr="00F23D9E">
        <w:trPr>
          <w:cantSplit/>
          <w:trHeight w:val="315"/>
          <w:jc w:val="center"/>
        </w:trPr>
        <w:tc>
          <w:tcPr>
            <w:tcW w:w="245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2</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23"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27 April</w:t>
            </w:r>
          </w:p>
        </w:tc>
        <w:tc>
          <w:tcPr>
            <w:tcW w:w="2492"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7</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236"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08 June</w:t>
            </w:r>
          </w:p>
        </w:tc>
      </w:tr>
      <w:tr w:rsidR="00F23D9E" w:rsidRPr="00C75E64" w:rsidTr="00F23D9E">
        <w:trPr>
          <w:cantSplit/>
          <w:trHeight w:val="255"/>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proofErr w:type="spellStart"/>
            <w:r w:rsidRPr="00C75E64">
              <w:rPr>
                <w:color w:val="000000"/>
                <w:sz w:val="32"/>
                <w:szCs w:val="32"/>
              </w:rPr>
              <w:t>Darnhall</w:t>
            </w:r>
            <w:proofErr w:type="spellEnd"/>
          </w:p>
        </w:tc>
        <w:tc>
          <w:tcPr>
            <w:tcW w:w="2492" w:type="dxa"/>
            <w:tcBorders>
              <w:left w:val="single" w:sz="4" w:space="0" w:color="auto"/>
            </w:tcBorders>
            <w:vAlign w:val="center"/>
          </w:tcPr>
          <w:p w:rsidR="00F23D9E" w:rsidRPr="00C75E64" w:rsidRDefault="00F23D9E" w:rsidP="00F23D9E">
            <w:pPr>
              <w:spacing w:line="276" w:lineRule="auto"/>
              <w:ind w:left="-99"/>
              <w:jc w:val="right"/>
              <w:rPr>
                <w:sz w:val="32"/>
                <w:szCs w:val="32"/>
              </w:rPr>
            </w:pPr>
            <w:proofErr w:type="spellStart"/>
            <w:r w:rsidRPr="00C75E64">
              <w:rPr>
                <w:color w:val="000000"/>
                <w:sz w:val="32"/>
                <w:szCs w:val="32"/>
              </w:rPr>
              <w:t>Darnhall</w:t>
            </w:r>
            <w:proofErr w:type="spellEnd"/>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3</w:t>
            </w:r>
          </w:p>
        </w:tc>
      </w:tr>
      <w:tr w:rsidR="00F23D9E" w:rsidRPr="00C75E64" w:rsidTr="00F23D9E">
        <w:trPr>
          <w:cantSplit/>
          <w:trHeight w:val="210"/>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Blairgowrie</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2</w:t>
            </w:r>
          </w:p>
        </w:tc>
        <w:tc>
          <w:tcPr>
            <w:tcW w:w="2492"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w:t>
            </w:r>
            <w:r w:rsidR="00C75E64">
              <w:rPr>
                <w:color w:val="000000"/>
                <w:sz w:val="32"/>
                <w:szCs w:val="32"/>
              </w:rPr>
              <w:t xml:space="preserve">    D</w:t>
            </w:r>
            <w:r w:rsidRPr="00C75E64">
              <w:rPr>
                <w:color w:val="000000"/>
                <w:sz w:val="32"/>
                <w:szCs w:val="32"/>
              </w:rPr>
              <w:t xml:space="preserve"> Lloyd 2</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Blairgowrie</w:t>
            </w:r>
          </w:p>
        </w:tc>
      </w:tr>
      <w:tr w:rsidR="00F23D9E" w:rsidRPr="00C75E64" w:rsidTr="00F23D9E">
        <w:trPr>
          <w:cantSplit/>
          <w:trHeight w:val="180"/>
          <w:jc w:val="center"/>
        </w:trPr>
        <w:tc>
          <w:tcPr>
            <w:tcW w:w="2451" w:type="dxa"/>
            <w:tcBorders>
              <w:left w:val="single" w:sz="4" w:space="0" w:color="auto"/>
              <w:bottom w:val="single" w:sz="4" w:space="0" w:color="auto"/>
            </w:tcBorders>
            <w:vAlign w:val="center"/>
          </w:tcPr>
          <w:p w:rsidR="00F23D9E" w:rsidRPr="00C75E64" w:rsidRDefault="005C192D" w:rsidP="00F23D9E">
            <w:pPr>
              <w:spacing w:line="276" w:lineRule="auto"/>
              <w:jc w:val="right"/>
              <w:rPr>
                <w:sz w:val="32"/>
                <w:szCs w:val="32"/>
              </w:rPr>
            </w:pPr>
            <w:r w:rsidRPr="005C192D">
              <w:rPr>
                <w:color w:val="000000"/>
                <w:sz w:val="32"/>
                <w:szCs w:val="32"/>
              </w:rPr>
              <w:t>West End</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2</w:t>
            </w:r>
          </w:p>
        </w:tc>
        <w:tc>
          <w:tcPr>
            <w:tcW w:w="2492"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2</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bottom w:val="single" w:sz="4" w:space="0" w:color="auto"/>
              <w:right w:val="single" w:sz="4" w:space="0" w:color="auto"/>
            </w:tcBorders>
            <w:vAlign w:val="center"/>
          </w:tcPr>
          <w:p w:rsidR="00F23D9E" w:rsidRPr="00C75E64" w:rsidRDefault="005C192D" w:rsidP="00F23D9E">
            <w:pPr>
              <w:spacing w:line="276" w:lineRule="auto"/>
              <w:rPr>
                <w:sz w:val="32"/>
                <w:szCs w:val="32"/>
              </w:rPr>
            </w:pPr>
            <w:r w:rsidRPr="005C192D">
              <w:rPr>
                <w:color w:val="000000"/>
                <w:sz w:val="32"/>
                <w:szCs w:val="32"/>
              </w:rPr>
              <w:t>West End</w:t>
            </w:r>
          </w:p>
        </w:tc>
      </w:tr>
      <w:tr w:rsidR="00F23D9E" w:rsidRPr="00C75E64" w:rsidTr="00F23D9E">
        <w:trPr>
          <w:cantSplit/>
          <w:trHeight w:val="480"/>
          <w:jc w:val="center"/>
        </w:trPr>
        <w:tc>
          <w:tcPr>
            <w:tcW w:w="245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3</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23"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04 May</w:t>
            </w:r>
          </w:p>
        </w:tc>
        <w:tc>
          <w:tcPr>
            <w:tcW w:w="2492"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8</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236"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15 June</w:t>
            </w:r>
          </w:p>
        </w:tc>
      </w:tr>
      <w:tr w:rsidR="00F23D9E" w:rsidRPr="00C75E64" w:rsidTr="00F23D9E">
        <w:trPr>
          <w:cantSplit/>
          <w:trHeight w:val="255"/>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3</w:t>
            </w:r>
          </w:p>
        </w:tc>
        <w:tc>
          <w:tcPr>
            <w:tcW w:w="2492"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2</w:t>
            </w:r>
          </w:p>
        </w:tc>
      </w:tr>
      <w:tr w:rsidR="00F23D9E" w:rsidRPr="00C75E64" w:rsidTr="00F23D9E">
        <w:trPr>
          <w:cantSplit/>
          <w:trHeight w:val="285"/>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5C192D" w:rsidP="00F23D9E">
            <w:pPr>
              <w:spacing w:line="276" w:lineRule="auto"/>
              <w:rPr>
                <w:sz w:val="32"/>
                <w:szCs w:val="32"/>
              </w:rPr>
            </w:pPr>
            <w:r w:rsidRPr="005C192D">
              <w:rPr>
                <w:color w:val="000000"/>
                <w:sz w:val="32"/>
                <w:szCs w:val="32"/>
              </w:rPr>
              <w:t>West End</w:t>
            </w:r>
          </w:p>
        </w:tc>
        <w:tc>
          <w:tcPr>
            <w:tcW w:w="2492" w:type="dxa"/>
            <w:tcBorders>
              <w:left w:val="single" w:sz="4" w:space="0" w:color="auto"/>
            </w:tcBorders>
            <w:vAlign w:val="center"/>
          </w:tcPr>
          <w:p w:rsidR="00F23D9E" w:rsidRPr="00C75E64" w:rsidRDefault="005C192D" w:rsidP="00F23D9E">
            <w:pPr>
              <w:spacing w:line="276" w:lineRule="auto"/>
              <w:jc w:val="right"/>
              <w:rPr>
                <w:sz w:val="32"/>
                <w:szCs w:val="32"/>
              </w:rPr>
            </w:pPr>
            <w:r w:rsidRPr="005C192D">
              <w:rPr>
                <w:color w:val="000000"/>
                <w:sz w:val="32"/>
                <w:szCs w:val="32"/>
              </w:rPr>
              <w:t>West End</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2</w:t>
            </w:r>
          </w:p>
        </w:tc>
      </w:tr>
      <w:tr w:rsidR="00F23D9E" w:rsidRPr="00C75E64" w:rsidTr="00F23D9E">
        <w:trPr>
          <w:cantSplit/>
          <w:trHeight w:val="255"/>
          <w:jc w:val="center"/>
        </w:trPr>
        <w:tc>
          <w:tcPr>
            <w:tcW w:w="245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proofErr w:type="spellStart"/>
            <w:r w:rsidRPr="00C75E64">
              <w:rPr>
                <w:color w:val="000000"/>
                <w:sz w:val="32"/>
                <w:szCs w:val="32"/>
              </w:rPr>
              <w:t>Darnhall</w:t>
            </w:r>
            <w:proofErr w:type="spellEnd"/>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Blairgowrie</w:t>
            </w:r>
          </w:p>
        </w:tc>
        <w:tc>
          <w:tcPr>
            <w:tcW w:w="2492"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Blairgowrie</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proofErr w:type="spellStart"/>
            <w:r w:rsidRPr="00C75E64">
              <w:rPr>
                <w:color w:val="000000"/>
                <w:sz w:val="32"/>
                <w:szCs w:val="32"/>
              </w:rPr>
              <w:t>Darnhall</w:t>
            </w:r>
            <w:proofErr w:type="spellEnd"/>
          </w:p>
        </w:tc>
      </w:tr>
      <w:tr w:rsidR="00F23D9E" w:rsidRPr="00C75E64" w:rsidTr="00F23D9E">
        <w:trPr>
          <w:cantSplit/>
          <w:trHeight w:val="435"/>
          <w:jc w:val="center"/>
        </w:trPr>
        <w:tc>
          <w:tcPr>
            <w:tcW w:w="245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4</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23"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11 May</w:t>
            </w:r>
          </w:p>
        </w:tc>
        <w:tc>
          <w:tcPr>
            <w:tcW w:w="2492"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9</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236"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22 June</w:t>
            </w:r>
          </w:p>
        </w:tc>
      </w:tr>
      <w:tr w:rsidR="00F23D9E" w:rsidRPr="00C75E64" w:rsidTr="00F23D9E">
        <w:trPr>
          <w:cantSplit/>
          <w:trHeight w:val="210"/>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Montrose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Blairgowrie</w:t>
            </w:r>
          </w:p>
        </w:tc>
        <w:tc>
          <w:tcPr>
            <w:tcW w:w="2492"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Blairgowrie</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3</w:t>
            </w:r>
          </w:p>
        </w:tc>
      </w:tr>
      <w:tr w:rsidR="00F23D9E" w:rsidRPr="00C75E64" w:rsidTr="00F23D9E">
        <w:trPr>
          <w:cantSplit/>
          <w:trHeight w:val="210"/>
          <w:jc w:val="center"/>
        </w:trPr>
        <w:tc>
          <w:tcPr>
            <w:tcW w:w="2451" w:type="dxa"/>
            <w:tcBorders>
              <w:left w:val="single" w:sz="4" w:space="0" w:color="auto"/>
            </w:tcBorders>
            <w:vAlign w:val="center"/>
          </w:tcPr>
          <w:p w:rsidR="00F23D9E" w:rsidRPr="00C75E64" w:rsidRDefault="005C192D" w:rsidP="00F23D9E">
            <w:pPr>
              <w:spacing w:line="276" w:lineRule="auto"/>
              <w:jc w:val="right"/>
              <w:rPr>
                <w:sz w:val="32"/>
                <w:szCs w:val="32"/>
              </w:rPr>
            </w:pPr>
            <w:r w:rsidRPr="005C192D">
              <w:rPr>
                <w:color w:val="000000"/>
                <w:sz w:val="32"/>
                <w:szCs w:val="32"/>
              </w:rPr>
              <w:t>West End</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proofErr w:type="spellStart"/>
            <w:r w:rsidRPr="00C75E64">
              <w:rPr>
                <w:color w:val="000000"/>
                <w:sz w:val="32"/>
                <w:szCs w:val="32"/>
              </w:rPr>
              <w:t>Darnhall</w:t>
            </w:r>
            <w:proofErr w:type="spellEnd"/>
          </w:p>
        </w:tc>
        <w:tc>
          <w:tcPr>
            <w:tcW w:w="2492" w:type="dxa"/>
            <w:tcBorders>
              <w:left w:val="single" w:sz="4" w:space="0" w:color="auto"/>
            </w:tcBorders>
            <w:vAlign w:val="center"/>
          </w:tcPr>
          <w:p w:rsidR="00F23D9E" w:rsidRPr="00C75E64" w:rsidRDefault="00F23D9E" w:rsidP="00F23D9E">
            <w:pPr>
              <w:spacing w:line="276" w:lineRule="auto"/>
              <w:ind w:left="-131"/>
              <w:jc w:val="right"/>
              <w:rPr>
                <w:sz w:val="32"/>
                <w:szCs w:val="32"/>
              </w:rPr>
            </w:pPr>
            <w:proofErr w:type="spellStart"/>
            <w:r w:rsidRPr="00C75E64">
              <w:rPr>
                <w:color w:val="000000"/>
                <w:sz w:val="32"/>
                <w:szCs w:val="32"/>
              </w:rPr>
              <w:t>Darnhall</w:t>
            </w:r>
            <w:proofErr w:type="spellEnd"/>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5C192D" w:rsidP="00F23D9E">
            <w:pPr>
              <w:spacing w:line="276" w:lineRule="auto"/>
              <w:rPr>
                <w:sz w:val="32"/>
                <w:szCs w:val="32"/>
              </w:rPr>
            </w:pPr>
            <w:r w:rsidRPr="005C192D">
              <w:rPr>
                <w:color w:val="000000"/>
                <w:sz w:val="32"/>
                <w:szCs w:val="32"/>
              </w:rPr>
              <w:t>West End</w:t>
            </w:r>
          </w:p>
        </w:tc>
      </w:tr>
      <w:tr w:rsidR="00F23D9E" w:rsidRPr="00C75E64" w:rsidTr="00F23D9E">
        <w:trPr>
          <w:cantSplit/>
          <w:trHeight w:val="61"/>
          <w:jc w:val="center"/>
        </w:trPr>
        <w:tc>
          <w:tcPr>
            <w:tcW w:w="245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St Andrews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2</w:t>
            </w:r>
          </w:p>
        </w:tc>
        <w:tc>
          <w:tcPr>
            <w:tcW w:w="2492"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2</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2</w:t>
            </w:r>
          </w:p>
        </w:tc>
      </w:tr>
      <w:tr w:rsidR="00F23D9E" w:rsidRPr="00C75E64" w:rsidTr="00F23D9E">
        <w:trPr>
          <w:cantSplit/>
          <w:trHeight w:val="315"/>
          <w:jc w:val="center"/>
        </w:trPr>
        <w:tc>
          <w:tcPr>
            <w:tcW w:w="245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5</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223"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25 May</w:t>
            </w:r>
          </w:p>
        </w:tc>
        <w:tc>
          <w:tcPr>
            <w:tcW w:w="2492"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10</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236"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06 July</w:t>
            </w:r>
          </w:p>
        </w:tc>
      </w:tr>
      <w:tr w:rsidR="00F23D9E" w:rsidRPr="00C75E64" w:rsidTr="00F23D9E">
        <w:trPr>
          <w:cantSplit/>
          <w:trHeight w:val="210"/>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David Lloyd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Montrose 3</w:t>
            </w:r>
          </w:p>
        </w:tc>
        <w:tc>
          <w:tcPr>
            <w:tcW w:w="2492" w:type="dxa"/>
            <w:tcBorders>
              <w:left w:val="single" w:sz="4" w:space="0" w:color="auto"/>
            </w:tcBorders>
            <w:vAlign w:val="center"/>
          </w:tcPr>
          <w:p w:rsidR="00F23D9E" w:rsidRPr="00C75E64" w:rsidRDefault="00F23D9E" w:rsidP="00F23D9E">
            <w:pPr>
              <w:spacing w:line="276" w:lineRule="auto"/>
              <w:ind w:left="720"/>
              <w:jc w:val="right"/>
              <w:rPr>
                <w:sz w:val="32"/>
                <w:szCs w:val="32"/>
              </w:rPr>
            </w:pPr>
            <w:r w:rsidRPr="00C75E64">
              <w:rPr>
                <w:color w:val="000000"/>
                <w:sz w:val="32"/>
                <w:szCs w:val="32"/>
              </w:rPr>
              <w:t>Montrose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David Lloyd 2</w:t>
            </w:r>
          </w:p>
        </w:tc>
      </w:tr>
      <w:tr w:rsidR="00F23D9E" w:rsidRPr="00C75E64" w:rsidTr="00F23D9E">
        <w:trPr>
          <w:cantSplit/>
          <w:trHeight w:val="135"/>
          <w:jc w:val="center"/>
        </w:trPr>
        <w:tc>
          <w:tcPr>
            <w:tcW w:w="2451" w:type="dxa"/>
            <w:tcBorders>
              <w:left w:val="single" w:sz="4" w:space="0" w:color="auto"/>
            </w:tcBorders>
            <w:vAlign w:val="center"/>
          </w:tcPr>
          <w:p w:rsidR="00F23D9E" w:rsidRPr="00C75E64" w:rsidRDefault="00F23D9E" w:rsidP="00F23D9E">
            <w:pPr>
              <w:spacing w:line="276" w:lineRule="auto"/>
              <w:jc w:val="right"/>
              <w:rPr>
                <w:sz w:val="32"/>
                <w:szCs w:val="32"/>
              </w:rPr>
            </w:pPr>
            <w:proofErr w:type="spellStart"/>
            <w:r w:rsidRPr="00C75E64">
              <w:rPr>
                <w:color w:val="000000"/>
                <w:sz w:val="32"/>
                <w:szCs w:val="32"/>
              </w:rPr>
              <w:t>Darnhall</w:t>
            </w:r>
            <w:proofErr w:type="spellEnd"/>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2</w:t>
            </w:r>
          </w:p>
        </w:tc>
        <w:tc>
          <w:tcPr>
            <w:tcW w:w="2492" w:type="dxa"/>
            <w:tcBorders>
              <w:left w:val="single" w:sz="4" w:space="0" w:color="auto"/>
            </w:tcBorders>
            <w:vAlign w:val="center"/>
          </w:tcPr>
          <w:p w:rsidR="00F23D9E" w:rsidRPr="00C75E64" w:rsidRDefault="00F23D9E" w:rsidP="00F23D9E">
            <w:pPr>
              <w:spacing w:line="276" w:lineRule="auto"/>
              <w:ind w:left="-99" w:firstLine="99"/>
              <w:jc w:val="right"/>
              <w:rPr>
                <w:sz w:val="32"/>
                <w:szCs w:val="32"/>
              </w:rPr>
            </w:pPr>
            <w:r w:rsidRPr="00C75E64">
              <w:rPr>
                <w:color w:val="000000"/>
                <w:sz w:val="32"/>
                <w:szCs w:val="32"/>
              </w:rPr>
              <w:t>St Andrews 2</w:t>
            </w:r>
          </w:p>
        </w:tc>
        <w:tc>
          <w:tcPr>
            <w:tcW w:w="35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36" w:type="dxa"/>
            <w:tcBorders>
              <w:right w:val="single" w:sz="4" w:space="0" w:color="auto"/>
            </w:tcBorders>
            <w:vAlign w:val="center"/>
          </w:tcPr>
          <w:p w:rsidR="00F23D9E" w:rsidRPr="00C75E64" w:rsidRDefault="00F23D9E" w:rsidP="00F23D9E">
            <w:pPr>
              <w:spacing w:line="276" w:lineRule="auto"/>
              <w:rPr>
                <w:sz w:val="32"/>
                <w:szCs w:val="32"/>
              </w:rPr>
            </w:pPr>
            <w:proofErr w:type="spellStart"/>
            <w:r w:rsidRPr="00C75E64">
              <w:rPr>
                <w:color w:val="000000"/>
                <w:sz w:val="32"/>
                <w:szCs w:val="32"/>
              </w:rPr>
              <w:t>Darnhall</w:t>
            </w:r>
            <w:proofErr w:type="spellEnd"/>
          </w:p>
        </w:tc>
      </w:tr>
      <w:tr w:rsidR="00F23D9E" w:rsidRPr="00C75E64" w:rsidTr="00F23D9E">
        <w:trPr>
          <w:cantSplit/>
          <w:trHeight w:val="255"/>
          <w:jc w:val="center"/>
        </w:trPr>
        <w:tc>
          <w:tcPr>
            <w:tcW w:w="245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Blairgowrie</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223" w:type="dxa"/>
            <w:tcBorders>
              <w:bottom w:val="single" w:sz="4" w:space="0" w:color="auto"/>
              <w:right w:val="single" w:sz="4" w:space="0" w:color="auto"/>
            </w:tcBorders>
            <w:vAlign w:val="center"/>
          </w:tcPr>
          <w:p w:rsidR="00F23D9E" w:rsidRPr="00C75E64" w:rsidRDefault="005C192D" w:rsidP="00F23D9E">
            <w:pPr>
              <w:spacing w:line="276" w:lineRule="auto"/>
              <w:rPr>
                <w:sz w:val="32"/>
                <w:szCs w:val="32"/>
              </w:rPr>
            </w:pPr>
            <w:r w:rsidRPr="005C192D">
              <w:rPr>
                <w:color w:val="000000"/>
                <w:sz w:val="32"/>
                <w:szCs w:val="32"/>
              </w:rPr>
              <w:t>West End</w:t>
            </w:r>
          </w:p>
        </w:tc>
        <w:tc>
          <w:tcPr>
            <w:tcW w:w="2492" w:type="dxa"/>
            <w:tcBorders>
              <w:left w:val="single" w:sz="4" w:space="0" w:color="auto"/>
              <w:bottom w:val="single" w:sz="4" w:space="0" w:color="auto"/>
            </w:tcBorders>
            <w:vAlign w:val="center"/>
          </w:tcPr>
          <w:p w:rsidR="00F23D9E" w:rsidRPr="00C75E64" w:rsidRDefault="005C192D" w:rsidP="00F23D9E">
            <w:pPr>
              <w:spacing w:line="276" w:lineRule="auto"/>
              <w:jc w:val="right"/>
              <w:rPr>
                <w:sz w:val="32"/>
                <w:szCs w:val="32"/>
              </w:rPr>
            </w:pPr>
            <w:r w:rsidRPr="005C192D">
              <w:rPr>
                <w:color w:val="000000"/>
                <w:sz w:val="32"/>
                <w:szCs w:val="32"/>
              </w:rPr>
              <w:t>West End</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236"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Blairgowrie</w:t>
            </w:r>
          </w:p>
        </w:tc>
      </w:tr>
    </w:tbl>
    <w:p w:rsidR="00F23D9E" w:rsidRPr="00C75E64" w:rsidRDefault="00F23D9E" w:rsidP="00F23D9E">
      <w:pPr>
        <w:widowControl w:val="0"/>
        <w:tabs>
          <w:tab w:val="left" w:pos="3970"/>
        </w:tabs>
        <w:autoSpaceDE w:val="0"/>
        <w:autoSpaceDN w:val="0"/>
        <w:adjustRightInd w:val="0"/>
        <w:ind w:left="-87"/>
        <w:rPr>
          <w:b/>
          <w:bCs/>
          <w:iCs/>
          <w:sz w:val="32"/>
          <w:szCs w:val="32"/>
        </w:rPr>
      </w:pPr>
      <w:r w:rsidRPr="00C75E64">
        <w:rPr>
          <w:b/>
          <w:bCs/>
          <w:iCs/>
          <w:sz w:val="32"/>
          <w:szCs w:val="32"/>
        </w:rPr>
        <w:tab/>
      </w:r>
    </w:p>
    <w:p w:rsidR="00F23D9E" w:rsidRPr="00C75E64" w:rsidRDefault="00F23D9E" w:rsidP="00F23D9E">
      <w:pPr>
        <w:rPr>
          <w:b/>
          <w:sz w:val="32"/>
          <w:szCs w:val="32"/>
          <w:u w:val="single"/>
        </w:rPr>
      </w:pPr>
      <w:r w:rsidRPr="00C75E64">
        <w:rPr>
          <w:b/>
          <w:sz w:val="32"/>
          <w:szCs w:val="32"/>
          <w:u w:val="single"/>
        </w:rPr>
        <w:t>Please note there are free weeks, 18</w:t>
      </w:r>
      <w:r w:rsidRPr="00C75E64">
        <w:rPr>
          <w:b/>
          <w:sz w:val="32"/>
          <w:szCs w:val="32"/>
          <w:u w:val="single"/>
          <w:vertAlign w:val="superscript"/>
        </w:rPr>
        <w:t>th</w:t>
      </w:r>
      <w:r w:rsidRPr="00C75E64">
        <w:rPr>
          <w:b/>
          <w:sz w:val="32"/>
          <w:szCs w:val="32"/>
          <w:u w:val="single"/>
        </w:rPr>
        <w:t xml:space="preserve"> May and 29</w:t>
      </w:r>
      <w:r w:rsidRPr="00C75E64">
        <w:rPr>
          <w:b/>
          <w:sz w:val="32"/>
          <w:szCs w:val="32"/>
          <w:u w:val="single"/>
          <w:vertAlign w:val="superscript"/>
        </w:rPr>
        <w:t>th</w:t>
      </w:r>
      <w:r w:rsidRPr="00C75E64">
        <w:rPr>
          <w:b/>
          <w:sz w:val="32"/>
          <w:szCs w:val="32"/>
          <w:u w:val="single"/>
        </w:rPr>
        <w:t xml:space="preserve"> June, to accommodate the Tennis Tayside Tournament and North Angus Tournament. </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xml:space="preserve"># Note:  DAVID LLOYD </w:t>
      </w:r>
      <w:bookmarkStart w:id="15" w:name="_GoBack"/>
      <w:bookmarkEnd w:id="15"/>
      <w:r w:rsidRPr="00C75E64">
        <w:rPr>
          <w:b/>
          <w:bCs/>
          <w:iCs/>
          <w:sz w:val="32"/>
          <w:szCs w:val="32"/>
        </w:rPr>
        <w:t>have two teams at home on these dates</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These teams may need to;</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w:t>
      </w:r>
      <w:proofErr w:type="spellStart"/>
      <w:r w:rsidRPr="00C75E64">
        <w:rPr>
          <w:b/>
          <w:bCs/>
          <w:iCs/>
          <w:sz w:val="32"/>
          <w:szCs w:val="32"/>
        </w:rPr>
        <w:t>i</w:t>
      </w:r>
      <w:proofErr w:type="spellEnd"/>
      <w:r w:rsidRPr="00C75E64">
        <w:rPr>
          <w:b/>
          <w:bCs/>
          <w:iCs/>
          <w:sz w:val="32"/>
          <w:szCs w:val="32"/>
        </w:rPr>
        <w:t>) stagger the start times including perhaps changing the normal order of play, (ii) play two matches on two courts at the same time or (iii) as a last resort reschedule the date. Please try to make any arrangements early with opposition.</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Note: St Andrews are hosting the Tennis Tayside Tournament on 11</w:t>
      </w:r>
      <w:r w:rsidRPr="00C75E64">
        <w:rPr>
          <w:b/>
          <w:bCs/>
          <w:iCs/>
          <w:sz w:val="32"/>
          <w:szCs w:val="32"/>
          <w:vertAlign w:val="superscript"/>
        </w:rPr>
        <w:t>th</w:t>
      </w:r>
      <w:r w:rsidRPr="00C75E64">
        <w:rPr>
          <w:b/>
          <w:bCs/>
          <w:iCs/>
          <w:sz w:val="32"/>
          <w:szCs w:val="32"/>
        </w:rPr>
        <w:t xml:space="preserve"> May and might need to reschedule the date. Please </w:t>
      </w:r>
      <w:proofErr w:type="gramStart"/>
      <w:r w:rsidRPr="00C75E64">
        <w:rPr>
          <w:b/>
          <w:bCs/>
          <w:iCs/>
          <w:sz w:val="32"/>
          <w:szCs w:val="32"/>
        </w:rPr>
        <w:t>make arrangements</w:t>
      </w:r>
      <w:proofErr w:type="gramEnd"/>
      <w:r w:rsidRPr="00C75E64">
        <w:rPr>
          <w:b/>
          <w:bCs/>
          <w:iCs/>
          <w:sz w:val="32"/>
          <w:szCs w:val="32"/>
        </w:rPr>
        <w:t xml:space="preserve"> early.</w:t>
      </w:r>
    </w:p>
    <w:p w:rsidR="00F23D9E" w:rsidRPr="00C75E64" w:rsidRDefault="00F23D9E" w:rsidP="00F23D9E">
      <w:pPr>
        <w:pageBreakBefore/>
        <w:autoSpaceDE w:val="0"/>
        <w:autoSpaceDN w:val="0"/>
        <w:adjustRightInd w:val="0"/>
        <w:spacing w:after="480" w:line="360" w:lineRule="auto"/>
        <w:jc w:val="center"/>
        <w:rPr>
          <w:b/>
          <w:i/>
          <w:sz w:val="32"/>
          <w:szCs w:val="32"/>
        </w:rPr>
      </w:pPr>
      <w:r w:rsidRPr="00C75E64">
        <w:rPr>
          <w:b/>
          <w:i/>
          <w:sz w:val="32"/>
          <w:szCs w:val="32"/>
        </w:rPr>
        <w:lastRenderedPageBreak/>
        <w:t>Junior Division 3</w:t>
      </w:r>
    </w:p>
    <w:tbl>
      <w:tblPr>
        <w:tblW w:w="11011" w:type="dxa"/>
        <w:jc w:val="center"/>
        <w:tblLook w:val="0000" w:firstRow="0" w:lastRow="0" w:firstColumn="0" w:lastColumn="0" w:noHBand="0" w:noVBand="0"/>
      </w:tblPr>
      <w:tblGrid>
        <w:gridCol w:w="2580"/>
        <w:gridCol w:w="448"/>
        <w:gridCol w:w="2562"/>
        <w:gridCol w:w="2473"/>
        <w:gridCol w:w="448"/>
        <w:gridCol w:w="2500"/>
      </w:tblGrid>
      <w:tr w:rsidR="00F23D9E" w:rsidRPr="00C75E64" w:rsidTr="00F23D9E">
        <w:trPr>
          <w:cantSplit/>
          <w:trHeight w:val="450"/>
          <w:jc w:val="center"/>
        </w:trPr>
        <w:tc>
          <w:tcPr>
            <w:tcW w:w="2623"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1</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C75E64" w:rsidRDefault="00F23D9E" w:rsidP="00F23D9E">
            <w:pPr>
              <w:spacing w:line="276" w:lineRule="auto"/>
              <w:rPr>
                <w:b/>
                <w:sz w:val="32"/>
                <w:szCs w:val="32"/>
              </w:rPr>
            </w:pPr>
            <w:r w:rsidRPr="00C75E64">
              <w:rPr>
                <w:rFonts w:ascii="Calibri" w:hAnsi="Calibri"/>
                <w:b/>
                <w:bCs/>
                <w:color w:val="000000"/>
                <w:sz w:val="32"/>
                <w:szCs w:val="32"/>
              </w:rPr>
              <w:t>20 April</w:t>
            </w:r>
          </w:p>
        </w:tc>
        <w:tc>
          <w:tcPr>
            <w:tcW w:w="251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6</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54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rFonts w:ascii="Calibri" w:hAnsi="Calibri"/>
                <w:b/>
                <w:bCs/>
                <w:color w:val="000000"/>
                <w:sz w:val="32"/>
                <w:szCs w:val="32"/>
              </w:rPr>
              <w:t>01 June</w:t>
            </w:r>
          </w:p>
        </w:tc>
      </w:tr>
      <w:tr w:rsidR="00F23D9E" w:rsidRPr="00C75E64" w:rsidTr="00F23D9E">
        <w:trPr>
          <w:cantSplit/>
          <w:trHeight w:val="45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3</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2</w:t>
            </w:r>
          </w:p>
        </w:tc>
      </w:tr>
      <w:tr w:rsidR="00F23D9E" w:rsidRPr="00C75E64" w:rsidTr="00F23D9E">
        <w:trPr>
          <w:cantSplit/>
          <w:trHeight w:val="34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ind w:right="-436"/>
              <w:rPr>
                <w:sz w:val="32"/>
                <w:szCs w:val="32"/>
              </w:rPr>
            </w:pPr>
            <w:r w:rsidRPr="00C75E64">
              <w:rPr>
                <w:color w:val="000000"/>
                <w:sz w:val="32"/>
                <w:szCs w:val="32"/>
              </w:rPr>
              <w:t>Perth 4</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4</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2</w:t>
            </w:r>
          </w:p>
        </w:tc>
      </w:tr>
      <w:tr w:rsidR="00F23D9E" w:rsidRPr="00C75E64" w:rsidTr="00F23D9E">
        <w:trPr>
          <w:cantSplit/>
          <w:trHeight w:val="106"/>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Falkland 1</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Stonehaven 2</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 xml:space="preserve">   Stonehaven 2</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Falkland 1</w:t>
            </w:r>
          </w:p>
        </w:tc>
      </w:tr>
      <w:tr w:rsidR="00F23D9E" w:rsidRPr="00C75E64" w:rsidTr="00F23D9E">
        <w:trPr>
          <w:cantSplit/>
          <w:trHeight w:val="315"/>
          <w:jc w:val="center"/>
        </w:trPr>
        <w:tc>
          <w:tcPr>
            <w:tcW w:w="2623"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2</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27 April</w:t>
            </w:r>
          </w:p>
        </w:tc>
        <w:tc>
          <w:tcPr>
            <w:tcW w:w="251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7</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54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08 June</w:t>
            </w:r>
          </w:p>
        </w:tc>
      </w:tr>
      <w:tr w:rsidR="00F23D9E" w:rsidRPr="00C75E64" w:rsidTr="00F23D9E">
        <w:trPr>
          <w:cantSplit/>
          <w:trHeight w:val="25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Stonehaven 2</w:t>
            </w:r>
          </w:p>
        </w:tc>
        <w:tc>
          <w:tcPr>
            <w:tcW w:w="2511" w:type="dxa"/>
            <w:tcBorders>
              <w:left w:val="single" w:sz="4" w:space="0" w:color="auto"/>
            </w:tcBorders>
            <w:vAlign w:val="center"/>
          </w:tcPr>
          <w:p w:rsidR="00F23D9E" w:rsidRPr="00C75E64" w:rsidRDefault="00F23D9E" w:rsidP="00F23D9E">
            <w:pPr>
              <w:spacing w:line="276" w:lineRule="auto"/>
              <w:ind w:left="-99"/>
              <w:jc w:val="right"/>
              <w:rPr>
                <w:sz w:val="32"/>
                <w:szCs w:val="32"/>
              </w:rPr>
            </w:pPr>
            <w:r w:rsidRPr="00C75E64">
              <w:rPr>
                <w:color w:val="000000"/>
                <w:sz w:val="32"/>
                <w:szCs w:val="32"/>
              </w:rPr>
              <w:t>Stonehaven 2</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3</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4</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Falkland 1</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Falkland 1</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4</w:t>
            </w:r>
          </w:p>
        </w:tc>
      </w:tr>
      <w:tr w:rsidR="00F23D9E" w:rsidRPr="00C75E64" w:rsidTr="00F23D9E">
        <w:trPr>
          <w:cantSplit/>
          <w:trHeight w:val="180"/>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2</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2</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2</w:t>
            </w:r>
          </w:p>
        </w:tc>
      </w:tr>
      <w:tr w:rsidR="00F23D9E" w:rsidRPr="00C75E64" w:rsidTr="00F23D9E">
        <w:trPr>
          <w:cantSplit/>
          <w:trHeight w:val="480"/>
          <w:jc w:val="center"/>
        </w:trPr>
        <w:tc>
          <w:tcPr>
            <w:tcW w:w="2623"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3</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04 May</w:t>
            </w:r>
          </w:p>
        </w:tc>
        <w:tc>
          <w:tcPr>
            <w:tcW w:w="251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8</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54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15 June</w:t>
            </w:r>
          </w:p>
        </w:tc>
      </w:tr>
      <w:tr w:rsidR="00F23D9E" w:rsidRPr="00C75E64" w:rsidTr="00F23D9E">
        <w:trPr>
          <w:cantSplit/>
          <w:trHeight w:val="25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3</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2</w:t>
            </w:r>
          </w:p>
        </w:tc>
      </w:tr>
      <w:tr w:rsidR="00F23D9E" w:rsidRPr="00C75E64" w:rsidTr="00F23D9E">
        <w:trPr>
          <w:cantSplit/>
          <w:trHeight w:val="28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Falkland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2</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2</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Falkland 1</w:t>
            </w:r>
          </w:p>
        </w:tc>
      </w:tr>
      <w:tr w:rsidR="00F23D9E" w:rsidRPr="00C75E64" w:rsidTr="00F23D9E">
        <w:trPr>
          <w:cantSplit/>
          <w:trHeight w:val="255"/>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Stonehaven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4</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4</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Stonehaven 2</w:t>
            </w:r>
          </w:p>
        </w:tc>
      </w:tr>
      <w:tr w:rsidR="00F23D9E" w:rsidRPr="00C75E64" w:rsidTr="00F23D9E">
        <w:trPr>
          <w:cantSplit/>
          <w:trHeight w:val="435"/>
          <w:jc w:val="center"/>
        </w:trPr>
        <w:tc>
          <w:tcPr>
            <w:tcW w:w="2623"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4</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11 May</w:t>
            </w:r>
          </w:p>
        </w:tc>
        <w:tc>
          <w:tcPr>
            <w:tcW w:w="251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9</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54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22 June</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St Andrews 3</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4</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4</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3</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Stonehaven 2</w:t>
            </w:r>
          </w:p>
        </w:tc>
        <w:tc>
          <w:tcPr>
            <w:tcW w:w="2511" w:type="dxa"/>
            <w:tcBorders>
              <w:left w:val="single" w:sz="4" w:space="0" w:color="auto"/>
            </w:tcBorders>
            <w:vAlign w:val="center"/>
          </w:tcPr>
          <w:p w:rsidR="00F23D9E" w:rsidRPr="00C75E64" w:rsidRDefault="00F23D9E" w:rsidP="00F23D9E">
            <w:pPr>
              <w:spacing w:line="276" w:lineRule="auto"/>
              <w:ind w:left="-131"/>
              <w:jc w:val="right"/>
              <w:rPr>
                <w:sz w:val="32"/>
                <w:szCs w:val="32"/>
              </w:rPr>
            </w:pPr>
            <w:r w:rsidRPr="00C75E64">
              <w:rPr>
                <w:color w:val="000000"/>
                <w:sz w:val="32"/>
                <w:szCs w:val="32"/>
              </w:rPr>
              <w:t>Stonehaven 2</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2</w:t>
            </w:r>
          </w:p>
        </w:tc>
      </w:tr>
      <w:tr w:rsidR="00F23D9E" w:rsidRPr="00C75E64" w:rsidTr="00F23D9E">
        <w:trPr>
          <w:cantSplit/>
          <w:trHeight w:val="61"/>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Broughty Ferry 2</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Falkland 1</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Falkland 1</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2</w:t>
            </w:r>
          </w:p>
        </w:tc>
      </w:tr>
      <w:tr w:rsidR="00F23D9E" w:rsidRPr="00C75E64" w:rsidTr="00F23D9E">
        <w:trPr>
          <w:cantSplit/>
          <w:trHeight w:val="315"/>
          <w:jc w:val="center"/>
        </w:trPr>
        <w:tc>
          <w:tcPr>
            <w:tcW w:w="2623"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5</w:t>
            </w:r>
          </w:p>
        </w:tc>
        <w:tc>
          <w:tcPr>
            <w:tcW w:w="376" w:type="dxa"/>
            <w:tcBorders>
              <w:top w:val="single" w:sz="4" w:space="0" w:color="auto"/>
            </w:tcBorders>
            <w:vAlign w:val="center"/>
          </w:tcPr>
          <w:p w:rsidR="00F23D9E" w:rsidRPr="00C75E64" w:rsidRDefault="00F23D9E" w:rsidP="00F23D9E">
            <w:pPr>
              <w:spacing w:line="276" w:lineRule="auto"/>
              <w:jc w:val="center"/>
              <w:rPr>
                <w:b/>
                <w:bCs/>
                <w:sz w:val="32"/>
                <w:szCs w:val="32"/>
              </w:rPr>
            </w:pPr>
          </w:p>
        </w:tc>
        <w:tc>
          <w:tcPr>
            <w:tcW w:w="2605"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25 May</w:t>
            </w:r>
          </w:p>
        </w:tc>
        <w:tc>
          <w:tcPr>
            <w:tcW w:w="2511" w:type="dxa"/>
            <w:tcBorders>
              <w:top w:val="single" w:sz="4" w:space="0" w:color="auto"/>
              <w:left w:val="single" w:sz="4" w:space="0" w:color="auto"/>
            </w:tcBorders>
            <w:vAlign w:val="center"/>
          </w:tcPr>
          <w:p w:rsidR="00F23D9E" w:rsidRPr="00C75E64" w:rsidRDefault="00F23D9E" w:rsidP="00F23D9E">
            <w:pPr>
              <w:spacing w:line="276" w:lineRule="auto"/>
              <w:jc w:val="right"/>
              <w:rPr>
                <w:b/>
                <w:bCs/>
                <w:sz w:val="32"/>
                <w:szCs w:val="32"/>
              </w:rPr>
            </w:pPr>
            <w:r w:rsidRPr="00C75E64">
              <w:rPr>
                <w:b/>
                <w:bCs/>
                <w:color w:val="000000"/>
                <w:sz w:val="32"/>
                <w:szCs w:val="32"/>
              </w:rPr>
              <w:t>Week 10</w:t>
            </w:r>
          </w:p>
        </w:tc>
        <w:tc>
          <w:tcPr>
            <w:tcW w:w="356" w:type="dxa"/>
            <w:tcBorders>
              <w:top w:val="single" w:sz="4" w:space="0" w:color="auto"/>
            </w:tcBorders>
            <w:vAlign w:val="center"/>
          </w:tcPr>
          <w:p w:rsidR="00F23D9E" w:rsidRPr="00C75E64" w:rsidRDefault="00F23D9E" w:rsidP="00F23D9E">
            <w:pPr>
              <w:spacing w:line="276" w:lineRule="auto"/>
              <w:rPr>
                <w:b/>
                <w:bCs/>
                <w:sz w:val="32"/>
                <w:szCs w:val="32"/>
              </w:rPr>
            </w:pPr>
          </w:p>
        </w:tc>
        <w:tc>
          <w:tcPr>
            <w:tcW w:w="2540"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06 July</w:t>
            </w:r>
          </w:p>
        </w:tc>
      </w:tr>
      <w:tr w:rsidR="00F23D9E" w:rsidRPr="00C75E64" w:rsidTr="00F23D9E">
        <w:trPr>
          <w:cantSplit/>
          <w:trHeight w:val="210"/>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Falkland 1</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 Andrews 3</w:t>
            </w:r>
          </w:p>
        </w:tc>
        <w:tc>
          <w:tcPr>
            <w:tcW w:w="2511"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 Andrews 3</w:t>
            </w:r>
          </w:p>
        </w:tc>
        <w:tc>
          <w:tcPr>
            <w:tcW w:w="356" w:type="dxa"/>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Falkland 1</w:t>
            </w:r>
          </w:p>
        </w:tc>
      </w:tr>
      <w:tr w:rsidR="00F23D9E" w:rsidRPr="00C75E64" w:rsidTr="00F23D9E">
        <w:trPr>
          <w:cantSplit/>
          <w:trHeight w:val="135"/>
          <w:jc w:val="center"/>
        </w:trPr>
        <w:tc>
          <w:tcPr>
            <w:tcW w:w="2623" w:type="dxa"/>
            <w:tcBorders>
              <w:left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Stonehaven 2</w:t>
            </w:r>
          </w:p>
        </w:tc>
        <w:tc>
          <w:tcPr>
            <w:tcW w:w="37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Broughty Ferry 2</w:t>
            </w:r>
          </w:p>
        </w:tc>
        <w:tc>
          <w:tcPr>
            <w:tcW w:w="2511" w:type="dxa"/>
            <w:tcBorders>
              <w:left w:val="single" w:sz="4" w:space="0" w:color="auto"/>
            </w:tcBorders>
            <w:vAlign w:val="center"/>
          </w:tcPr>
          <w:p w:rsidR="00F23D9E" w:rsidRPr="00C75E64" w:rsidRDefault="00F23D9E" w:rsidP="00F23D9E">
            <w:pPr>
              <w:spacing w:line="276" w:lineRule="auto"/>
              <w:ind w:left="-99" w:firstLine="99"/>
              <w:jc w:val="right"/>
              <w:rPr>
                <w:sz w:val="32"/>
                <w:szCs w:val="32"/>
              </w:rPr>
            </w:pPr>
            <w:r w:rsidRPr="00C75E64">
              <w:rPr>
                <w:color w:val="000000"/>
                <w:sz w:val="32"/>
                <w:szCs w:val="32"/>
              </w:rPr>
              <w:t>Broughty Ferry 2</w:t>
            </w:r>
          </w:p>
        </w:tc>
        <w:tc>
          <w:tcPr>
            <w:tcW w:w="356" w:type="dxa"/>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540" w:type="dxa"/>
            <w:tcBorders>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Stonehaven 2</w:t>
            </w:r>
          </w:p>
        </w:tc>
      </w:tr>
      <w:tr w:rsidR="00F23D9E" w:rsidRPr="00C75E64" w:rsidTr="00F23D9E">
        <w:trPr>
          <w:cantSplit/>
          <w:trHeight w:val="255"/>
          <w:jc w:val="center"/>
        </w:trPr>
        <w:tc>
          <w:tcPr>
            <w:tcW w:w="2623"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Perth 4</w:t>
            </w:r>
          </w:p>
        </w:tc>
        <w:tc>
          <w:tcPr>
            <w:tcW w:w="376" w:type="dxa"/>
            <w:tcBorders>
              <w:bottom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V</w:t>
            </w:r>
          </w:p>
        </w:tc>
        <w:tc>
          <w:tcPr>
            <w:tcW w:w="2605"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Want 2</w:t>
            </w:r>
          </w:p>
        </w:tc>
        <w:tc>
          <w:tcPr>
            <w:tcW w:w="2511" w:type="dxa"/>
            <w:tcBorders>
              <w:left w:val="single" w:sz="4" w:space="0" w:color="auto"/>
              <w:bottom w:val="single" w:sz="4" w:space="0" w:color="auto"/>
            </w:tcBorders>
            <w:vAlign w:val="center"/>
          </w:tcPr>
          <w:p w:rsidR="00F23D9E" w:rsidRPr="00C75E64" w:rsidRDefault="00F23D9E" w:rsidP="00F23D9E">
            <w:pPr>
              <w:spacing w:line="276" w:lineRule="auto"/>
              <w:jc w:val="right"/>
              <w:rPr>
                <w:sz w:val="32"/>
                <w:szCs w:val="32"/>
              </w:rPr>
            </w:pPr>
            <w:r w:rsidRPr="00C75E64">
              <w:rPr>
                <w:color w:val="000000"/>
                <w:sz w:val="32"/>
                <w:szCs w:val="32"/>
              </w:rPr>
              <w:t>Want 2</w:t>
            </w:r>
          </w:p>
        </w:tc>
        <w:tc>
          <w:tcPr>
            <w:tcW w:w="356" w:type="dxa"/>
            <w:tcBorders>
              <w:bottom w:val="single" w:sz="4" w:space="0" w:color="auto"/>
            </w:tcBorders>
            <w:vAlign w:val="center"/>
          </w:tcPr>
          <w:p w:rsidR="00F23D9E" w:rsidRPr="00C75E64" w:rsidRDefault="00F23D9E" w:rsidP="00F23D9E">
            <w:pPr>
              <w:spacing w:line="276" w:lineRule="auto"/>
              <w:jc w:val="center"/>
              <w:rPr>
                <w:sz w:val="32"/>
                <w:szCs w:val="32"/>
              </w:rPr>
            </w:pPr>
            <w:r w:rsidRPr="00C75E64">
              <w:rPr>
                <w:color w:val="000000"/>
                <w:sz w:val="32"/>
                <w:szCs w:val="32"/>
              </w:rPr>
              <w:t>V</w:t>
            </w:r>
          </w:p>
        </w:tc>
        <w:tc>
          <w:tcPr>
            <w:tcW w:w="2540" w:type="dxa"/>
            <w:tcBorders>
              <w:bottom w:val="single" w:sz="4" w:space="0" w:color="auto"/>
              <w:right w:val="single" w:sz="4" w:space="0" w:color="auto"/>
            </w:tcBorders>
            <w:vAlign w:val="center"/>
          </w:tcPr>
          <w:p w:rsidR="00F23D9E" w:rsidRPr="00C75E64" w:rsidRDefault="00F23D9E" w:rsidP="00F23D9E">
            <w:pPr>
              <w:spacing w:line="276" w:lineRule="auto"/>
              <w:rPr>
                <w:sz w:val="32"/>
                <w:szCs w:val="32"/>
              </w:rPr>
            </w:pPr>
            <w:r w:rsidRPr="00C75E64">
              <w:rPr>
                <w:color w:val="000000"/>
                <w:sz w:val="32"/>
                <w:szCs w:val="32"/>
              </w:rPr>
              <w:t>Perth 4</w:t>
            </w:r>
          </w:p>
        </w:tc>
      </w:tr>
    </w:tbl>
    <w:p w:rsidR="00F23D9E" w:rsidRPr="00C75E64" w:rsidRDefault="00F23D9E" w:rsidP="00F23D9E">
      <w:pPr>
        <w:widowControl w:val="0"/>
        <w:tabs>
          <w:tab w:val="left" w:pos="3970"/>
        </w:tabs>
        <w:autoSpaceDE w:val="0"/>
        <w:autoSpaceDN w:val="0"/>
        <w:adjustRightInd w:val="0"/>
        <w:ind w:left="-87"/>
        <w:rPr>
          <w:b/>
          <w:bCs/>
          <w:iCs/>
          <w:sz w:val="32"/>
          <w:szCs w:val="32"/>
        </w:rPr>
      </w:pPr>
      <w:r w:rsidRPr="00C75E64">
        <w:rPr>
          <w:b/>
          <w:bCs/>
          <w:iCs/>
          <w:sz w:val="32"/>
          <w:szCs w:val="32"/>
        </w:rPr>
        <w:tab/>
      </w:r>
    </w:p>
    <w:p w:rsidR="00F23D9E" w:rsidRPr="00C75E64" w:rsidRDefault="00F23D9E" w:rsidP="00F23D9E">
      <w:pPr>
        <w:rPr>
          <w:b/>
          <w:sz w:val="32"/>
          <w:szCs w:val="32"/>
          <w:u w:val="single"/>
        </w:rPr>
      </w:pPr>
      <w:r w:rsidRPr="00C75E64">
        <w:rPr>
          <w:b/>
          <w:sz w:val="32"/>
          <w:szCs w:val="32"/>
          <w:u w:val="single"/>
        </w:rPr>
        <w:t>Please note there are free weeks, 18</w:t>
      </w:r>
      <w:r w:rsidRPr="00C75E64">
        <w:rPr>
          <w:b/>
          <w:sz w:val="32"/>
          <w:szCs w:val="32"/>
          <w:u w:val="single"/>
          <w:vertAlign w:val="superscript"/>
        </w:rPr>
        <w:t>th</w:t>
      </w:r>
      <w:r w:rsidRPr="00C75E64">
        <w:rPr>
          <w:b/>
          <w:sz w:val="32"/>
          <w:szCs w:val="32"/>
          <w:u w:val="single"/>
        </w:rPr>
        <w:t xml:space="preserve"> May and 29</w:t>
      </w:r>
      <w:r w:rsidRPr="00C75E64">
        <w:rPr>
          <w:b/>
          <w:sz w:val="32"/>
          <w:szCs w:val="32"/>
          <w:u w:val="single"/>
          <w:vertAlign w:val="superscript"/>
        </w:rPr>
        <w:t>th</w:t>
      </w:r>
      <w:r w:rsidRPr="00C75E64">
        <w:rPr>
          <w:b/>
          <w:sz w:val="32"/>
          <w:szCs w:val="32"/>
          <w:u w:val="single"/>
        </w:rPr>
        <w:t xml:space="preserve"> June, to accommodate the Tennis Tayside Tournament and North Angus Tournament. </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PERTH have two teams at home on ALL dates</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Note:  STONEHAVEN have two teams at home on these dates</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These teams may need to;</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w:t>
      </w:r>
      <w:proofErr w:type="spellStart"/>
      <w:r w:rsidRPr="00C75E64">
        <w:rPr>
          <w:b/>
          <w:bCs/>
          <w:iCs/>
          <w:sz w:val="32"/>
          <w:szCs w:val="32"/>
        </w:rPr>
        <w:t>i</w:t>
      </w:r>
      <w:proofErr w:type="spellEnd"/>
      <w:r w:rsidRPr="00C75E64">
        <w:rPr>
          <w:b/>
          <w:bCs/>
          <w:iCs/>
          <w:sz w:val="32"/>
          <w:szCs w:val="32"/>
        </w:rPr>
        <w:t>) stagger the start times including perhaps changing the normal order of play, (ii) play two matches on two courts at the same time or (iii) as a last resort reschedule the date. Please try to make any arrangements early with opposition.</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Note: St Andrews are hosting the Tennis Tayside Tournament on 11</w:t>
      </w:r>
      <w:r w:rsidRPr="00C75E64">
        <w:rPr>
          <w:b/>
          <w:bCs/>
          <w:iCs/>
          <w:sz w:val="32"/>
          <w:szCs w:val="32"/>
          <w:vertAlign w:val="superscript"/>
        </w:rPr>
        <w:t>th</w:t>
      </w:r>
      <w:r w:rsidRPr="00C75E64">
        <w:rPr>
          <w:b/>
          <w:bCs/>
          <w:iCs/>
          <w:sz w:val="32"/>
          <w:szCs w:val="32"/>
        </w:rPr>
        <w:t xml:space="preserve"> May and might need to reschedule the date. Please </w:t>
      </w:r>
      <w:proofErr w:type="gramStart"/>
      <w:r w:rsidRPr="00C75E64">
        <w:rPr>
          <w:b/>
          <w:bCs/>
          <w:iCs/>
          <w:sz w:val="32"/>
          <w:szCs w:val="32"/>
        </w:rPr>
        <w:t>make arrangements</w:t>
      </w:r>
      <w:proofErr w:type="gramEnd"/>
      <w:r w:rsidRPr="00C75E64">
        <w:rPr>
          <w:b/>
          <w:bCs/>
          <w:iCs/>
          <w:sz w:val="32"/>
          <w:szCs w:val="32"/>
        </w:rPr>
        <w:t xml:space="preserve"> early.</w:t>
      </w:r>
    </w:p>
    <w:p w:rsidR="00F23D9E" w:rsidRPr="00C75E64" w:rsidRDefault="00F23D9E" w:rsidP="00F23D9E">
      <w:pPr>
        <w:pageBreakBefore/>
        <w:autoSpaceDE w:val="0"/>
        <w:autoSpaceDN w:val="0"/>
        <w:adjustRightInd w:val="0"/>
        <w:spacing w:after="480" w:line="360" w:lineRule="auto"/>
        <w:jc w:val="center"/>
        <w:rPr>
          <w:b/>
          <w:i/>
          <w:sz w:val="32"/>
          <w:szCs w:val="32"/>
        </w:rPr>
      </w:pPr>
      <w:r w:rsidRPr="00C75E64">
        <w:rPr>
          <w:b/>
          <w:i/>
          <w:sz w:val="32"/>
          <w:szCs w:val="32"/>
        </w:rPr>
        <w:lastRenderedPageBreak/>
        <w:t>Junior Division 4</w:t>
      </w:r>
    </w:p>
    <w:tbl>
      <w:tblPr>
        <w:tblW w:w="10963" w:type="dxa"/>
        <w:jc w:val="center"/>
        <w:tblLook w:val="0000" w:firstRow="0" w:lastRow="0" w:firstColumn="0" w:lastColumn="0" w:noHBand="0" w:noVBand="0"/>
      </w:tblPr>
      <w:tblGrid>
        <w:gridCol w:w="2521"/>
        <w:gridCol w:w="448"/>
        <w:gridCol w:w="2448"/>
        <w:gridCol w:w="2574"/>
        <w:gridCol w:w="448"/>
        <w:gridCol w:w="2524"/>
      </w:tblGrid>
      <w:tr w:rsidR="00F23D9E" w:rsidRPr="00C75E64" w:rsidTr="00F23D9E">
        <w:trPr>
          <w:cantSplit/>
          <w:trHeight w:val="450"/>
          <w:jc w:val="center"/>
        </w:trPr>
        <w:tc>
          <w:tcPr>
            <w:tcW w:w="2570"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1</w:t>
            </w:r>
          </w:p>
        </w:tc>
        <w:tc>
          <w:tcPr>
            <w:tcW w:w="343"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493" w:type="dxa"/>
            <w:tcBorders>
              <w:top w:val="single" w:sz="4" w:space="0" w:color="auto"/>
              <w:right w:val="single" w:sz="4" w:space="0" w:color="auto"/>
            </w:tcBorders>
            <w:vAlign w:val="bottom"/>
          </w:tcPr>
          <w:p w:rsidR="00F23D9E" w:rsidRPr="00C75E64" w:rsidRDefault="00F23D9E" w:rsidP="00F23D9E">
            <w:pPr>
              <w:spacing w:line="276" w:lineRule="auto"/>
              <w:rPr>
                <w:b/>
                <w:sz w:val="32"/>
                <w:szCs w:val="32"/>
              </w:rPr>
            </w:pPr>
            <w:r w:rsidRPr="00C75E64">
              <w:rPr>
                <w:rFonts w:ascii="Calibri" w:hAnsi="Calibri"/>
                <w:b/>
                <w:bCs/>
                <w:color w:val="000000"/>
                <w:sz w:val="32"/>
                <w:szCs w:val="32"/>
              </w:rPr>
              <w:t>20 April</w:t>
            </w:r>
          </w:p>
        </w:tc>
        <w:tc>
          <w:tcPr>
            <w:tcW w:w="2627"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rFonts w:ascii="Calibri" w:hAnsi="Calibri"/>
                <w:b/>
                <w:bCs/>
                <w:color w:val="000000"/>
                <w:sz w:val="32"/>
                <w:szCs w:val="32"/>
              </w:rPr>
              <w:t>Week 5</w:t>
            </w:r>
          </w:p>
        </w:tc>
        <w:tc>
          <w:tcPr>
            <w:tcW w:w="356"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574" w:type="dxa"/>
            <w:tcBorders>
              <w:top w:val="single" w:sz="4" w:space="0" w:color="auto"/>
              <w:right w:val="single" w:sz="4" w:space="0" w:color="auto"/>
            </w:tcBorders>
            <w:vAlign w:val="bottom"/>
          </w:tcPr>
          <w:p w:rsidR="00F23D9E" w:rsidRPr="00C75E64" w:rsidRDefault="00F23D9E" w:rsidP="00F23D9E">
            <w:pPr>
              <w:spacing w:line="276" w:lineRule="auto"/>
              <w:rPr>
                <w:b/>
                <w:bCs/>
                <w:sz w:val="32"/>
                <w:szCs w:val="32"/>
              </w:rPr>
            </w:pPr>
            <w:r w:rsidRPr="00C75E64">
              <w:rPr>
                <w:rFonts w:ascii="Calibri" w:hAnsi="Calibri"/>
                <w:b/>
                <w:bCs/>
                <w:color w:val="000000"/>
                <w:sz w:val="32"/>
                <w:szCs w:val="32"/>
              </w:rPr>
              <w:t>25 May</w:t>
            </w:r>
          </w:p>
        </w:tc>
      </w:tr>
      <w:tr w:rsidR="00F23D9E" w:rsidRPr="00C75E64" w:rsidTr="00F23D9E">
        <w:trPr>
          <w:cantSplit/>
          <w:trHeight w:val="450"/>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 xml:space="preserve">   Stonehaven 3</w:t>
            </w:r>
          </w:p>
        </w:tc>
        <w:tc>
          <w:tcPr>
            <w:tcW w:w="343" w:type="dxa"/>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Falkland 2</w:t>
            </w:r>
          </w:p>
        </w:tc>
        <w:tc>
          <w:tcPr>
            <w:tcW w:w="2627" w:type="dxa"/>
            <w:tcBorders>
              <w:left w:val="single" w:sz="4" w:space="0" w:color="auto"/>
            </w:tcBorders>
            <w:vAlign w:val="bottom"/>
          </w:tcPr>
          <w:p w:rsidR="00F23D9E" w:rsidRPr="00C75E64" w:rsidRDefault="009D11DF" w:rsidP="00F23D9E">
            <w:pPr>
              <w:spacing w:line="276" w:lineRule="auto"/>
              <w:jc w:val="right"/>
              <w:rPr>
                <w:sz w:val="32"/>
                <w:szCs w:val="32"/>
              </w:rPr>
            </w:pPr>
            <w:r w:rsidRPr="00C75E64">
              <w:rPr>
                <w:color w:val="000000"/>
                <w:sz w:val="32"/>
                <w:szCs w:val="32"/>
              </w:rPr>
              <w:t>Anst</w:t>
            </w:r>
            <w:r>
              <w:rPr>
                <w:color w:val="000000"/>
                <w:sz w:val="32"/>
                <w:szCs w:val="32"/>
              </w:rPr>
              <w:t>ruther</w:t>
            </w:r>
          </w:p>
        </w:tc>
        <w:tc>
          <w:tcPr>
            <w:tcW w:w="356" w:type="dxa"/>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Falkland 2</w:t>
            </w:r>
          </w:p>
        </w:tc>
      </w:tr>
      <w:tr w:rsidR="00F23D9E" w:rsidRPr="00C75E64" w:rsidTr="00F23D9E">
        <w:trPr>
          <w:cantSplit/>
          <w:trHeight w:val="345"/>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Tayport</w:t>
            </w:r>
          </w:p>
        </w:tc>
        <w:tc>
          <w:tcPr>
            <w:tcW w:w="343" w:type="dxa"/>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David Lloyd 3</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Montrose 4</w:t>
            </w:r>
          </w:p>
        </w:tc>
        <w:tc>
          <w:tcPr>
            <w:tcW w:w="356" w:type="dxa"/>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Tayport</w:t>
            </w:r>
          </w:p>
        </w:tc>
      </w:tr>
      <w:tr w:rsidR="00F23D9E" w:rsidRPr="00C75E64" w:rsidTr="00F23D9E">
        <w:trPr>
          <w:cantSplit/>
          <w:trHeight w:val="351"/>
          <w:jc w:val="center"/>
        </w:trPr>
        <w:tc>
          <w:tcPr>
            <w:tcW w:w="2570" w:type="dxa"/>
            <w:tcBorders>
              <w:left w:val="single" w:sz="4" w:space="0" w:color="auto"/>
            </w:tcBorders>
            <w:vAlign w:val="bottom"/>
          </w:tcPr>
          <w:p w:rsidR="00F23D9E" w:rsidRPr="00C75E64" w:rsidRDefault="00F23D9E" w:rsidP="009D11DF">
            <w:pPr>
              <w:spacing w:line="276" w:lineRule="auto"/>
              <w:jc w:val="right"/>
              <w:rPr>
                <w:color w:val="000000"/>
                <w:sz w:val="32"/>
                <w:szCs w:val="32"/>
              </w:rPr>
            </w:pPr>
            <w:r w:rsidRPr="00C75E64">
              <w:rPr>
                <w:color w:val="000000"/>
                <w:sz w:val="32"/>
                <w:szCs w:val="32"/>
              </w:rPr>
              <w:t>Anst</w:t>
            </w:r>
            <w:r w:rsidR="009D11DF">
              <w:rPr>
                <w:color w:val="000000"/>
                <w:sz w:val="32"/>
                <w:szCs w:val="32"/>
              </w:rPr>
              <w:t>ruther</w:t>
            </w:r>
          </w:p>
        </w:tc>
        <w:tc>
          <w:tcPr>
            <w:tcW w:w="343" w:type="dxa"/>
            <w:vAlign w:val="bottom"/>
          </w:tcPr>
          <w:p w:rsidR="00F23D9E" w:rsidRPr="00C75E64" w:rsidRDefault="00F23D9E" w:rsidP="00F23D9E">
            <w:pPr>
              <w:spacing w:line="276" w:lineRule="auto"/>
              <w:rPr>
                <w:color w:val="000000"/>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Broughty Ferry 3</w:t>
            </w:r>
          </w:p>
        </w:tc>
        <w:tc>
          <w:tcPr>
            <w:tcW w:w="2627" w:type="dxa"/>
            <w:tcBorders>
              <w:left w:val="single" w:sz="4" w:space="0" w:color="auto"/>
            </w:tcBorders>
            <w:vAlign w:val="bottom"/>
          </w:tcPr>
          <w:p w:rsidR="00F23D9E" w:rsidRPr="00C75E64" w:rsidRDefault="00F23D9E" w:rsidP="00F23D9E">
            <w:pPr>
              <w:spacing w:line="276" w:lineRule="auto"/>
              <w:jc w:val="right"/>
              <w:rPr>
                <w:color w:val="000000"/>
                <w:sz w:val="32"/>
                <w:szCs w:val="32"/>
              </w:rPr>
            </w:pPr>
            <w:r w:rsidRPr="00C75E64">
              <w:rPr>
                <w:color w:val="000000"/>
                <w:sz w:val="32"/>
                <w:szCs w:val="32"/>
              </w:rPr>
              <w:t>Arbroath 2</w:t>
            </w:r>
          </w:p>
        </w:tc>
        <w:tc>
          <w:tcPr>
            <w:tcW w:w="356" w:type="dxa"/>
            <w:vAlign w:val="bottom"/>
          </w:tcPr>
          <w:p w:rsidR="00F23D9E" w:rsidRPr="00C75E64" w:rsidRDefault="00F23D9E" w:rsidP="00F23D9E">
            <w:pPr>
              <w:spacing w:line="276" w:lineRule="auto"/>
              <w:rPr>
                <w:color w:val="000000"/>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Stonehaven 3</w:t>
            </w:r>
          </w:p>
        </w:tc>
      </w:tr>
      <w:tr w:rsidR="00F23D9E" w:rsidRPr="00C75E64" w:rsidTr="00F23D9E">
        <w:trPr>
          <w:cantSplit/>
          <w:trHeight w:val="306"/>
          <w:jc w:val="center"/>
        </w:trPr>
        <w:tc>
          <w:tcPr>
            <w:tcW w:w="2570" w:type="dxa"/>
            <w:tcBorders>
              <w:left w:val="single" w:sz="4" w:space="0" w:color="auto"/>
              <w:bottom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Montrose 4</w:t>
            </w:r>
          </w:p>
        </w:tc>
        <w:tc>
          <w:tcPr>
            <w:tcW w:w="343" w:type="dxa"/>
            <w:tcBorders>
              <w:bottom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493" w:type="dxa"/>
            <w:tcBorders>
              <w:bottom w:val="single" w:sz="4" w:space="0" w:color="auto"/>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Arbroath 2</w:t>
            </w:r>
          </w:p>
        </w:tc>
        <w:tc>
          <w:tcPr>
            <w:tcW w:w="2627" w:type="dxa"/>
            <w:tcBorders>
              <w:left w:val="single" w:sz="4" w:space="0" w:color="auto"/>
              <w:bottom w:val="single" w:sz="4" w:space="0" w:color="auto"/>
            </w:tcBorders>
            <w:vAlign w:val="bottom"/>
          </w:tcPr>
          <w:p w:rsidR="00F23D9E" w:rsidRPr="00C75E64" w:rsidRDefault="00F23D9E" w:rsidP="00F23D9E">
            <w:pPr>
              <w:spacing w:line="276" w:lineRule="auto"/>
              <w:jc w:val="right"/>
              <w:rPr>
                <w:rFonts w:eastAsiaTheme="minorHAnsi"/>
                <w:color w:val="000000"/>
                <w:sz w:val="32"/>
                <w:szCs w:val="32"/>
                <w:lang w:eastAsia="en-US"/>
              </w:rPr>
            </w:pPr>
            <w:r w:rsidRPr="00C75E64">
              <w:rPr>
                <w:color w:val="000000"/>
                <w:sz w:val="32"/>
                <w:szCs w:val="32"/>
              </w:rPr>
              <w:t>Broughty Ferry 3</w:t>
            </w:r>
          </w:p>
        </w:tc>
        <w:tc>
          <w:tcPr>
            <w:tcW w:w="356" w:type="dxa"/>
            <w:tcBorders>
              <w:bottom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V</w:t>
            </w:r>
          </w:p>
        </w:tc>
        <w:tc>
          <w:tcPr>
            <w:tcW w:w="2574" w:type="dxa"/>
            <w:tcBorders>
              <w:bottom w:val="single" w:sz="4" w:space="0" w:color="auto"/>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David Lloyd 3</w:t>
            </w:r>
          </w:p>
        </w:tc>
      </w:tr>
      <w:tr w:rsidR="00F23D9E" w:rsidRPr="00C75E64" w:rsidTr="00F23D9E">
        <w:trPr>
          <w:cantSplit/>
          <w:trHeight w:val="315"/>
          <w:jc w:val="center"/>
        </w:trPr>
        <w:tc>
          <w:tcPr>
            <w:tcW w:w="2570"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b/>
                <w:bCs/>
                <w:color w:val="000000"/>
                <w:sz w:val="32"/>
                <w:szCs w:val="32"/>
              </w:rPr>
              <w:t>Week 2</w:t>
            </w:r>
          </w:p>
        </w:tc>
        <w:tc>
          <w:tcPr>
            <w:tcW w:w="343"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493" w:type="dxa"/>
            <w:tcBorders>
              <w:top w:val="single" w:sz="4" w:space="0" w:color="auto"/>
              <w:right w:val="single" w:sz="4" w:space="0" w:color="auto"/>
            </w:tcBorders>
            <w:vAlign w:val="bottom"/>
          </w:tcPr>
          <w:p w:rsidR="00F23D9E" w:rsidRPr="00C75E64" w:rsidRDefault="00F23D9E" w:rsidP="00F23D9E">
            <w:pPr>
              <w:spacing w:line="276" w:lineRule="auto"/>
              <w:rPr>
                <w:b/>
                <w:bCs/>
                <w:sz w:val="32"/>
                <w:szCs w:val="32"/>
              </w:rPr>
            </w:pPr>
            <w:r w:rsidRPr="00C75E64">
              <w:rPr>
                <w:b/>
                <w:bCs/>
                <w:color w:val="000000"/>
                <w:sz w:val="32"/>
                <w:szCs w:val="32"/>
              </w:rPr>
              <w:t>27 April</w:t>
            </w:r>
          </w:p>
        </w:tc>
        <w:tc>
          <w:tcPr>
            <w:tcW w:w="2627"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b/>
                <w:bCs/>
                <w:color w:val="000000"/>
                <w:sz w:val="32"/>
                <w:szCs w:val="32"/>
              </w:rPr>
              <w:t>Week 6</w:t>
            </w:r>
          </w:p>
        </w:tc>
        <w:tc>
          <w:tcPr>
            <w:tcW w:w="356"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574" w:type="dxa"/>
            <w:tcBorders>
              <w:top w:val="single" w:sz="4" w:space="0" w:color="auto"/>
              <w:right w:val="single" w:sz="4" w:space="0" w:color="auto"/>
            </w:tcBorders>
            <w:vAlign w:val="bottom"/>
          </w:tcPr>
          <w:p w:rsidR="00F23D9E" w:rsidRPr="00C75E64" w:rsidRDefault="00F23D9E" w:rsidP="00F23D9E">
            <w:pPr>
              <w:spacing w:line="276" w:lineRule="auto"/>
              <w:rPr>
                <w:b/>
                <w:bCs/>
                <w:sz w:val="32"/>
                <w:szCs w:val="32"/>
              </w:rPr>
            </w:pPr>
            <w:r w:rsidRPr="00C75E64">
              <w:rPr>
                <w:b/>
                <w:bCs/>
                <w:color w:val="000000"/>
                <w:sz w:val="32"/>
                <w:szCs w:val="32"/>
              </w:rPr>
              <w:t>01 June</w:t>
            </w:r>
          </w:p>
        </w:tc>
      </w:tr>
      <w:tr w:rsidR="00F23D9E" w:rsidRPr="00C75E64" w:rsidTr="00F23D9E">
        <w:trPr>
          <w:cantSplit/>
          <w:trHeight w:val="255"/>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Falkland 2</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Arbroath 2</w:t>
            </w:r>
          </w:p>
        </w:tc>
        <w:tc>
          <w:tcPr>
            <w:tcW w:w="2627" w:type="dxa"/>
            <w:tcBorders>
              <w:left w:val="single" w:sz="4" w:space="0" w:color="auto"/>
            </w:tcBorders>
            <w:vAlign w:val="bottom"/>
          </w:tcPr>
          <w:p w:rsidR="00F23D9E" w:rsidRPr="00C75E64" w:rsidRDefault="00F23D9E" w:rsidP="00F23D9E">
            <w:pPr>
              <w:spacing w:line="276" w:lineRule="auto"/>
              <w:ind w:left="-99"/>
              <w:jc w:val="right"/>
              <w:rPr>
                <w:sz w:val="32"/>
                <w:szCs w:val="32"/>
              </w:rPr>
            </w:pPr>
            <w:r w:rsidRPr="00C75E64">
              <w:rPr>
                <w:color w:val="000000"/>
                <w:sz w:val="32"/>
                <w:szCs w:val="32"/>
              </w:rPr>
              <w:t>Falkland 2</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David Lloyd 3</w:t>
            </w:r>
          </w:p>
        </w:tc>
      </w:tr>
      <w:tr w:rsidR="00F23D9E" w:rsidRPr="00C75E64" w:rsidTr="00F23D9E">
        <w:trPr>
          <w:cantSplit/>
          <w:trHeight w:val="198"/>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Broughty Ferry 3</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Montrose 4</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b/>
                <w:color w:val="000000"/>
                <w:sz w:val="32"/>
                <w:szCs w:val="32"/>
              </w:rPr>
              <w:t xml:space="preserve"># </w:t>
            </w:r>
            <w:r w:rsidRPr="00C75E64">
              <w:rPr>
                <w:color w:val="000000"/>
                <w:sz w:val="32"/>
                <w:szCs w:val="32"/>
              </w:rPr>
              <w:t xml:space="preserve">   Stonehaven 3</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Broughty Ferry 3</w:t>
            </w:r>
          </w:p>
        </w:tc>
      </w:tr>
      <w:tr w:rsidR="00F23D9E" w:rsidRPr="00C75E64" w:rsidTr="00F23D9E">
        <w:trPr>
          <w:cantSplit/>
          <w:trHeight w:val="315"/>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b/>
                <w:color w:val="000000"/>
                <w:sz w:val="32"/>
                <w:szCs w:val="32"/>
              </w:rPr>
              <w:t xml:space="preserve"># </w:t>
            </w:r>
            <w:r w:rsidR="00532DF1">
              <w:rPr>
                <w:color w:val="000000"/>
                <w:sz w:val="32"/>
                <w:szCs w:val="32"/>
              </w:rPr>
              <w:t xml:space="preserve">   D</w:t>
            </w:r>
            <w:r w:rsidRPr="00C75E64">
              <w:rPr>
                <w:color w:val="000000"/>
                <w:sz w:val="32"/>
                <w:szCs w:val="32"/>
              </w:rPr>
              <w:t xml:space="preserve"> Lloyd 3</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9D11DF" w:rsidP="00F23D9E">
            <w:pPr>
              <w:spacing w:line="276" w:lineRule="auto"/>
              <w:rPr>
                <w:sz w:val="32"/>
                <w:szCs w:val="32"/>
              </w:rPr>
            </w:pPr>
            <w:r w:rsidRPr="00C75E64">
              <w:rPr>
                <w:color w:val="000000"/>
                <w:sz w:val="32"/>
                <w:szCs w:val="32"/>
              </w:rPr>
              <w:t>Anst</w:t>
            </w:r>
            <w:r>
              <w:rPr>
                <w:color w:val="000000"/>
                <w:sz w:val="32"/>
                <w:szCs w:val="32"/>
              </w:rPr>
              <w:t>ruther</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Tayport</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Arbroath 2</w:t>
            </w:r>
          </w:p>
        </w:tc>
      </w:tr>
      <w:tr w:rsidR="00F23D9E" w:rsidRPr="00C75E64" w:rsidTr="00F23D9E">
        <w:trPr>
          <w:cantSplit/>
          <w:trHeight w:val="180"/>
          <w:jc w:val="center"/>
        </w:trPr>
        <w:tc>
          <w:tcPr>
            <w:tcW w:w="2570" w:type="dxa"/>
            <w:tcBorders>
              <w:left w:val="single" w:sz="4" w:space="0" w:color="auto"/>
              <w:bottom w:val="single" w:sz="4" w:space="0" w:color="auto"/>
            </w:tcBorders>
            <w:vAlign w:val="bottom"/>
          </w:tcPr>
          <w:p w:rsidR="00F23D9E" w:rsidRPr="00C75E64" w:rsidRDefault="00F23D9E" w:rsidP="00F23D9E">
            <w:pPr>
              <w:spacing w:line="276" w:lineRule="auto"/>
              <w:jc w:val="right"/>
              <w:rPr>
                <w:color w:val="000000"/>
                <w:sz w:val="32"/>
                <w:szCs w:val="32"/>
              </w:rPr>
            </w:pPr>
            <w:r w:rsidRPr="00C75E64">
              <w:rPr>
                <w:b/>
                <w:color w:val="000000"/>
                <w:sz w:val="32"/>
                <w:szCs w:val="32"/>
              </w:rPr>
              <w:t xml:space="preserve"># </w:t>
            </w:r>
            <w:r w:rsidRPr="00C75E64">
              <w:rPr>
                <w:color w:val="000000"/>
                <w:sz w:val="32"/>
                <w:szCs w:val="32"/>
              </w:rPr>
              <w:t xml:space="preserve">   Stonehaven 3</w:t>
            </w:r>
          </w:p>
        </w:tc>
        <w:tc>
          <w:tcPr>
            <w:tcW w:w="343" w:type="dxa"/>
            <w:tcBorders>
              <w:bottom w:val="single" w:sz="4" w:space="0" w:color="auto"/>
            </w:tcBorders>
            <w:vAlign w:val="bottom"/>
          </w:tcPr>
          <w:p w:rsidR="00F23D9E" w:rsidRPr="00C75E64" w:rsidRDefault="00F23D9E" w:rsidP="00F23D9E">
            <w:pPr>
              <w:spacing w:line="276" w:lineRule="auto"/>
              <w:jc w:val="center"/>
              <w:rPr>
                <w:color w:val="000000"/>
                <w:sz w:val="32"/>
                <w:szCs w:val="32"/>
              </w:rPr>
            </w:pPr>
            <w:r w:rsidRPr="00C75E64">
              <w:rPr>
                <w:color w:val="000000"/>
                <w:sz w:val="32"/>
                <w:szCs w:val="32"/>
              </w:rPr>
              <w:t>V</w:t>
            </w:r>
          </w:p>
        </w:tc>
        <w:tc>
          <w:tcPr>
            <w:tcW w:w="2493" w:type="dxa"/>
            <w:tcBorders>
              <w:bottom w:val="single" w:sz="4" w:space="0" w:color="auto"/>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Tayport</w:t>
            </w:r>
          </w:p>
        </w:tc>
        <w:tc>
          <w:tcPr>
            <w:tcW w:w="2627" w:type="dxa"/>
            <w:tcBorders>
              <w:left w:val="single" w:sz="4" w:space="0" w:color="auto"/>
              <w:bottom w:val="single" w:sz="4" w:space="0" w:color="auto"/>
            </w:tcBorders>
            <w:vAlign w:val="bottom"/>
          </w:tcPr>
          <w:p w:rsidR="00F23D9E" w:rsidRPr="00C75E64" w:rsidRDefault="009D11DF" w:rsidP="00F23D9E">
            <w:pPr>
              <w:spacing w:line="276" w:lineRule="auto"/>
              <w:jc w:val="right"/>
              <w:rPr>
                <w:color w:val="000000"/>
                <w:sz w:val="32"/>
                <w:szCs w:val="32"/>
              </w:rPr>
            </w:pPr>
            <w:r w:rsidRPr="00C75E64">
              <w:rPr>
                <w:color w:val="000000"/>
                <w:sz w:val="32"/>
                <w:szCs w:val="32"/>
              </w:rPr>
              <w:t>Anst</w:t>
            </w:r>
            <w:r>
              <w:rPr>
                <w:color w:val="000000"/>
                <w:sz w:val="32"/>
                <w:szCs w:val="32"/>
              </w:rPr>
              <w:t>ruther</w:t>
            </w:r>
          </w:p>
        </w:tc>
        <w:tc>
          <w:tcPr>
            <w:tcW w:w="356" w:type="dxa"/>
            <w:tcBorders>
              <w:bottom w:val="single" w:sz="4" w:space="0" w:color="auto"/>
            </w:tcBorders>
            <w:vAlign w:val="bottom"/>
          </w:tcPr>
          <w:p w:rsidR="00F23D9E" w:rsidRPr="00C75E64" w:rsidRDefault="00F23D9E" w:rsidP="00F23D9E">
            <w:pPr>
              <w:spacing w:line="276" w:lineRule="auto"/>
              <w:jc w:val="center"/>
              <w:rPr>
                <w:color w:val="000000"/>
                <w:sz w:val="32"/>
                <w:szCs w:val="32"/>
              </w:rPr>
            </w:pPr>
            <w:r w:rsidRPr="00C75E64">
              <w:rPr>
                <w:color w:val="000000"/>
                <w:sz w:val="32"/>
                <w:szCs w:val="32"/>
              </w:rPr>
              <w:t>V</w:t>
            </w:r>
          </w:p>
        </w:tc>
        <w:tc>
          <w:tcPr>
            <w:tcW w:w="2574" w:type="dxa"/>
            <w:tcBorders>
              <w:bottom w:val="single" w:sz="4" w:space="0" w:color="auto"/>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Montrose 4</w:t>
            </w:r>
          </w:p>
        </w:tc>
      </w:tr>
      <w:tr w:rsidR="00F23D9E" w:rsidRPr="00C75E64" w:rsidTr="00F23D9E">
        <w:trPr>
          <w:cantSplit/>
          <w:trHeight w:val="480"/>
          <w:jc w:val="center"/>
        </w:trPr>
        <w:tc>
          <w:tcPr>
            <w:tcW w:w="2570"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b/>
                <w:bCs/>
                <w:color w:val="000000"/>
                <w:sz w:val="32"/>
                <w:szCs w:val="32"/>
              </w:rPr>
              <w:t>Week 3</w:t>
            </w:r>
          </w:p>
        </w:tc>
        <w:tc>
          <w:tcPr>
            <w:tcW w:w="343"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493" w:type="dxa"/>
            <w:tcBorders>
              <w:top w:val="single" w:sz="4" w:space="0" w:color="auto"/>
              <w:right w:val="single" w:sz="4" w:space="0" w:color="auto"/>
            </w:tcBorders>
            <w:vAlign w:val="bottom"/>
          </w:tcPr>
          <w:p w:rsidR="00F23D9E" w:rsidRPr="00C75E64" w:rsidRDefault="00F23D9E" w:rsidP="00F23D9E">
            <w:pPr>
              <w:spacing w:line="276" w:lineRule="auto"/>
              <w:rPr>
                <w:b/>
                <w:bCs/>
                <w:sz w:val="32"/>
                <w:szCs w:val="32"/>
              </w:rPr>
            </w:pPr>
            <w:r w:rsidRPr="00C75E64">
              <w:rPr>
                <w:b/>
                <w:bCs/>
                <w:color w:val="000000"/>
                <w:sz w:val="32"/>
                <w:szCs w:val="32"/>
              </w:rPr>
              <w:t>04 May</w:t>
            </w:r>
          </w:p>
        </w:tc>
        <w:tc>
          <w:tcPr>
            <w:tcW w:w="2627"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b/>
                <w:bCs/>
                <w:color w:val="000000"/>
                <w:sz w:val="32"/>
                <w:szCs w:val="32"/>
              </w:rPr>
              <w:t>Week 7</w:t>
            </w:r>
          </w:p>
        </w:tc>
        <w:tc>
          <w:tcPr>
            <w:tcW w:w="356"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574" w:type="dxa"/>
            <w:tcBorders>
              <w:top w:val="single" w:sz="4" w:space="0" w:color="auto"/>
              <w:right w:val="single" w:sz="4" w:space="0" w:color="auto"/>
            </w:tcBorders>
            <w:vAlign w:val="bottom"/>
          </w:tcPr>
          <w:p w:rsidR="00F23D9E" w:rsidRPr="00C75E64" w:rsidRDefault="00F23D9E" w:rsidP="00F23D9E">
            <w:pPr>
              <w:spacing w:line="276" w:lineRule="auto"/>
              <w:rPr>
                <w:b/>
                <w:bCs/>
                <w:sz w:val="32"/>
                <w:szCs w:val="32"/>
              </w:rPr>
            </w:pPr>
            <w:r w:rsidRPr="00C75E64">
              <w:rPr>
                <w:b/>
                <w:bCs/>
                <w:color w:val="000000"/>
                <w:sz w:val="32"/>
                <w:szCs w:val="32"/>
              </w:rPr>
              <w:t>08 June</w:t>
            </w:r>
          </w:p>
        </w:tc>
      </w:tr>
      <w:tr w:rsidR="00F23D9E" w:rsidRPr="00C75E64" w:rsidTr="00F23D9E">
        <w:trPr>
          <w:cantSplit/>
          <w:trHeight w:val="255"/>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Tayport</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Falkland 2</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Montrose 4</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Falkland 2</w:t>
            </w:r>
          </w:p>
        </w:tc>
      </w:tr>
      <w:tr w:rsidR="00F23D9E" w:rsidRPr="00C75E64" w:rsidTr="00F23D9E">
        <w:trPr>
          <w:cantSplit/>
          <w:trHeight w:val="285"/>
          <w:jc w:val="center"/>
        </w:trPr>
        <w:tc>
          <w:tcPr>
            <w:tcW w:w="2570" w:type="dxa"/>
            <w:tcBorders>
              <w:left w:val="single" w:sz="4" w:space="0" w:color="auto"/>
            </w:tcBorders>
            <w:vAlign w:val="bottom"/>
          </w:tcPr>
          <w:p w:rsidR="00F23D9E" w:rsidRPr="00C75E64" w:rsidRDefault="009D11DF" w:rsidP="00F23D9E">
            <w:pPr>
              <w:spacing w:line="276" w:lineRule="auto"/>
              <w:jc w:val="right"/>
              <w:rPr>
                <w:sz w:val="32"/>
                <w:szCs w:val="32"/>
              </w:rPr>
            </w:pPr>
            <w:r w:rsidRPr="00C75E64">
              <w:rPr>
                <w:color w:val="000000"/>
                <w:sz w:val="32"/>
                <w:szCs w:val="32"/>
              </w:rPr>
              <w:t>Anst</w:t>
            </w:r>
            <w:r>
              <w:rPr>
                <w:color w:val="000000"/>
                <w:sz w:val="32"/>
                <w:szCs w:val="32"/>
              </w:rPr>
              <w:t>ruther</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Stonehaven 3</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Arbroath 2</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9D11DF" w:rsidP="00F23D9E">
            <w:pPr>
              <w:spacing w:line="276" w:lineRule="auto"/>
              <w:rPr>
                <w:sz w:val="32"/>
                <w:szCs w:val="32"/>
              </w:rPr>
            </w:pPr>
            <w:r w:rsidRPr="00C75E64">
              <w:rPr>
                <w:color w:val="000000"/>
                <w:sz w:val="32"/>
                <w:szCs w:val="32"/>
              </w:rPr>
              <w:t>Anst</w:t>
            </w:r>
            <w:r>
              <w:rPr>
                <w:color w:val="000000"/>
                <w:sz w:val="32"/>
                <w:szCs w:val="32"/>
              </w:rPr>
              <w:t>ruther</w:t>
            </w:r>
          </w:p>
        </w:tc>
      </w:tr>
      <w:tr w:rsidR="00F23D9E" w:rsidRPr="00C75E64" w:rsidTr="00F23D9E">
        <w:trPr>
          <w:cantSplit/>
          <w:trHeight w:val="270"/>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Montrose 4</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David Lloyd 3</w:t>
            </w:r>
          </w:p>
        </w:tc>
        <w:tc>
          <w:tcPr>
            <w:tcW w:w="2627"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Broughty Ferry 3</w:t>
            </w:r>
          </w:p>
        </w:tc>
        <w:tc>
          <w:tcPr>
            <w:tcW w:w="356"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Tayport</w:t>
            </w:r>
          </w:p>
        </w:tc>
      </w:tr>
      <w:tr w:rsidR="00F23D9E" w:rsidRPr="00C75E64" w:rsidTr="00F23D9E">
        <w:trPr>
          <w:cantSplit/>
          <w:trHeight w:val="435"/>
          <w:jc w:val="center"/>
        </w:trPr>
        <w:tc>
          <w:tcPr>
            <w:tcW w:w="2570" w:type="dxa"/>
            <w:tcBorders>
              <w:left w:val="single" w:sz="4" w:space="0" w:color="auto"/>
            </w:tcBorders>
            <w:vAlign w:val="bottom"/>
          </w:tcPr>
          <w:p w:rsidR="00F23D9E" w:rsidRPr="00C75E64" w:rsidRDefault="00F23D9E" w:rsidP="00F23D9E">
            <w:pPr>
              <w:spacing w:line="276" w:lineRule="auto"/>
              <w:jc w:val="right"/>
              <w:rPr>
                <w:b/>
                <w:bCs/>
                <w:color w:val="000000"/>
                <w:sz w:val="32"/>
                <w:szCs w:val="32"/>
              </w:rPr>
            </w:pPr>
            <w:r w:rsidRPr="00C75E64">
              <w:rPr>
                <w:color w:val="000000"/>
                <w:sz w:val="32"/>
                <w:szCs w:val="32"/>
              </w:rPr>
              <w:t>Arbroath 2</w:t>
            </w:r>
          </w:p>
        </w:tc>
        <w:tc>
          <w:tcPr>
            <w:tcW w:w="343" w:type="dxa"/>
            <w:vAlign w:val="bottom"/>
          </w:tcPr>
          <w:p w:rsidR="00F23D9E" w:rsidRPr="00C75E64" w:rsidRDefault="00F23D9E" w:rsidP="00F23D9E">
            <w:pPr>
              <w:spacing w:line="276" w:lineRule="auto"/>
              <w:jc w:val="center"/>
              <w:rPr>
                <w:b/>
                <w:bCs/>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b/>
                <w:bCs/>
                <w:color w:val="000000"/>
                <w:sz w:val="32"/>
                <w:szCs w:val="32"/>
              </w:rPr>
            </w:pPr>
            <w:r w:rsidRPr="00C75E64">
              <w:rPr>
                <w:color w:val="000000"/>
                <w:sz w:val="32"/>
                <w:szCs w:val="32"/>
              </w:rPr>
              <w:t>Broughty Ferry 3</w:t>
            </w:r>
          </w:p>
        </w:tc>
        <w:tc>
          <w:tcPr>
            <w:tcW w:w="2627" w:type="dxa"/>
            <w:tcBorders>
              <w:left w:val="single" w:sz="4" w:space="0" w:color="auto"/>
            </w:tcBorders>
            <w:vAlign w:val="bottom"/>
          </w:tcPr>
          <w:p w:rsidR="00F23D9E" w:rsidRPr="00C75E64" w:rsidRDefault="00F23D9E" w:rsidP="00F23D9E">
            <w:pPr>
              <w:spacing w:line="276" w:lineRule="auto"/>
              <w:jc w:val="right"/>
              <w:rPr>
                <w:b/>
                <w:bCs/>
                <w:color w:val="000000"/>
                <w:sz w:val="32"/>
                <w:szCs w:val="32"/>
              </w:rPr>
            </w:pPr>
            <w:r w:rsidRPr="00C75E64">
              <w:rPr>
                <w:b/>
                <w:color w:val="000000"/>
                <w:sz w:val="32"/>
                <w:szCs w:val="32"/>
              </w:rPr>
              <w:t xml:space="preserve"># </w:t>
            </w:r>
            <w:r w:rsidRPr="00C75E64">
              <w:rPr>
                <w:color w:val="000000"/>
                <w:sz w:val="32"/>
                <w:szCs w:val="32"/>
              </w:rPr>
              <w:t xml:space="preserve">   David Lloyd 3</w:t>
            </w:r>
          </w:p>
        </w:tc>
        <w:tc>
          <w:tcPr>
            <w:tcW w:w="356" w:type="dxa"/>
            <w:vAlign w:val="bottom"/>
          </w:tcPr>
          <w:p w:rsidR="00F23D9E" w:rsidRPr="00C75E64" w:rsidRDefault="00F23D9E" w:rsidP="00F23D9E">
            <w:pPr>
              <w:spacing w:line="276" w:lineRule="auto"/>
              <w:jc w:val="center"/>
              <w:rPr>
                <w:b/>
                <w:bCs/>
                <w:sz w:val="32"/>
                <w:szCs w:val="32"/>
              </w:rPr>
            </w:pPr>
            <w:r w:rsidRPr="00C75E64">
              <w:rPr>
                <w:color w:val="000000"/>
                <w:sz w:val="32"/>
                <w:szCs w:val="32"/>
              </w:rPr>
              <w:t>V</w:t>
            </w:r>
          </w:p>
        </w:tc>
        <w:tc>
          <w:tcPr>
            <w:tcW w:w="2574" w:type="dxa"/>
            <w:tcBorders>
              <w:right w:val="single" w:sz="4" w:space="0" w:color="auto"/>
            </w:tcBorders>
            <w:vAlign w:val="bottom"/>
          </w:tcPr>
          <w:p w:rsidR="00F23D9E" w:rsidRPr="00C75E64" w:rsidRDefault="00F23D9E" w:rsidP="00F23D9E">
            <w:pPr>
              <w:spacing w:line="276" w:lineRule="auto"/>
              <w:rPr>
                <w:b/>
                <w:bCs/>
                <w:color w:val="000000"/>
                <w:sz w:val="32"/>
                <w:szCs w:val="32"/>
              </w:rPr>
            </w:pPr>
            <w:r w:rsidRPr="00C75E64">
              <w:rPr>
                <w:color w:val="000000"/>
                <w:sz w:val="32"/>
                <w:szCs w:val="32"/>
              </w:rPr>
              <w:t>Stonehaven 3</w:t>
            </w:r>
          </w:p>
        </w:tc>
      </w:tr>
      <w:tr w:rsidR="00F23D9E" w:rsidRPr="00C75E64" w:rsidTr="00F23D9E">
        <w:trPr>
          <w:cantSplit/>
          <w:trHeight w:val="435"/>
          <w:jc w:val="center"/>
        </w:trPr>
        <w:tc>
          <w:tcPr>
            <w:tcW w:w="2570" w:type="dxa"/>
            <w:tcBorders>
              <w:top w:val="single" w:sz="4" w:space="0" w:color="auto"/>
              <w:left w:val="single" w:sz="4" w:space="0" w:color="auto"/>
            </w:tcBorders>
            <w:vAlign w:val="bottom"/>
          </w:tcPr>
          <w:p w:rsidR="00F23D9E" w:rsidRPr="00C75E64" w:rsidRDefault="00F23D9E" w:rsidP="00F23D9E">
            <w:pPr>
              <w:spacing w:line="276" w:lineRule="auto"/>
              <w:jc w:val="right"/>
              <w:rPr>
                <w:b/>
                <w:bCs/>
                <w:sz w:val="32"/>
                <w:szCs w:val="32"/>
              </w:rPr>
            </w:pPr>
            <w:r w:rsidRPr="00C75E64">
              <w:rPr>
                <w:b/>
                <w:bCs/>
                <w:color w:val="000000"/>
                <w:sz w:val="32"/>
                <w:szCs w:val="32"/>
              </w:rPr>
              <w:t>Week 4</w:t>
            </w:r>
          </w:p>
        </w:tc>
        <w:tc>
          <w:tcPr>
            <w:tcW w:w="343" w:type="dxa"/>
            <w:tcBorders>
              <w:top w:val="single" w:sz="4" w:space="0" w:color="auto"/>
            </w:tcBorders>
            <w:vAlign w:val="bottom"/>
          </w:tcPr>
          <w:p w:rsidR="00F23D9E" w:rsidRPr="00C75E64" w:rsidRDefault="00F23D9E" w:rsidP="00F23D9E">
            <w:pPr>
              <w:spacing w:line="276" w:lineRule="auto"/>
              <w:jc w:val="center"/>
              <w:rPr>
                <w:b/>
                <w:bCs/>
                <w:sz w:val="32"/>
                <w:szCs w:val="32"/>
              </w:rPr>
            </w:pPr>
          </w:p>
        </w:tc>
        <w:tc>
          <w:tcPr>
            <w:tcW w:w="2493" w:type="dxa"/>
            <w:tcBorders>
              <w:top w:val="single" w:sz="4" w:space="0" w:color="auto"/>
              <w:right w:val="single" w:sz="4" w:space="0" w:color="auto"/>
            </w:tcBorders>
            <w:vAlign w:val="center"/>
          </w:tcPr>
          <w:p w:rsidR="00F23D9E" w:rsidRPr="00C75E64" w:rsidRDefault="00F23D9E" w:rsidP="00F23D9E">
            <w:pPr>
              <w:spacing w:line="276" w:lineRule="auto"/>
              <w:rPr>
                <w:b/>
                <w:bCs/>
                <w:sz w:val="32"/>
                <w:szCs w:val="32"/>
              </w:rPr>
            </w:pPr>
            <w:r w:rsidRPr="00C75E64">
              <w:rPr>
                <w:b/>
                <w:bCs/>
                <w:color w:val="000000"/>
                <w:sz w:val="32"/>
                <w:szCs w:val="32"/>
              </w:rPr>
              <w:t>11 May</w:t>
            </w:r>
          </w:p>
        </w:tc>
        <w:tc>
          <w:tcPr>
            <w:tcW w:w="5557" w:type="dxa"/>
            <w:gridSpan w:val="3"/>
            <w:vMerge w:val="restart"/>
            <w:tcBorders>
              <w:top w:val="single" w:sz="4" w:space="0" w:color="auto"/>
              <w:left w:val="single" w:sz="4" w:space="0" w:color="auto"/>
              <w:right w:val="single" w:sz="4" w:space="0" w:color="auto"/>
            </w:tcBorders>
            <w:vAlign w:val="center"/>
          </w:tcPr>
          <w:p w:rsidR="00F23D9E" w:rsidRPr="00C75E64" w:rsidRDefault="00F23D9E" w:rsidP="00F23D9E">
            <w:pPr>
              <w:spacing w:line="276" w:lineRule="auto"/>
              <w:jc w:val="center"/>
              <w:rPr>
                <w:b/>
                <w:bCs/>
                <w:sz w:val="32"/>
                <w:szCs w:val="32"/>
              </w:rPr>
            </w:pPr>
            <w:r w:rsidRPr="00C75E64">
              <w:rPr>
                <w:b/>
                <w:bCs/>
                <w:sz w:val="32"/>
                <w:szCs w:val="32"/>
              </w:rPr>
              <w:t>Weeks 8, 9 and 10 could be used to reschedule matches if necessary.</w:t>
            </w:r>
          </w:p>
        </w:tc>
      </w:tr>
      <w:tr w:rsidR="00F23D9E" w:rsidRPr="00C75E64" w:rsidTr="00F23D9E">
        <w:trPr>
          <w:cantSplit/>
          <w:trHeight w:val="210"/>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Falkland 2</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Broughty Ferry 3</w:t>
            </w:r>
          </w:p>
        </w:tc>
        <w:tc>
          <w:tcPr>
            <w:tcW w:w="5557" w:type="dxa"/>
            <w:gridSpan w:val="3"/>
            <w:vMerge/>
            <w:tcBorders>
              <w:left w:val="single" w:sz="4" w:space="0" w:color="auto"/>
              <w:right w:val="single" w:sz="4" w:space="0" w:color="auto"/>
            </w:tcBorders>
            <w:vAlign w:val="center"/>
          </w:tcPr>
          <w:p w:rsidR="00F23D9E" w:rsidRPr="00C75E64" w:rsidRDefault="00F23D9E" w:rsidP="00F23D9E">
            <w:pPr>
              <w:spacing w:line="276" w:lineRule="auto"/>
              <w:rPr>
                <w:sz w:val="32"/>
                <w:szCs w:val="32"/>
              </w:rPr>
            </w:pPr>
          </w:p>
        </w:tc>
      </w:tr>
      <w:tr w:rsidR="00F23D9E" w:rsidRPr="00C75E64" w:rsidTr="00F23D9E">
        <w:trPr>
          <w:cantSplit/>
          <w:trHeight w:val="210"/>
          <w:jc w:val="center"/>
        </w:trPr>
        <w:tc>
          <w:tcPr>
            <w:tcW w:w="2570" w:type="dxa"/>
            <w:tcBorders>
              <w:left w:val="single" w:sz="4" w:space="0" w:color="auto"/>
            </w:tcBorders>
            <w:vAlign w:val="bottom"/>
          </w:tcPr>
          <w:p w:rsidR="00F23D9E" w:rsidRPr="00C75E64" w:rsidRDefault="00F23D9E" w:rsidP="00F23D9E">
            <w:pPr>
              <w:spacing w:line="276" w:lineRule="auto"/>
              <w:jc w:val="right"/>
              <w:rPr>
                <w:sz w:val="32"/>
                <w:szCs w:val="32"/>
              </w:rPr>
            </w:pPr>
            <w:r w:rsidRPr="00C75E64">
              <w:rPr>
                <w:b/>
                <w:color w:val="000000"/>
                <w:sz w:val="32"/>
                <w:szCs w:val="32"/>
              </w:rPr>
              <w:t xml:space="preserve"># </w:t>
            </w:r>
            <w:r w:rsidR="00532DF1">
              <w:rPr>
                <w:color w:val="000000"/>
                <w:sz w:val="32"/>
                <w:szCs w:val="32"/>
              </w:rPr>
              <w:t xml:space="preserve">   D</w:t>
            </w:r>
            <w:r w:rsidRPr="00C75E64">
              <w:rPr>
                <w:color w:val="000000"/>
                <w:sz w:val="32"/>
                <w:szCs w:val="32"/>
              </w:rPr>
              <w:t xml:space="preserve"> Lloyd 3</w:t>
            </w:r>
          </w:p>
        </w:tc>
        <w:tc>
          <w:tcPr>
            <w:tcW w:w="343" w:type="dxa"/>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sz w:val="32"/>
                <w:szCs w:val="32"/>
              </w:rPr>
            </w:pPr>
            <w:r w:rsidRPr="00C75E64">
              <w:rPr>
                <w:color w:val="000000"/>
                <w:sz w:val="32"/>
                <w:szCs w:val="32"/>
              </w:rPr>
              <w:t>Arbroath 2</w:t>
            </w:r>
          </w:p>
        </w:tc>
        <w:tc>
          <w:tcPr>
            <w:tcW w:w="5557" w:type="dxa"/>
            <w:gridSpan w:val="3"/>
            <w:vMerge/>
            <w:tcBorders>
              <w:left w:val="single" w:sz="4" w:space="0" w:color="auto"/>
              <w:right w:val="single" w:sz="4" w:space="0" w:color="auto"/>
            </w:tcBorders>
            <w:vAlign w:val="center"/>
          </w:tcPr>
          <w:p w:rsidR="00F23D9E" w:rsidRPr="00C75E64" w:rsidRDefault="00F23D9E" w:rsidP="00F23D9E">
            <w:pPr>
              <w:spacing w:line="276" w:lineRule="auto"/>
              <w:rPr>
                <w:sz w:val="32"/>
                <w:szCs w:val="32"/>
              </w:rPr>
            </w:pPr>
          </w:p>
        </w:tc>
      </w:tr>
      <w:tr w:rsidR="00F23D9E" w:rsidRPr="00C75E64" w:rsidTr="00F23D9E">
        <w:trPr>
          <w:cantSplit/>
          <w:trHeight w:val="243"/>
          <w:jc w:val="center"/>
        </w:trPr>
        <w:tc>
          <w:tcPr>
            <w:tcW w:w="2570" w:type="dxa"/>
            <w:tcBorders>
              <w:left w:val="single" w:sz="4" w:space="0" w:color="auto"/>
            </w:tcBorders>
            <w:vAlign w:val="bottom"/>
          </w:tcPr>
          <w:p w:rsidR="00F23D9E" w:rsidRPr="00C75E64" w:rsidRDefault="00F23D9E" w:rsidP="00F23D9E">
            <w:pPr>
              <w:spacing w:line="276" w:lineRule="auto"/>
              <w:jc w:val="right"/>
              <w:rPr>
                <w:color w:val="000000"/>
                <w:sz w:val="32"/>
                <w:szCs w:val="32"/>
              </w:rPr>
            </w:pPr>
            <w:r w:rsidRPr="00C75E64">
              <w:rPr>
                <w:b/>
                <w:color w:val="000000"/>
                <w:sz w:val="32"/>
                <w:szCs w:val="32"/>
              </w:rPr>
              <w:t xml:space="preserve"># </w:t>
            </w:r>
            <w:r w:rsidRPr="00C75E64">
              <w:rPr>
                <w:color w:val="000000"/>
                <w:sz w:val="32"/>
                <w:szCs w:val="32"/>
              </w:rPr>
              <w:t xml:space="preserve">   Stonehaven 3</w:t>
            </w:r>
          </w:p>
        </w:tc>
        <w:tc>
          <w:tcPr>
            <w:tcW w:w="343" w:type="dxa"/>
            <w:vAlign w:val="bottom"/>
          </w:tcPr>
          <w:p w:rsidR="00F23D9E" w:rsidRPr="00C75E64" w:rsidRDefault="00F23D9E" w:rsidP="00F23D9E">
            <w:pPr>
              <w:spacing w:line="276" w:lineRule="auto"/>
              <w:jc w:val="center"/>
              <w:rPr>
                <w:color w:val="000000"/>
                <w:sz w:val="32"/>
                <w:szCs w:val="32"/>
              </w:rPr>
            </w:pPr>
            <w:r w:rsidRPr="00C75E64">
              <w:rPr>
                <w:color w:val="000000"/>
                <w:sz w:val="32"/>
                <w:szCs w:val="32"/>
              </w:rPr>
              <w:t>V</w:t>
            </w:r>
          </w:p>
        </w:tc>
        <w:tc>
          <w:tcPr>
            <w:tcW w:w="2493" w:type="dxa"/>
            <w:tcBorders>
              <w:right w:val="single" w:sz="4" w:space="0" w:color="auto"/>
            </w:tcBorders>
            <w:vAlign w:val="bottom"/>
          </w:tcPr>
          <w:p w:rsidR="00F23D9E" w:rsidRPr="00C75E64" w:rsidRDefault="00F23D9E" w:rsidP="00F23D9E">
            <w:pPr>
              <w:spacing w:line="276" w:lineRule="auto"/>
              <w:rPr>
                <w:color w:val="000000"/>
                <w:sz w:val="32"/>
                <w:szCs w:val="32"/>
              </w:rPr>
            </w:pPr>
            <w:r w:rsidRPr="00C75E64">
              <w:rPr>
                <w:color w:val="000000"/>
                <w:sz w:val="32"/>
                <w:szCs w:val="32"/>
              </w:rPr>
              <w:t>Montrose 4</w:t>
            </w:r>
          </w:p>
        </w:tc>
        <w:tc>
          <w:tcPr>
            <w:tcW w:w="5557" w:type="dxa"/>
            <w:gridSpan w:val="3"/>
            <w:vMerge/>
            <w:tcBorders>
              <w:left w:val="single" w:sz="4" w:space="0" w:color="auto"/>
              <w:right w:val="single" w:sz="4" w:space="0" w:color="auto"/>
            </w:tcBorders>
            <w:vAlign w:val="center"/>
          </w:tcPr>
          <w:p w:rsidR="00F23D9E" w:rsidRPr="00C75E64" w:rsidRDefault="00F23D9E" w:rsidP="00F23D9E">
            <w:pPr>
              <w:spacing w:line="276" w:lineRule="auto"/>
              <w:rPr>
                <w:rFonts w:ascii="Calibri" w:hAnsi="Calibri"/>
                <w:color w:val="000000"/>
                <w:sz w:val="32"/>
                <w:szCs w:val="32"/>
              </w:rPr>
            </w:pPr>
          </w:p>
        </w:tc>
      </w:tr>
      <w:tr w:rsidR="00F23D9E" w:rsidRPr="00C75E64" w:rsidTr="00F23D9E">
        <w:trPr>
          <w:cantSplit/>
          <w:trHeight w:val="61"/>
          <w:jc w:val="center"/>
        </w:trPr>
        <w:tc>
          <w:tcPr>
            <w:tcW w:w="2570" w:type="dxa"/>
            <w:tcBorders>
              <w:left w:val="single" w:sz="4" w:space="0" w:color="auto"/>
              <w:bottom w:val="single" w:sz="4" w:space="0" w:color="auto"/>
            </w:tcBorders>
            <w:vAlign w:val="bottom"/>
          </w:tcPr>
          <w:p w:rsidR="00F23D9E" w:rsidRPr="00C75E64" w:rsidRDefault="00F23D9E" w:rsidP="00F23D9E">
            <w:pPr>
              <w:spacing w:line="276" w:lineRule="auto"/>
              <w:jc w:val="right"/>
              <w:rPr>
                <w:sz w:val="32"/>
                <w:szCs w:val="32"/>
              </w:rPr>
            </w:pPr>
            <w:r w:rsidRPr="00C75E64">
              <w:rPr>
                <w:color w:val="000000"/>
                <w:sz w:val="32"/>
                <w:szCs w:val="32"/>
              </w:rPr>
              <w:t>Tayport</w:t>
            </w:r>
          </w:p>
        </w:tc>
        <w:tc>
          <w:tcPr>
            <w:tcW w:w="343" w:type="dxa"/>
            <w:tcBorders>
              <w:bottom w:val="single" w:sz="4" w:space="0" w:color="auto"/>
            </w:tcBorders>
            <w:vAlign w:val="bottom"/>
          </w:tcPr>
          <w:p w:rsidR="00F23D9E" w:rsidRPr="00C75E64" w:rsidRDefault="00F23D9E" w:rsidP="00F23D9E">
            <w:pPr>
              <w:spacing w:line="276" w:lineRule="auto"/>
              <w:jc w:val="center"/>
              <w:rPr>
                <w:sz w:val="32"/>
                <w:szCs w:val="32"/>
              </w:rPr>
            </w:pPr>
            <w:r w:rsidRPr="00C75E64">
              <w:rPr>
                <w:color w:val="000000"/>
                <w:sz w:val="32"/>
                <w:szCs w:val="32"/>
              </w:rPr>
              <w:t>V</w:t>
            </w:r>
          </w:p>
        </w:tc>
        <w:tc>
          <w:tcPr>
            <w:tcW w:w="2493" w:type="dxa"/>
            <w:tcBorders>
              <w:bottom w:val="single" w:sz="4" w:space="0" w:color="auto"/>
              <w:right w:val="single" w:sz="4" w:space="0" w:color="auto"/>
            </w:tcBorders>
            <w:vAlign w:val="bottom"/>
          </w:tcPr>
          <w:p w:rsidR="00F23D9E" w:rsidRPr="00C75E64" w:rsidRDefault="009D11DF" w:rsidP="00F23D9E">
            <w:pPr>
              <w:spacing w:line="276" w:lineRule="auto"/>
              <w:rPr>
                <w:sz w:val="32"/>
                <w:szCs w:val="32"/>
              </w:rPr>
            </w:pPr>
            <w:r w:rsidRPr="00C75E64">
              <w:rPr>
                <w:color w:val="000000"/>
                <w:sz w:val="32"/>
                <w:szCs w:val="32"/>
              </w:rPr>
              <w:t>Anst</w:t>
            </w:r>
            <w:r>
              <w:rPr>
                <w:color w:val="000000"/>
                <w:sz w:val="32"/>
                <w:szCs w:val="32"/>
              </w:rPr>
              <w:t>ruther</w:t>
            </w:r>
          </w:p>
        </w:tc>
        <w:tc>
          <w:tcPr>
            <w:tcW w:w="5557" w:type="dxa"/>
            <w:gridSpan w:val="3"/>
            <w:vMerge/>
            <w:tcBorders>
              <w:left w:val="single" w:sz="4" w:space="0" w:color="auto"/>
              <w:bottom w:val="single" w:sz="4" w:space="0" w:color="auto"/>
              <w:right w:val="single" w:sz="4" w:space="0" w:color="auto"/>
            </w:tcBorders>
            <w:vAlign w:val="center"/>
          </w:tcPr>
          <w:p w:rsidR="00F23D9E" w:rsidRPr="00C75E64" w:rsidRDefault="00F23D9E" w:rsidP="00F23D9E">
            <w:pPr>
              <w:spacing w:line="276" w:lineRule="auto"/>
              <w:rPr>
                <w:sz w:val="32"/>
                <w:szCs w:val="32"/>
              </w:rPr>
            </w:pPr>
          </w:p>
        </w:tc>
      </w:tr>
    </w:tbl>
    <w:p w:rsidR="00F23D9E" w:rsidRPr="00C75E64" w:rsidRDefault="00F23D9E" w:rsidP="00F23D9E">
      <w:pPr>
        <w:widowControl w:val="0"/>
        <w:tabs>
          <w:tab w:val="left" w:pos="3970"/>
        </w:tabs>
        <w:autoSpaceDE w:val="0"/>
        <w:autoSpaceDN w:val="0"/>
        <w:adjustRightInd w:val="0"/>
        <w:ind w:left="-87"/>
        <w:rPr>
          <w:sz w:val="32"/>
          <w:szCs w:val="32"/>
        </w:rPr>
      </w:pPr>
    </w:p>
    <w:p w:rsidR="00F23D9E" w:rsidRPr="00C75E64" w:rsidRDefault="00F23D9E" w:rsidP="00F23D9E">
      <w:pPr>
        <w:widowControl w:val="0"/>
        <w:tabs>
          <w:tab w:val="left" w:pos="3970"/>
        </w:tabs>
        <w:autoSpaceDE w:val="0"/>
        <w:autoSpaceDN w:val="0"/>
        <w:adjustRightInd w:val="0"/>
        <w:ind w:left="-87"/>
        <w:rPr>
          <w:b/>
          <w:bCs/>
          <w:iCs/>
          <w:sz w:val="32"/>
          <w:szCs w:val="32"/>
        </w:rPr>
      </w:pPr>
      <w:r w:rsidRPr="00C75E64">
        <w:rPr>
          <w:sz w:val="32"/>
          <w:szCs w:val="32"/>
        </w:rPr>
        <w:t>Please note there is a free week, on 18</w:t>
      </w:r>
      <w:r w:rsidRPr="00C75E64">
        <w:rPr>
          <w:sz w:val="32"/>
          <w:szCs w:val="32"/>
          <w:vertAlign w:val="superscript"/>
        </w:rPr>
        <w:t>th</w:t>
      </w:r>
      <w:r w:rsidRPr="00C75E64">
        <w:rPr>
          <w:sz w:val="32"/>
          <w:szCs w:val="32"/>
        </w:rPr>
        <w:t xml:space="preserve"> May, to accommodate the Tennis Tayside Tournament</w:t>
      </w:r>
    </w:p>
    <w:p w:rsidR="00F23D9E" w:rsidRPr="00C75E64" w:rsidRDefault="00F23D9E" w:rsidP="00F23D9E">
      <w:pPr>
        <w:widowControl w:val="0"/>
        <w:tabs>
          <w:tab w:val="left" w:pos="3970"/>
        </w:tabs>
        <w:autoSpaceDE w:val="0"/>
        <w:autoSpaceDN w:val="0"/>
        <w:adjustRightInd w:val="0"/>
        <w:ind w:left="-87"/>
        <w:rPr>
          <w:b/>
          <w:bCs/>
          <w:iCs/>
          <w:sz w:val="32"/>
          <w:szCs w:val="32"/>
        </w:rPr>
      </w:pPr>
    </w:p>
    <w:bookmarkEnd w:id="11"/>
    <w:bookmarkEnd w:id="12"/>
    <w:bookmarkEnd w:id="13"/>
    <w:bookmarkEnd w:id="14"/>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 Note:  DAVID LLOYD and STONEHAVEN have two teams at home on these dates</w:t>
      </w:r>
    </w:p>
    <w:p w:rsidR="00F23D9E" w:rsidRPr="00C75E64" w:rsidRDefault="00F23D9E" w:rsidP="00F23D9E">
      <w:pPr>
        <w:widowControl w:val="0"/>
        <w:tabs>
          <w:tab w:val="left" w:pos="3970"/>
        </w:tabs>
        <w:autoSpaceDE w:val="0"/>
        <w:autoSpaceDN w:val="0"/>
        <w:adjustRightInd w:val="0"/>
        <w:rPr>
          <w:b/>
          <w:bCs/>
          <w:iCs/>
          <w:sz w:val="32"/>
          <w:szCs w:val="32"/>
        </w:rPr>
      </w:pP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These teams may need to;</w:t>
      </w:r>
    </w:p>
    <w:p w:rsidR="00F23D9E" w:rsidRPr="00C75E64" w:rsidRDefault="00F23D9E" w:rsidP="00F23D9E">
      <w:pPr>
        <w:widowControl w:val="0"/>
        <w:tabs>
          <w:tab w:val="left" w:pos="3970"/>
        </w:tabs>
        <w:autoSpaceDE w:val="0"/>
        <w:autoSpaceDN w:val="0"/>
        <w:adjustRightInd w:val="0"/>
        <w:rPr>
          <w:b/>
          <w:bCs/>
          <w:iCs/>
          <w:sz w:val="32"/>
          <w:szCs w:val="32"/>
        </w:rPr>
      </w:pPr>
      <w:r w:rsidRPr="00C75E64">
        <w:rPr>
          <w:b/>
          <w:bCs/>
          <w:iCs/>
          <w:sz w:val="32"/>
          <w:szCs w:val="32"/>
        </w:rPr>
        <w:t>(</w:t>
      </w:r>
      <w:proofErr w:type="spellStart"/>
      <w:r w:rsidRPr="00C75E64">
        <w:rPr>
          <w:b/>
          <w:bCs/>
          <w:iCs/>
          <w:sz w:val="32"/>
          <w:szCs w:val="32"/>
        </w:rPr>
        <w:t>i</w:t>
      </w:r>
      <w:proofErr w:type="spellEnd"/>
      <w:r w:rsidRPr="00C75E64">
        <w:rPr>
          <w:b/>
          <w:bCs/>
          <w:iCs/>
          <w:sz w:val="32"/>
          <w:szCs w:val="32"/>
        </w:rPr>
        <w:t>) stagger the start times including perhaps changing the normal order of play, (ii) play two matches on two courts at the same time or (iii) as a last resort reschedule the date. Please try to make any arrangements early with opposition.</w:t>
      </w:r>
    </w:p>
    <w:sectPr w:rsidR="00F23D9E" w:rsidRPr="00C75E64" w:rsidSect="005724BC">
      <w:headerReference w:type="even" r:id="rId11"/>
      <w:headerReference w:type="default" r:id="rId12"/>
      <w:footerReference w:type="even" r:id="rId13"/>
      <w:footerReference w:type="default" r:id="rId14"/>
      <w:headerReference w:type="first" r:id="rId15"/>
      <w:footerReference w:type="first" r:id="rId16"/>
      <w:pgSz w:w="11906" w:h="16838" w:code="9"/>
      <w:pgMar w:top="709" w:right="964" w:bottom="680" w:left="964" w:header="624"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76" w:rsidRDefault="00F66276" w:rsidP="00E56DA8">
      <w:pPr>
        <w:pStyle w:val="Default"/>
      </w:pPr>
      <w:r>
        <w:separator/>
      </w:r>
    </w:p>
  </w:endnote>
  <w:endnote w:type="continuationSeparator" w:id="0">
    <w:p w:rsidR="00F66276" w:rsidRDefault="00F66276" w:rsidP="00E56DA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Default="00BB17AD">
    <w:pPr>
      <w:pStyle w:val="Footer"/>
      <w:jc w:val="center"/>
    </w:pPr>
    <w:r>
      <w:fldChar w:fldCharType="begin"/>
    </w:r>
    <w:r>
      <w:instrText xml:space="preserve"> PAGE   \* MERGEFORMAT </w:instrText>
    </w:r>
    <w:r>
      <w:fldChar w:fldCharType="separate"/>
    </w:r>
    <w:r>
      <w:rPr>
        <w:noProof/>
      </w:rPr>
      <w:t>58</w:t>
    </w:r>
    <w:r>
      <w:rPr>
        <w:noProof/>
      </w:rPr>
      <w:fldChar w:fldCharType="end"/>
    </w:r>
  </w:p>
  <w:p w:rsidR="00BB17AD" w:rsidRDefault="00BB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Pr="00290F42" w:rsidRDefault="00BB17AD" w:rsidP="00290F42">
    <w:pPr>
      <w:pStyle w:val="Footer"/>
      <w:jc w:val="center"/>
      <w:rPr>
        <w:lang w:val="en-GB"/>
      </w:rPr>
    </w:pPr>
    <w:r>
      <w:fldChar w:fldCharType="begin"/>
    </w:r>
    <w:r>
      <w:instrText xml:space="preserve"> PAGE   \* MERGEFORMAT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Default="00BB17AD">
    <w:pPr>
      <w:pStyle w:val="Footer"/>
      <w:jc w:val="center"/>
    </w:pPr>
    <w:r>
      <w:fldChar w:fldCharType="begin"/>
    </w:r>
    <w:r>
      <w:instrText xml:space="preserve"> PAGE   \* MERGEFORMAT </w:instrText>
    </w:r>
    <w:r>
      <w:fldChar w:fldCharType="separate"/>
    </w:r>
    <w:r>
      <w:rPr>
        <w:noProof/>
      </w:rPr>
      <w:t>1</w:t>
    </w:r>
    <w:r>
      <w:rPr>
        <w:noProof/>
      </w:rPr>
      <w:fldChar w:fldCharType="end"/>
    </w:r>
  </w:p>
  <w:p w:rsidR="00BB17AD" w:rsidRDefault="00BB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76" w:rsidRDefault="00F66276" w:rsidP="00E56DA8">
      <w:pPr>
        <w:pStyle w:val="Default"/>
      </w:pPr>
      <w:r>
        <w:separator/>
      </w:r>
    </w:p>
  </w:footnote>
  <w:footnote w:type="continuationSeparator" w:id="0">
    <w:p w:rsidR="00F66276" w:rsidRDefault="00F66276" w:rsidP="00E56DA8">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Default="00BB1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Default="00BB1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AD" w:rsidRDefault="00BB1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A293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70D0D"/>
    <w:multiLevelType w:val="hybridMultilevel"/>
    <w:tmpl w:val="794E0760"/>
    <w:lvl w:ilvl="0" w:tplc="7F6A91D8">
      <w:start w:val="1"/>
      <w:numFmt w:val="bullet"/>
      <w:pStyle w:val="Bullet"/>
      <w:lvlText w:val=""/>
      <w:lvlJc w:val="left"/>
      <w:pPr>
        <w:tabs>
          <w:tab w:val="num" w:pos="357"/>
        </w:tabs>
        <w:ind w:left="357" w:hanging="35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27765"/>
    <w:multiLevelType w:val="hybridMultilevel"/>
    <w:tmpl w:val="8C3C55A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56859"/>
    <w:multiLevelType w:val="hybridMultilevel"/>
    <w:tmpl w:val="D90086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A8440A"/>
    <w:multiLevelType w:val="hybridMultilevel"/>
    <w:tmpl w:val="F21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97082"/>
    <w:multiLevelType w:val="hybridMultilevel"/>
    <w:tmpl w:val="4F109EB4"/>
    <w:lvl w:ilvl="0" w:tplc="412A4A86">
      <w:start w:val="27"/>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6" w15:restartNumberingAfterBreak="0">
    <w:nsid w:val="0D802A01"/>
    <w:multiLevelType w:val="hybridMultilevel"/>
    <w:tmpl w:val="95EAD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212A2"/>
    <w:multiLevelType w:val="hybridMultilevel"/>
    <w:tmpl w:val="8CB0A21A"/>
    <w:lvl w:ilvl="0" w:tplc="E210FC74">
      <w:numFmt w:val="bullet"/>
      <w:lvlText w:val=""/>
      <w:lvlJc w:val="left"/>
      <w:pPr>
        <w:ind w:left="795" w:hanging="360"/>
      </w:pPr>
      <w:rPr>
        <w:rFonts w:ascii="Symbol" w:eastAsia="Times New Roman" w:hAnsi="Symbol"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43F4C06"/>
    <w:multiLevelType w:val="hybridMultilevel"/>
    <w:tmpl w:val="88CA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273"/>
    <w:multiLevelType w:val="hybridMultilevel"/>
    <w:tmpl w:val="3242577E"/>
    <w:lvl w:ilvl="0" w:tplc="057A51E0">
      <w:numFmt w:val="bullet"/>
      <w:lvlText w:val="-"/>
      <w:lvlJc w:val="left"/>
      <w:pPr>
        <w:tabs>
          <w:tab w:val="num" w:pos="643"/>
        </w:tabs>
        <w:ind w:left="643"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2BA92393"/>
    <w:multiLevelType w:val="hybridMultilevel"/>
    <w:tmpl w:val="A454A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95E6D"/>
    <w:multiLevelType w:val="hybridMultilevel"/>
    <w:tmpl w:val="8ABE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7855"/>
    <w:multiLevelType w:val="hybridMultilevel"/>
    <w:tmpl w:val="9DD0E3FC"/>
    <w:lvl w:ilvl="0" w:tplc="98DA6516">
      <w:start w:val="29"/>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94205"/>
    <w:multiLevelType w:val="hybridMultilevel"/>
    <w:tmpl w:val="51745184"/>
    <w:lvl w:ilvl="0" w:tplc="52420D0E">
      <w:start w:val="1241"/>
      <w:numFmt w:val="decimalZero"/>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7148DA"/>
    <w:multiLevelType w:val="hybridMultilevel"/>
    <w:tmpl w:val="0FB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94DEB"/>
    <w:multiLevelType w:val="hybridMultilevel"/>
    <w:tmpl w:val="D2E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737B2"/>
    <w:multiLevelType w:val="multilevel"/>
    <w:tmpl w:val="3E7A232E"/>
    <w:lvl w:ilvl="0">
      <w:start w:val="9"/>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526C5"/>
    <w:multiLevelType w:val="hybridMultilevel"/>
    <w:tmpl w:val="0A722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0318E"/>
    <w:multiLevelType w:val="hybridMultilevel"/>
    <w:tmpl w:val="8A94C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6F1F69"/>
    <w:multiLevelType w:val="hybridMultilevel"/>
    <w:tmpl w:val="7E24C7B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36E23139"/>
    <w:multiLevelType w:val="hybridMultilevel"/>
    <w:tmpl w:val="C590D76C"/>
    <w:lvl w:ilvl="0" w:tplc="C7908654">
      <w:start w:val="12"/>
      <w:numFmt w:val="decimal"/>
      <w:lvlText w:val="%1."/>
      <w:lvlJc w:val="left"/>
      <w:pPr>
        <w:tabs>
          <w:tab w:val="num" w:pos="413"/>
        </w:tabs>
        <w:ind w:left="413" w:hanging="5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21" w15:restartNumberingAfterBreak="0">
    <w:nsid w:val="37E206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9B6437"/>
    <w:multiLevelType w:val="hybridMultilevel"/>
    <w:tmpl w:val="A2C00B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7086A"/>
    <w:multiLevelType w:val="hybridMultilevel"/>
    <w:tmpl w:val="D3CCDBE2"/>
    <w:lvl w:ilvl="0" w:tplc="F950268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467823B5"/>
    <w:multiLevelType w:val="hybridMultilevel"/>
    <w:tmpl w:val="42D0A6F4"/>
    <w:lvl w:ilvl="0" w:tplc="DA4E97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C4E4E"/>
    <w:multiLevelType w:val="hybridMultilevel"/>
    <w:tmpl w:val="F8E616F0"/>
    <w:lvl w:ilvl="0" w:tplc="34D6760A">
      <w:start w:val="1"/>
      <w:numFmt w:val="lowerLetter"/>
      <w:lvlText w:val="%1)"/>
      <w:lvlJc w:val="left"/>
      <w:pPr>
        <w:ind w:left="2490" w:hanging="36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6" w15:restartNumberingAfterBreak="0">
    <w:nsid w:val="4F79134E"/>
    <w:multiLevelType w:val="hybridMultilevel"/>
    <w:tmpl w:val="715C74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A54324"/>
    <w:multiLevelType w:val="hybridMultilevel"/>
    <w:tmpl w:val="190A1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A1DC7"/>
    <w:multiLevelType w:val="hybridMultilevel"/>
    <w:tmpl w:val="3EFC9F74"/>
    <w:lvl w:ilvl="0" w:tplc="DC5C338A">
      <w:numFmt w:val="bullet"/>
      <w:lvlText w:val=""/>
      <w:lvlJc w:val="left"/>
      <w:pPr>
        <w:ind w:left="795" w:hanging="360"/>
      </w:pPr>
      <w:rPr>
        <w:rFonts w:ascii="Symbol" w:eastAsia="Times New Roman" w:hAnsi="Symbol"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5294DE1"/>
    <w:multiLevelType w:val="hybridMultilevel"/>
    <w:tmpl w:val="51A6AB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333E7"/>
    <w:multiLevelType w:val="hybridMultilevel"/>
    <w:tmpl w:val="F79CA636"/>
    <w:lvl w:ilvl="0" w:tplc="7B9A226C">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1" w15:restartNumberingAfterBreak="0">
    <w:nsid w:val="5A5245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41053D"/>
    <w:multiLevelType w:val="hybridMultilevel"/>
    <w:tmpl w:val="B3369966"/>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DF7FC1"/>
    <w:multiLevelType w:val="hybridMultilevel"/>
    <w:tmpl w:val="D1CAEF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5DED21BF"/>
    <w:multiLevelType w:val="hybridMultilevel"/>
    <w:tmpl w:val="8322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53B86"/>
    <w:multiLevelType w:val="hybridMultilevel"/>
    <w:tmpl w:val="6660C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143461"/>
    <w:multiLevelType w:val="hybridMultilevel"/>
    <w:tmpl w:val="EC46CBC0"/>
    <w:lvl w:ilvl="0" w:tplc="E4FACFB4">
      <w:start w:val="25"/>
      <w:numFmt w:val="decimal"/>
      <w:lvlText w:val="%1."/>
      <w:lvlJc w:val="left"/>
      <w:pPr>
        <w:tabs>
          <w:tab w:val="num" w:pos="263"/>
        </w:tabs>
        <w:ind w:left="263" w:hanging="40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37" w15:restartNumberingAfterBreak="0">
    <w:nsid w:val="728E1398"/>
    <w:multiLevelType w:val="multilevel"/>
    <w:tmpl w:val="45DA280A"/>
    <w:lvl w:ilvl="0">
      <w:start w:val="1"/>
      <w:numFmt w:val="low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3A541A0"/>
    <w:multiLevelType w:val="hybridMultilevel"/>
    <w:tmpl w:val="272C2D26"/>
    <w:lvl w:ilvl="0" w:tplc="08502574">
      <w:start w:val="17"/>
      <w:numFmt w:val="decimal"/>
      <w:lvlText w:val="%1."/>
      <w:lvlJc w:val="left"/>
      <w:pPr>
        <w:tabs>
          <w:tab w:val="num" w:pos="654"/>
        </w:tabs>
        <w:ind w:left="654" w:hanging="795"/>
      </w:pPr>
      <w:rPr>
        <w:rFonts w:hint="default"/>
      </w:rPr>
    </w:lvl>
    <w:lvl w:ilvl="1" w:tplc="08090019" w:tentative="1">
      <w:start w:val="1"/>
      <w:numFmt w:val="lowerLetter"/>
      <w:lvlText w:val="%2."/>
      <w:lvlJc w:val="left"/>
      <w:pPr>
        <w:tabs>
          <w:tab w:val="num" w:pos="939"/>
        </w:tabs>
        <w:ind w:left="939" w:hanging="360"/>
      </w:pPr>
    </w:lvl>
    <w:lvl w:ilvl="2" w:tplc="0809001B" w:tentative="1">
      <w:start w:val="1"/>
      <w:numFmt w:val="lowerRoman"/>
      <w:lvlText w:val="%3."/>
      <w:lvlJc w:val="right"/>
      <w:pPr>
        <w:tabs>
          <w:tab w:val="num" w:pos="1659"/>
        </w:tabs>
        <w:ind w:left="1659" w:hanging="180"/>
      </w:pPr>
    </w:lvl>
    <w:lvl w:ilvl="3" w:tplc="0809000F" w:tentative="1">
      <w:start w:val="1"/>
      <w:numFmt w:val="decimal"/>
      <w:lvlText w:val="%4."/>
      <w:lvlJc w:val="left"/>
      <w:pPr>
        <w:tabs>
          <w:tab w:val="num" w:pos="2379"/>
        </w:tabs>
        <w:ind w:left="2379" w:hanging="360"/>
      </w:pPr>
    </w:lvl>
    <w:lvl w:ilvl="4" w:tplc="08090019" w:tentative="1">
      <w:start w:val="1"/>
      <w:numFmt w:val="lowerLetter"/>
      <w:lvlText w:val="%5."/>
      <w:lvlJc w:val="left"/>
      <w:pPr>
        <w:tabs>
          <w:tab w:val="num" w:pos="3099"/>
        </w:tabs>
        <w:ind w:left="3099" w:hanging="360"/>
      </w:pPr>
    </w:lvl>
    <w:lvl w:ilvl="5" w:tplc="0809001B" w:tentative="1">
      <w:start w:val="1"/>
      <w:numFmt w:val="lowerRoman"/>
      <w:lvlText w:val="%6."/>
      <w:lvlJc w:val="right"/>
      <w:pPr>
        <w:tabs>
          <w:tab w:val="num" w:pos="3819"/>
        </w:tabs>
        <w:ind w:left="3819" w:hanging="180"/>
      </w:pPr>
    </w:lvl>
    <w:lvl w:ilvl="6" w:tplc="0809000F" w:tentative="1">
      <w:start w:val="1"/>
      <w:numFmt w:val="decimal"/>
      <w:lvlText w:val="%7."/>
      <w:lvlJc w:val="left"/>
      <w:pPr>
        <w:tabs>
          <w:tab w:val="num" w:pos="4539"/>
        </w:tabs>
        <w:ind w:left="4539" w:hanging="360"/>
      </w:pPr>
    </w:lvl>
    <w:lvl w:ilvl="7" w:tplc="08090019" w:tentative="1">
      <w:start w:val="1"/>
      <w:numFmt w:val="lowerLetter"/>
      <w:lvlText w:val="%8."/>
      <w:lvlJc w:val="left"/>
      <w:pPr>
        <w:tabs>
          <w:tab w:val="num" w:pos="5259"/>
        </w:tabs>
        <w:ind w:left="5259" w:hanging="360"/>
      </w:pPr>
    </w:lvl>
    <w:lvl w:ilvl="8" w:tplc="0809001B" w:tentative="1">
      <w:start w:val="1"/>
      <w:numFmt w:val="lowerRoman"/>
      <w:lvlText w:val="%9."/>
      <w:lvlJc w:val="right"/>
      <w:pPr>
        <w:tabs>
          <w:tab w:val="num" w:pos="5979"/>
        </w:tabs>
        <w:ind w:left="5979" w:hanging="180"/>
      </w:pPr>
    </w:lvl>
  </w:abstractNum>
  <w:abstractNum w:abstractNumId="39" w15:restartNumberingAfterBreak="0">
    <w:nsid w:val="73C22518"/>
    <w:multiLevelType w:val="hybridMultilevel"/>
    <w:tmpl w:val="743CA2F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7A26145"/>
    <w:multiLevelType w:val="hybridMultilevel"/>
    <w:tmpl w:val="25988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83883"/>
    <w:multiLevelType w:val="hybridMultilevel"/>
    <w:tmpl w:val="73A887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2" w15:restartNumberingAfterBreak="0">
    <w:nsid w:val="7C2C7224"/>
    <w:multiLevelType w:val="hybridMultilevel"/>
    <w:tmpl w:val="45DA280A"/>
    <w:lvl w:ilvl="0" w:tplc="468E4A7E">
      <w:start w:val="1"/>
      <w:numFmt w:val="lowerRoman"/>
      <w:lvlText w:val="%1)"/>
      <w:lvlJc w:val="left"/>
      <w:pPr>
        <w:ind w:left="126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E904192"/>
    <w:multiLevelType w:val="hybridMultilevel"/>
    <w:tmpl w:val="8CD8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2"/>
  </w:num>
  <w:num w:numId="4">
    <w:abstractNumId w:val="27"/>
  </w:num>
  <w:num w:numId="5">
    <w:abstractNumId w:val="0"/>
  </w:num>
  <w:num w:numId="6">
    <w:abstractNumId w:val="33"/>
  </w:num>
  <w:num w:numId="7">
    <w:abstractNumId w:val="42"/>
  </w:num>
  <w:num w:numId="8">
    <w:abstractNumId w:val="8"/>
  </w:num>
  <w:num w:numId="9">
    <w:abstractNumId w:val="34"/>
  </w:num>
  <w:num w:numId="10">
    <w:abstractNumId w:val="43"/>
  </w:num>
  <w:num w:numId="11">
    <w:abstractNumId w:val="6"/>
  </w:num>
  <w:num w:numId="12">
    <w:abstractNumId w:val="23"/>
  </w:num>
  <w:num w:numId="13">
    <w:abstractNumId w:val="30"/>
  </w:num>
  <w:num w:numId="14">
    <w:abstractNumId w:val="20"/>
  </w:num>
  <w:num w:numId="15">
    <w:abstractNumId w:val="38"/>
  </w:num>
  <w:num w:numId="16">
    <w:abstractNumId w:val="5"/>
  </w:num>
  <w:num w:numId="17">
    <w:abstractNumId w:val="36"/>
  </w:num>
  <w:num w:numId="18">
    <w:abstractNumId w:val="37"/>
  </w:num>
  <w:num w:numId="19">
    <w:abstractNumId w:val="26"/>
  </w:num>
  <w:num w:numId="20">
    <w:abstractNumId w:val="1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39"/>
  </w:num>
  <w:num w:numId="25">
    <w:abstractNumId w:val="24"/>
  </w:num>
  <w:num w:numId="26">
    <w:abstractNumId w:val="9"/>
  </w:num>
  <w:num w:numId="27">
    <w:abstractNumId w:val="40"/>
  </w:num>
  <w:num w:numId="28">
    <w:abstractNumId w:val="10"/>
  </w:num>
  <w:num w:numId="29">
    <w:abstractNumId w:val="21"/>
  </w:num>
  <w:num w:numId="30">
    <w:abstractNumId w:val="15"/>
  </w:num>
  <w:num w:numId="31">
    <w:abstractNumId w:val="29"/>
  </w:num>
  <w:num w:numId="32">
    <w:abstractNumId w:val="2"/>
  </w:num>
  <w:num w:numId="33">
    <w:abstractNumId w:val="7"/>
  </w:num>
  <w:num w:numId="34">
    <w:abstractNumId w:val="28"/>
  </w:num>
  <w:num w:numId="35">
    <w:abstractNumId w:val="11"/>
  </w:num>
  <w:num w:numId="36">
    <w:abstractNumId w:val="14"/>
  </w:num>
  <w:num w:numId="37">
    <w:abstractNumId w:val="35"/>
  </w:num>
  <w:num w:numId="38">
    <w:abstractNumId w:val="1"/>
  </w:num>
  <w:num w:numId="39">
    <w:abstractNumId w:val="19"/>
  </w:num>
  <w:num w:numId="40">
    <w:abstractNumId w:val="4"/>
  </w:num>
  <w:num w:numId="41">
    <w:abstractNumId w:val="16"/>
  </w:num>
  <w:num w:numId="42">
    <w:abstractNumId w:val="12"/>
  </w:num>
  <w:num w:numId="43">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859"/>
    <w:rsid w:val="00001D3E"/>
    <w:rsid w:val="00003A82"/>
    <w:rsid w:val="00003CCB"/>
    <w:rsid w:val="000065CC"/>
    <w:rsid w:val="0000733F"/>
    <w:rsid w:val="000112A2"/>
    <w:rsid w:val="0001244E"/>
    <w:rsid w:val="00015980"/>
    <w:rsid w:val="00015D62"/>
    <w:rsid w:val="00016D07"/>
    <w:rsid w:val="00024097"/>
    <w:rsid w:val="00025CC4"/>
    <w:rsid w:val="000309AE"/>
    <w:rsid w:val="000316DF"/>
    <w:rsid w:val="000323AC"/>
    <w:rsid w:val="000340C3"/>
    <w:rsid w:val="00036FBC"/>
    <w:rsid w:val="00041706"/>
    <w:rsid w:val="0004628C"/>
    <w:rsid w:val="00051064"/>
    <w:rsid w:val="00052870"/>
    <w:rsid w:val="00060D50"/>
    <w:rsid w:val="00061787"/>
    <w:rsid w:val="000646F4"/>
    <w:rsid w:val="000653F7"/>
    <w:rsid w:val="00066E2B"/>
    <w:rsid w:val="000678CA"/>
    <w:rsid w:val="00070E47"/>
    <w:rsid w:val="00076BBB"/>
    <w:rsid w:val="00076F2D"/>
    <w:rsid w:val="0008081D"/>
    <w:rsid w:val="00081251"/>
    <w:rsid w:val="00081B7C"/>
    <w:rsid w:val="00083801"/>
    <w:rsid w:val="00086D3E"/>
    <w:rsid w:val="000876BF"/>
    <w:rsid w:val="0008796E"/>
    <w:rsid w:val="0009397B"/>
    <w:rsid w:val="00093B08"/>
    <w:rsid w:val="00093E0D"/>
    <w:rsid w:val="00096B3C"/>
    <w:rsid w:val="000A16C8"/>
    <w:rsid w:val="000A2AE4"/>
    <w:rsid w:val="000A2DE4"/>
    <w:rsid w:val="000A3F3B"/>
    <w:rsid w:val="000A4817"/>
    <w:rsid w:val="000A62CF"/>
    <w:rsid w:val="000B243B"/>
    <w:rsid w:val="000C0554"/>
    <w:rsid w:val="000C295A"/>
    <w:rsid w:val="000C29D5"/>
    <w:rsid w:val="000C5384"/>
    <w:rsid w:val="000C5E8F"/>
    <w:rsid w:val="000C61BF"/>
    <w:rsid w:val="000C76F1"/>
    <w:rsid w:val="000D377F"/>
    <w:rsid w:val="000D64E9"/>
    <w:rsid w:val="000E2020"/>
    <w:rsid w:val="000E284B"/>
    <w:rsid w:val="000E39CC"/>
    <w:rsid w:val="000E537E"/>
    <w:rsid w:val="000E54A8"/>
    <w:rsid w:val="000E599A"/>
    <w:rsid w:val="000E5A36"/>
    <w:rsid w:val="000E6974"/>
    <w:rsid w:val="000E7293"/>
    <w:rsid w:val="000F1527"/>
    <w:rsid w:val="000F1BE0"/>
    <w:rsid w:val="000F324F"/>
    <w:rsid w:val="000F36ED"/>
    <w:rsid w:val="000F63A9"/>
    <w:rsid w:val="0010416C"/>
    <w:rsid w:val="00104467"/>
    <w:rsid w:val="001065BB"/>
    <w:rsid w:val="001075C4"/>
    <w:rsid w:val="001106FB"/>
    <w:rsid w:val="001132DF"/>
    <w:rsid w:val="00113C08"/>
    <w:rsid w:val="00114514"/>
    <w:rsid w:val="00115835"/>
    <w:rsid w:val="00115CD5"/>
    <w:rsid w:val="00117709"/>
    <w:rsid w:val="0012031A"/>
    <w:rsid w:val="00120B3C"/>
    <w:rsid w:val="00122D36"/>
    <w:rsid w:val="00125079"/>
    <w:rsid w:val="0012650F"/>
    <w:rsid w:val="001302E0"/>
    <w:rsid w:val="001310D9"/>
    <w:rsid w:val="00134865"/>
    <w:rsid w:val="00134B1B"/>
    <w:rsid w:val="0013539A"/>
    <w:rsid w:val="00142432"/>
    <w:rsid w:val="00142A0A"/>
    <w:rsid w:val="00145731"/>
    <w:rsid w:val="001461F0"/>
    <w:rsid w:val="0014705E"/>
    <w:rsid w:val="001505B5"/>
    <w:rsid w:val="00150991"/>
    <w:rsid w:val="00151B55"/>
    <w:rsid w:val="00152573"/>
    <w:rsid w:val="00152C91"/>
    <w:rsid w:val="001565E2"/>
    <w:rsid w:val="001630F1"/>
    <w:rsid w:val="00164586"/>
    <w:rsid w:val="001645F0"/>
    <w:rsid w:val="0016680D"/>
    <w:rsid w:val="00167CBB"/>
    <w:rsid w:val="00167DBB"/>
    <w:rsid w:val="001712AF"/>
    <w:rsid w:val="00173511"/>
    <w:rsid w:val="00174945"/>
    <w:rsid w:val="00175B68"/>
    <w:rsid w:val="00182393"/>
    <w:rsid w:val="00185808"/>
    <w:rsid w:val="00187055"/>
    <w:rsid w:val="001936F2"/>
    <w:rsid w:val="001A020B"/>
    <w:rsid w:val="001A2466"/>
    <w:rsid w:val="001A2AA9"/>
    <w:rsid w:val="001A2AD6"/>
    <w:rsid w:val="001A4054"/>
    <w:rsid w:val="001A448D"/>
    <w:rsid w:val="001A46CC"/>
    <w:rsid w:val="001A4C9E"/>
    <w:rsid w:val="001A4D40"/>
    <w:rsid w:val="001A766E"/>
    <w:rsid w:val="001A7C53"/>
    <w:rsid w:val="001B160D"/>
    <w:rsid w:val="001B2AEB"/>
    <w:rsid w:val="001B43F3"/>
    <w:rsid w:val="001B4C3E"/>
    <w:rsid w:val="001B6A9B"/>
    <w:rsid w:val="001B76D4"/>
    <w:rsid w:val="001C1211"/>
    <w:rsid w:val="001C22C3"/>
    <w:rsid w:val="001C255F"/>
    <w:rsid w:val="001C29D3"/>
    <w:rsid w:val="001C4653"/>
    <w:rsid w:val="001C4913"/>
    <w:rsid w:val="001C4CAB"/>
    <w:rsid w:val="001C5684"/>
    <w:rsid w:val="001C6FE4"/>
    <w:rsid w:val="001C7CD0"/>
    <w:rsid w:val="001D17A2"/>
    <w:rsid w:val="001D25F6"/>
    <w:rsid w:val="001D4589"/>
    <w:rsid w:val="001D5357"/>
    <w:rsid w:val="001D6C4C"/>
    <w:rsid w:val="001D75B8"/>
    <w:rsid w:val="001E0483"/>
    <w:rsid w:val="001E0A15"/>
    <w:rsid w:val="001E0D4E"/>
    <w:rsid w:val="001E1007"/>
    <w:rsid w:val="001E2B25"/>
    <w:rsid w:val="001E3D70"/>
    <w:rsid w:val="001E4D0A"/>
    <w:rsid w:val="001E5165"/>
    <w:rsid w:val="001E5A67"/>
    <w:rsid w:val="001E6903"/>
    <w:rsid w:val="001E6F8D"/>
    <w:rsid w:val="001F090B"/>
    <w:rsid w:val="001F1496"/>
    <w:rsid w:val="001F18E2"/>
    <w:rsid w:val="001F1E11"/>
    <w:rsid w:val="001F2B99"/>
    <w:rsid w:val="001F2F53"/>
    <w:rsid w:val="001F42A9"/>
    <w:rsid w:val="001F76FB"/>
    <w:rsid w:val="00200689"/>
    <w:rsid w:val="002009F1"/>
    <w:rsid w:val="00201E28"/>
    <w:rsid w:val="00201FA0"/>
    <w:rsid w:val="00203A13"/>
    <w:rsid w:val="00205A0E"/>
    <w:rsid w:val="00211103"/>
    <w:rsid w:val="002122EF"/>
    <w:rsid w:val="00212849"/>
    <w:rsid w:val="00213E84"/>
    <w:rsid w:val="00217025"/>
    <w:rsid w:val="00217C95"/>
    <w:rsid w:val="0022075A"/>
    <w:rsid w:val="00221B30"/>
    <w:rsid w:val="0022217E"/>
    <w:rsid w:val="002221E1"/>
    <w:rsid w:val="00224066"/>
    <w:rsid w:val="002244C0"/>
    <w:rsid w:val="00224EF5"/>
    <w:rsid w:val="0022681A"/>
    <w:rsid w:val="0023335B"/>
    <w:rsid w:val="00233B34"/>
    <w:rsid w:val="00235D4D"/>
    <w:rsid w:val="00237A46"/>
    <w:rsid w:val="0024001B"/>
    <w:rsid w:val="00240261"/>
    <w:rsid w:val="002424F6"/>
    <w:rsid w:val="0024468D"/>
    <w:rsid w:val="00244B37"/>
    <w:rsid w:val="002454CD"/>
    <w:rsid w:val="00246B1A"/>
    <w:rsid w:val="00246B5B"/>
    <w:rsid w:val="002512E8"/>
    <w:rsid w:val="002524F0"/>
    <w:rsid w:val="00253A3F"/>
    <w:rsid w:val="00253A80"/>
    <w:rsid w:val="00254251"/>
    <w:rsid w:val="00255D7A"/>
    <w:rsid w:val="002566E0"/>
    <w:rsid w:val="00260BF2"/>
    <w:rsid w:val="00260F43"/>
    <w:rsid w:val="00265D22"/>
    <w:rsid w:val="00265F1D"/>
    <w:rsid w:val="00266D99"/>
    <w:rsid w:val="00272E37"/>
    <w:rsid w:val="002733C9"/>
    <w:rsid w:val="0027730C"/>
    <w:rsid w:val="00281537"/>
    <w:rsid w:val="00283BAB"/>
    <w:rsid w:val="00283D01"/>
    <w:rsid w:val="00285ABE"/>
    <w:rsid w:val="00286E1F"/>
    <w:rsid w:val="00290F42"/>
    <w:rsid w:val="00292A17"/>
    <w:rsid w:val="00292EBD"/>
    <w:rsid w:val="00293B45"/>
    <w:rsid w:val="0029500A"/>
    <w:rsid w:val="00295A7F"/>
    <w:rsid w:val="002965BE"/>
    <w:rsid w:val="002971E4"/>
    <w:rsid w:val="002A0BC3"/>
    <w:rsid w:val="002A18CC"/>
    <w:rsid w:val="002A34C2"/>
    <w:rsid w:val="002A421D"/>
    <w:rsid w:val="002A4400"/>
    <w:rsid w:val="002A76F6"/>
    <w:rsid w:val="002B0B74"/>
    <w:rsid w:val="002B0FDD"/>
    <w:rsid w:val="002B13BD"/>
    <w:rsid w:val="002B2937"/>
    <w:rsid w:val="002B4826"/>
    <w:rsid w:val="002B579D"/>
    <w:rsid w:val="002B5925"/>
    <w:rsid w:val="002B74FE"/>
    <w:rsid w:val="002B7F83"/>
    <w:rsid w:val="002C0729"/>
    <w:rsid w:val="002C0766"/>
    <w:rsid w:val="002C1F9D"/>
    <w:rsid w:val="002C2B3D"/>
    <w:rsid w:val="002C2F17"/>
    <w:rsid w:val="002C474E"/>
    <w:rsid w:val="002C4BDF"/>
    <w:rsid w:val="002C538B"/>
    <w:rsid w:val="002C54EB"/>
    <w:rsid w:val="002C583D"/>
    <w:rsid w:val="002C7212"/>
    <w:rsid w:val="002C75C9"/>
    <w:rsid w:val="002D0179"/>
    <w:rsid w:val="002D0D35"/>
    <w:rsid w:val="002D0E97"/>
    <w:rsid w:val="002D0F57"/>
    <w:rsid w:val="002D1DDD"/>
    <w:rsid w:val="002D27E9"/>
    <w:rsid w:val="002D2A64"/>
    <w:rsid w:val="002D2CCA"/>
    <w:rsid w:val="002D3303"/>
    <w:rsid w:val="002D731D"/>
    <w:rsid w:val="002D7B9E"/>
    <w:rsid w:val="002E156E"/>
    <w:rsid w:val="002E190F"/>
    <w:rsid w:val="002E2289"/>
    <w:rsid w:val="002E3065"/>
    <w:rsid w:val="002E379F"/>
    <w:rsid w:val="002E4E49"/>
    <w:rsid w:val="002E5390"/>
    <w:rsid w:val="002F03CB"/>
    <w:rsid w:val="002F371A"/>
    <w:rsid w:val="002F3AE5"/>
    <w:rsid w:val="002F3DCA"/>
    <w:rsid w:val="002F609C"/>
    <w:rsid w:val="002F66A5"/>
    <w:rsid w:val="002F75B4"/>
    <w:rsid w:val="00300F9D"/>
    <w:rsid w:val="00301011"/>
    <w:rsid w:val="0030164F"/>
    <w:rsid w:val="00302AF7"/>
    <w:rsid w:val="00303976"/>
    <w:rsid w:val="00304E3B"/>
    <w:rsid w:val="003051D8"/>
    <w:rsid w:val="00306508"/>
    <w:rsid w:val="0030729A"/>
    <w:rsid w:val="003127B6"/>
    <w:rsid w:val="0031377D"/>
    <w:rsid w:val="0031387C"/>
    <w:rsid w:val="003177AB"/>
    <w:rsid w:val="003203C6"/>
    <w:rsid w:val="003217F0"/>
    <w:rsid w:val="003224C7"/>
    <w:rsid w:val="0032275F"/>
    <w:rsid w:val="003239B9"/>
    <w:rsid w:val="00323FAC"/>
    <w:rsid w:val="00324C05"/>
    <w:rsid w:val="00330820"/>
    <w:rsid w:val="00333AEC"/>
    <w:rsid w:val="003354D7"/>
    <w:rsid w:val="00335795"/>
    <w:rsid w:val="003357AB"/>
    <w:rsid w:val="00336358"/>
    <w:rsid w:val="00340D9C"/>
    <w:rsid w:val="00342647"/>
    <w:rsid w:val="00343C8F"/>
    <w:rsid w:val="00344353"/>
    <w:rsid w:val="00344951"/>
    <w:rsid w:val="00344D25"/>
    <w:rsid w:val="0034647E"/>
    <w:rsid w:val="003520F5"/>
    <w:rsid w:val="003553A9"/>
    <w:rsid w:val="003555E5"/>
    <w:rsid w:val="00355B03"/>
    <w:rsid w:val="00357C4B"/>
    <w:rsid w:val="0036055B"/>
    <w:rsid w:val="003605F3"/>
    <w:rsid w:val="003608D0"/>
    <w:rsid w:val="00361BCE"/>
    <w:rsid w:val="00364837"/>
    <w:rsid w:val="00367381"/>
    <w:rsid w:val="003700E3"/>
    <w:rsid w:val="00370184"/>
    <w:rsid w:val="003716ED"/>
    <w:rsid w:val="00372D29"/>
    <w:rsid w:val="003730E1"/>
    <w:rsid w:val="00373A66"/>
    <w:rsid w:val="0037627D"/>
    <w:rsid w:val="003769DC"/>
    <w:rsid w:val="00380070"/>
    <w:rsid w:val="003806CC"/>
    <w:rsid w:val="003810F5"/>
    <w:rsid w:val="00382C0A"/>
    <w:rsid w:val="003836A8"/>
    <w:rsid w:val="00384361"/>
    <w:rsid w:val="003866EE"/>
    <w:rsid w:val="00386A77"/>
    <w:rsid w:val="00390122"/>
    <w:rsid w:val="0039406E"/>
    <w:rsid w:val="0039426B"/>
    <w:rsid w:val="00395601"/>
    <w:rsid w:val="00395A47"/>
    <w:rsid w:val="00395FD5"/>
    <w:rsid w:val="00397914"/>
    <w:rsid w:val="003A0268"/>
    <w:rsid w:val="003A0313"/>
    <w:rsid w:val="003A0BB3"/>
    <w:rsid w:val="003A35DB"/>
    <w:rsid w:val="003A3625"/>
    <w:rsid w:val="003A3920"/>
    <w:rsid w:val="003A3E04"/>
    <w:rsid w:val="003A48BE"/>
    <w:rsid w:val="003A596F"/>
    <w:rsid w:val="003A6D01"/>
    <w:rsid w:val="003B15E6"/>
    <w:rsid w:val="003B324E"/>
    <w:rsid w:val="003B587F"/>
    <w:rsid w:val="003B6C9B"/>
    <w:rsid w:val="003B714F"/>
    <w:rsid w:val="003B79C2"/>
    <w:rsid w:val="003C14DD"/>
    <w:rsid w:val="003C26F2"/>
    <w:rsid w:val="003C53DD"/>
    <w:rsid w:val="003C5AD8"/>
    <w:rsid w:val="003C72D6"/>
    <w:rsid w:val="003C7F01"/>
    <w:rsid w:val="003D0FCD"/>
    <w:rsid w:val="003D1379"/>
    <w:rsid w:val="003D2B3C"/>
    <w:rsid w:val="003D3005"/>
    <w:rsid w:val="003D31D0"/>
    <w:rsid w:val="003D4FAA"/>
    <w:rsid w:val="003D5880"/>
    <w:rsid w:val="003D742B"/>
    <w:rsid w:val="003E27C4"/>
    <w:rsid w:val="003E354B"/>
    <w:rsid w:val="003E42FD"/>
    <w:rsid w:val="003E485B"/>
    <w:rsid w:val="003E4B38"/>
    <w:rsid w:val="003E62AA"/>
    <w:rsid w:val="003E6C5E"/>
    <w:rsid w:val="003F2F23"/>
    <w:rsid w:val="003F323F"/>
    <w:rsid w:val="003F3F19"/>
    <w:rsid w:val="003F4D0B"/>
    <w:rsid w:val="003F5009"/>
    <w:rsid w:val="003F6C87"/>
    <w:rsid w:val="003F6D31"/>
    <w:rsid w:val="003F7F4E"/>
    <w:rsid w:val="004000D1"/>
    <w:rsid w:val="004003CF"/>
    <w:rsid w:val="00400A16"/>
    <w:rsid w:val="00401775"/>
    <w:rsid w:val="004019B2"/>
    <w:rsid w:val="00402257"/>
    <w:rsid w:val="00405762"/>
    <w:rsid w:val="004076EE"/>
    <w:rsid w:val="00407742"/>
    <w:rsid w:val="0041049D"/>
    <w:rsid w:val="00410D45"/>
    <w:rsid w:val="00413A73"/>
    <w:rsid w:val="0041559D"/>
    <w:rsid w:val="00415614"/>
    <w:rsid w:val="00417B54"/>
    <w:rsid w:val="00421677"/>
    <w:rsid w:val="00421F80"/>
    <w:rsid w:val="00423501"/>
    <w:rsid w:val="00423C47"/>
    <w:rsid w:val="0042483B"/>
    <w:rsid w:val="0042526D"/>
    <w:rsid w:val="00425D2D"/>
    <w:rsid w:val="0042788D"/>
    <w:rsid w:val="00433C83"/>
    <w:rsid w:val="00435482"/>
    <w:rsid w:val="00435BD9"/>
    <w:rsid w:val="00442523"/>
    <w:rsid w:val="00443A99"/>
    <w:rsid w:val="00443AB4"/>
    <w:rsid w:val="004446D5"/>
    <w:rsid w:val="004459D6"/>
    <w:rsid w:val="0045150E"/>
    <w:rsid w:val="00451EF6"/>
    <w:rsid w:val="00452FCF"/>
    <w:rsid w:val="00455E9C"/>
    <w:rsid w:val="004568D0"/>
    <w:rsid w:val="00456C8F"/>
    <w:rsid w:val="00460553"/>
    <w:rsid w:val="00460D49"/>
    <w:rsid w:val="004653CD"/>
    <w:rsid w:val="004656A5"/>
    <w:rsid w:val="00466DA9"/>
    <w:rsid w:val="00467AFF"/>
    <w:rsid w:val="00473BEA"/>
    <w:rsid w:val="00473CF6"/>
    <w:rsid w:val="0047681D"/>
    <w:rsid w:val="00477CC5"/>
    <w:rsid w:val="00486551"/>
    <w:rsid w:val="004866C6"/>
    <w:rsid w:val="00487529"/>
    <w:rsid w:val="00491EAB"/>
    <w:rsid w:val="00492EF5"/>
    <w:rsid w:val="0049360E"/>
    <w:rsid w:val="0049500E"/>
    <w:rsid w:val="0049577B"/>
    <w:rsid w:val="00495C3E"/>
    <w:rsid w:val="004972EA"/>
    <w:rsid w:val="00497832"/>
    <w:rsid w:val="00497853"/>
    <w:rsid w:val="004A1DB6"/>
    <w:rsid w:val="004A26DC"/>
    <w:rsid w:val="004A4F45"/>
    <w:rsid w:val="004A5640"/>
    <w:rsid w:val="004A5938"/>
    <w:rsid w:val="004A5BEB"/>
    <w:rsid w:val="004A6383"/>
    <w:rsid w:val="004A787D"/>
    <w:rsid w:val="004B016A"/>
    <w:rsid w:val="004B04AB"/>
    <w:rsid w:val="004B0B8D"/>
    <w:rsid w:val="004B3014"/>
    <w:rsid w:val="004B3263"/>
    <w:rsid w:val="004B3680"/>
    <w:rsid w:val="004B3759"/>
    <w:rsid w:val="004B3A15"/>
    <w:rsid w:val="004B7C9E"/>
    <w:rsid w:val="004C2A71"/>
    <w:rsid w:val="004C4050"/>
    <w:rsid w:val="004C4729"/>
    <w:rsid w:val="004C4D80"/>
    <w:rsid w:val="004C6B0D"/>
    <w:rsid w:val="004C7438"/>
    <w:rsid w:val="004D251F"/>
    <w:rsid w:val="004D501D"/>
    <w:rsid w:val="004D54F7"/>
    <w:rsid w:val="004D5710"/>
    <w:rsid w:val="004D60CD"/>
    <w:rsid w:val="004E06BF"/>
    <w:rsid w:val="004E0BA7"/>
    <w:rsid w:val="004E2EB5"/>
    <w:rsid w:val="004E3ABE"/>
    <w:rsid w:val="004E3E5C"/>
    <w:rsid w:val="004E3FB0"/>
    <w:rsid w:val="004E47A8"/>
    <w:rsid w:val="004E4D20"/>
    <w:rsid w:val="004E53B0"/>
    <w:rsid w:val="004E6CF6"/>
    <w:rsid w:val="004E78FD"/>
    <w:rsid w:val="004F1B9E"/>
    <w:rsid w:val="004F1C1B"/>
    <w:rsid w:val="004F466C"/>
    <w:rsid w:val="004F57C0"/>
    <w:rsid w:val="004F67A0"/>
    <w:rsid w:val="004F6A70"/>
    <w:rsid w:val="004F6B31"/>
    <w:rsid w:val="00500443"/>
    <w:rsid w:val="0050195F"/>
    <w:rsid w:val="00501FE7"/>
    <w:rsid w:val="0050224B"/>
    <w:rsid w:val="00504775"/>
    <w:rsid w:val="00505420"/>
    <w:rsid w:val="00507B3C"/>
    <w:rsid w:val="00507E8D"/>
    <w:rsid w:val="0051023C"/>
    <w:rsid w:val="00510D11"/>
    <w:rsid w:val="005110D8"/>
    <w:rsid w:val="00511E45"/>
    <w:rsid w:val="00516848"/>
    <w:rsid w:val="005169BD"/>
    <w:rsid w:val="00520248"/>
    <w:rsid w:val="0052096E"/>
    <w:rsid w:val="00521703"/>
    <w:rsid w:val="00523EAE"/>
    <w:rsid w:val="00524194"/>
    <w:rsid w:val="00525C58"/>
    <w:rsid w:val="005276D9"/>
    <w:rsid w:val="0053045A"/>
    <w:rsid w:val="0053146F"/>
    <w:rsid w:val="00532DF1"/>
    <w:rsid w:val="00533D08"/>
    <w:rsid w:val="00534A35"/>
    <w:rsid w:val="005352C4"/>
    <w:rsid w:val="00536DC2"/>
    <w:rsid w:val="00537ACE"/>
    <w:rsid w:val="0054022A"/>
    <w:rsid w:val="005422F4"/>
    <w:rsid w:val="00545A14"/>
    <w:rsid w:val="00545B7B"/>
    <w:rsid w:val="00546C7A"/>
    <w:rsid w:val="005531E8"/>
    <w:rsid w:val="0055325C"/>
    <w:rsid w:val="005620B6"/>
    <w:rsid w:val="0056539E"/>
    <w:rsid w:val="00565C3F"/>
    <w:rsid w:val="00567821"/>
    <w:rsid w:val="005720FA"/>
    <w:rsid w:val="0057228C"/>
    <w:rsid w:val="005724BC"/>
    <w:rsid w:val="00572B3D"/>
    <w:rsid w:val="00573245"/>
    <w:rsid w:val="005737FC"/>
    <w:rsid w:val="005738EE"/>
    <w:rsid w:val="005751A6"/>
    <w:rsid w:val="0057577A"/>
    <w:rsid w:val="005800D3"/>
    <w:rsid w:val="00580107"/>
    <w:rsid w:val="0058070D"/>
    <w:rsid w:val="00581970"/>
    <w:rsid w:val="005834D1"/>
    <w:rsid w:val="005842E6"/>
    <w:rsid w:val="0058482E"/>
    <w:rsid w:val="005878CB"/>
    <w:rsid w:val="005918AE"/>
    <w:rsid w:val="005926D5"/>
    <w:rsid w:val="005A0BB1"/>
    <w:rsid w:val="005A229F"/>
    <w:rsid w:val="005A2524"/>
    <w:rsid w:val="005A36F5"/>
    <w:rsid w:val="005A4FA1"/>
    <w:rsid w:val="005A5E8F"/>
    <w:rsid w:val="005A6702"/>
    <w:rsid w:val="005A6A50"/>
    <w:rsid w:val="005A7100"/>
    <w:rsid w:val="005A7961"/>
    <w:rsid w:val="005A7EA7"/>
    <w:rsid w:val="005B068A"/>
    <w:rsid w:val="005B1294"/>
    <w:rsid w:val="005B1904"/>
    <w:rsid w:val="005B2AED"/>
    <w:rsid w:val="005B306D"/>
    <w:rsid w:val="005C0CED"/>
    <w:rsid w:val="005C192D"/>
    <w:rsid w:val="005C19C7"/>
    <w:rsid w:val="005C272E"/>
    <w:rsid w:val="005C2B3F"/>
    <w:rsid w:val="005C6B10"/>
    <w:rsid w:val="005D08BC"/>
    <w:rsid w:val="005D1450"/>
    <w:rsid w:val="005D2307"/>
    <w:rsid w:val="005E50B2"/>
    <w:rsid w:val="005E6351"/>
    <w:rsid w:val="005E7E3A"/>
    <w:rsid w:val="005F07AA"/>
    <w:rsid w:val="005F1388"/>
    <w:rsid w:val="005F4351"/>
    <w:rsid w:val="005F5BD2"/>
    <w:rsid w:val="00601126"/>
    <w:rsid w:val="006016F9"/>
    <w:rsid w:val="006059F3"/>
    <w:rsid w:val="00606B4F"/>
    <w:rsid w:val="006113E1"/>
    <w:rsid w:val="00611748"/>
    <w:rsid w:val="00611D78"/>
    <w:rsid w:val="00615346"/>
    <w:rsid w:val="00615776"/>
    <w:rsid w:val="00616078"/>
    <w:rsid w:val="006160AF"/>
    <w:rsid w:val="0061655D"/>
    <w:rsid w:val="006167A1"/>
    <w:rsid w:val="00620E13"/>
    <w:rsid w:val="0062118A"/>
    <w:rsid w:val="00621225"/>
    <w:rsid w:val="00621C08"/>
    <w:rsid w:val="0062201E"/>
    <w:rsid w:val="00622240"/>
    <w:rsid w:val="00622630"/>
    <w:rsid w:val="00622C34"/>
    <w:rsid w:val="00622C53"/>
    <w:rsid w:val="00623FF2"/>
    <w:rsid w:val="0062713B"/>
    <w:rsid w:val="00630EAD"/>
    <w:rsid w:val="00631FBD"/>
    <w:rsid w:val="00632D2B"/>
    <w:rsid w:val="00633CB3"/>
    <w:rsid w:val="00635F12"/>
    <w:rsid w:val="006377BB"/>
    <w:rsid w:val="0064201E"/>
    <w:rsid w:val="0064364C"/>
    <w:rsid w:val="0064393B"/>
    <w:rsid w:val="006449CF"/>
    <w:rsid w:val="006477BF"/>
    <w:rsid w:val="0064797B"/>
    <w:rsid w:val="00650162"/>
    <w:rsid w:val="00651D41"/>
    <w:rsid w:val="00652DB1"/>
    <w:rsid w:val="00652FE3"/>
    <w:rsid w:val="006536F1"/>
    <w:rsid w:val="006537CA"/>
    <w:rsid w:val="00653ED2"/>
    <w:rsid w:val="00654FBF"/>
    <w:rsid w:val="0065687D"/>
    <w:rsid w:val="00660210"/>
    <w:rsid w:val="0066129A"/>
    <w:rsid w:val="00664B98"/>
    <w:rsid w:val="00665881"/>
    <w:rsid w:val="00665FA5"/>
    <w:rsid w:val="006701EC"/>
    <w:rsid w:val="00670FE3"/>
    <w:rsid w:val="00672E29"/>
    <w:rsid w:val="00675EE5"/>
    <w:rsid w:val="006822F1"/>
    <w:rsid w:val="00682840"/>
    <w:rsid w:val="00683AC8"/>
    <w:rsid w:val="00683C03"/>
    <w:rsid w:val="006870EA"/>
    <w:rsid w:val="0068734B"/>
    <w:rsid w:val="00693922"/>
    <w:rsid w:val="00693AA3"/>
    <w:rsid w:val="00693C8D"/>
    <w:rsid w:val="00693F0D"/>
    <w:rsid w:val="006957A3"/>
    <w:rsid w:val="00696306"/>
    <w:rsid w:val="00696817"/>
    <w:rsid w:val="006A03E1"/>
    <w:rsid w:val="006A181D"/>
    <w:rsid w:val="006A18DA"/>
    <w:rsid w:val="006A27EB"/>
    <w:rsid w:val="006A456F"/>
    <w:rsid w:val="006A55DD"/>
    <w:rsid w:val="006A5AAA"/>
    <w:rsid w:val="006A78C5"/>
    <w:rsid w:val="006B2359"/>
    <w:rsid w:val="006B2798"/>
    <w:rsid w:val="006B539A"/>
    <w:rsid w:val="006B6338"/>
    <w:rsid w:val="006B667E"/>
    <w:rsid w:val="006C028D"/>
    <w:rsid w:val="006C0D79"/>
    <w:rsid w:val="006C1DEF"/>
    <w:rsid w:val="006C25B7"/>
    <w:rsid w:val="006C5C9C"/>
    <w:rsid w:val="006C6451"/>
    <w:rsid w:val="006D02F7"/>
    <w:rsid w:val="006D1411"/>
    <w:rsid w:val="006D37F3"/>
    <w:rsid w:val="006D39A3"/>
    <w:rsid w:val="006D5A25"/>
    <w:rsid w:val="006D5F95"/>
    <w:rsid w:val="006D6FB5"/>
    <w:rsid w:val="006E1417"/>
    <w:rsid w:val="006E186E"/>
    <w:rsid w:val="006E236A"/>
    <w:rsid w:val="006E2A87"/>
    <w:rsid w:val="006E2BE8"/>
    <w:rsid w:val="006E62AE"/>
    <w:rsid w:val="006F0049"/>
    <w:rsid w:val="006F03D3"/>
    <w:rsid w:val="006F07F8"/>
    <w:rsid w:val="006F1E32"/>
    <w:rsid w:val="006F2CC8"/>
    <w:rsid w:val="006F3977"/>
    <w:rsid w:val="00701A14"/>
    <w:rsid w:val="00702246"/>
    <w:rsid w:val="00702485"/>
    <w:rsid w:val="00702F79"/>
    <w:rsid w:val="007041A0"/>
    <w:rsid w:val="00707C55"/>
    <w:rsid w:val="007114BA"/>
    <w:rsid w:val="00711C11"/>
    <w:rsid w:val="00711C70"/>
    <w:rsid w:val="00712F7B"/>
    <w:rsid w:val="0071380D"/>
    <w:rsid w:val="007151AB"/>
    <w:rsid w:val="007210E4"/>
    <w:rsid w:val="00724365"/>
    <w:rsid w:val="00724965"/>
    <w:rsid w:val="00725068"/>
    <w:rsid w:val="00727787"/>
    <w:rsid w:val="00727B0E"/>
    <w:rsid w:val="00731963"/>
    <w:rsid w:val="00732573"/>
    <w:rsid w:val="007328F3"/>
    <w:rsid w:val="00732D73"/>
    <w:rsid w:val="007331DF"/>
    <w:rsid w:val="00734EDF"/>
    <w:rsid w:val="007362EC"/>
    <w:rsid w:val="00736BE5"/>
    <w:rsid w:val="00737454"/>
    <w:rsid w:val="0073773D"/>
    <w:rsid w:val="00737B2F"/>
    <w:rsid w:val="007415F3"/>
    <w:rsid w:val="007415F9"/>
    <w:rsid w:val="00746859"/>
    <w:rsid w:val="00750499"/>
    <w:rsid w:val="00750C78"/>
    <w:rsid w:val="00752A90"/>
    <w:rsid w:val="00753F18"/>
    <w:rsid w:val="007547B4"/>
    <w:rsid w:val="00754AD0"/>
    <w:rsid w:val="0076110F"/>
    <w:rsid w:val="0076156E"/>
    <w:rsid w:val="0076157A"/>
    <w:rsid w:val="0076170D"/>
    <w:rsid w:val="00761945"/>
    <w:rsid w:val="007619C8"/>
    <w:rsid w:val="007623EE"/>
    <w:rsid w:val="00762F6D"/>
    <w:rsid w:val="0076405E"/>
    <w:rsid w:val="00766C3F"/>
    <w:rsid w:val="00767170"/>
    <w:rsid w:val="00770D00"/>
    <w:rsid w:val="0077135A"/>
    <w:rsid w:val="00771570"/>
    <w:rsid w:val="00773637"/>
    <w:rsid w:val="00773B31"/>
    <w:rsid w:val="007746FA"/>
    <w:rsid w:val="00776353"/>
    <w:rsid w:val="00780037"/>
    <w:rsid w:val="00784905"/>
    <w:rsid w:val="00784DF4"/>
    <w:rsid w:val="00784E87"/>
    <w:rsid w:val="007854D1"/>
    <w:rsid w:val="007855FA"/>
    <w:rsid w:val="00785B08"/>
    <w:rsid w:val="007861B6"/>
    <w:rsid w:val="0079295D"/>
    <w:rsid w:val="00794D26"/>
    <w:rsid w:val="00797072"/>
    <w:rsid w:val="007A1D9A"/>
    <w:rsid w:val="007A44D0"/>
    <w:rsid w:val="007A48F5"/>
    <w:rsid w:val="007A4B56"/>
    <w:rsid w:val="007A6128"/>
    <w:rsid w:val="007A7A1F"/>
    <w:rsid w:val="007B1791"/>
    <w:rsid w:val="007B21F1"/>
    <w:rsid w:val="007B2F56"/>
    <w:rsid w:val="007B4AA6"/>
    <w:rsid w:val="007B51F9"/>
    <w:rsid w:val="007B5ED8"/>
    <w:rsid w:val="007B629D"/>
    <w:rsid w:val="007B6553"/>
    <w:rsid w:val="007B7255"/>
    <w:rsid w:val="007C2A2A"/>
    <w:rsid w:val="007C345A"/>
    <w:rsid w:val="007C4FE0"/>
    <w:rsid w:val="007C648B"/>
    <w:rsid w:val="007C7F7D"/>
    <w:rsid w:val="007D4D32"/>
    <w:rsid w:val="007D5F03"/>
    <w:rsid w:val="007D7455"/>
    <w:rsid w:val="007E023F"/>
    <w:rsid w:val="007E2D76"/>
    <w:rsid w:val="007E3839"/>
    <w:rsid w:val="007E3CF1"/>
    <w:rsid w:val="007E427F"/>
    <w:rsid w:val="007E51F2"/>
    <w:rsid w:val="007E52DD"/>
    <w:rsid w:val="007E607C"/>
    <w:rsid w:val="007E63B4"/>
    <w:rsid w:val="007E68D4"/>
    <w:rsid w:val="007E7376"/>
    <w:rsid w:val="007F1866"/>
    <w:rsid w:val="007F1B40"/>
    <w:rsid w:val="007F21CC"/>
    <w:rsid w:val="007F22BA"/>
    <w:rsid w:val="007F5AA1"/>
    <w:rsid w:val="007F5B1B"/>
    <w:rsid w:val="007F5D3F"/>
    <w:rsid w:val="007F6DD4"/>
    <w:rsid w:val="00801113"/>
    <w:rsid w:val="008013D1"/>
    <w:rsid w:val="00802907"/>
    <w:rsid w:val="00803238"/>
    <w:rsid w:val="008053B2"/>
    <w:rsid w:val="0080659B"/>
    <w:rsid w:val="0080680E"/>
    <w:rsid w:val="008125EF"/>
    <w:rsid w:val="0081469E"/>
    <w:rsid w:val="00814AB5"/>
    <w:rsid w:val="008162B3"/>
    <w:rsid w:val="0082023F"/>
    <w:rsid w:val="00821846"/>
    <w:rsid w:val="00822675"/>
    <w:rsid w:val="00823554"/>
    <w:rsid w:val="008246BA"/>
    <w:rsid w:val="00824859"/>
    <w:rsid w:val="008255F2"/>
    <w:rsid w:val="008277F4"/>
    <w:rsid w:val="00827D17"/>
    <w:rsid w:val="00831E07"/>
    <w:rsid w:val="00831E0D"/>
    <w:rsid w:val="00833063"/>
    <w:rsid w:val="008340EB"/>
    <w:rsid w:val="00834DED"/>
    <w:rsid w:val="00836069"/>
    <w:rsid w:val="00840A75"/>
    <w:rsid w:val="00841CD3"/>
    <w:rsid w:val="0084283C"/>
    <w:rsid w:val="00844EBA"/>
    <w:rsid w:val="008454A5"/>
    <w:rsid w:val="008463D4"/>
    <w:rsid w:val="008464EE"/>
    <w:rsid w:val="00847947"/>
    <w:rsid w:val="00851CF5"/>
    <w:rsid w:val="00852B57"/>
    <w:rsid w:val="00854693"/>
    <w:rsid w:val="0085571A"/>
    <w:rsid w:val="008607E6"/>
    <w:rsid w:val="0086270D"/>
    <w:rsid w:val="008642ED"/>
    <w:rsid w:val="0086446D"/>
    <w:rsid w:val="00866B80"/>
    <w:rsid w:val="00870CA4"/>
    <w:rsid w:val="00870E45"/>
    <w:rsid w:val="0087222E"/>
    <w:rsid w:val="008722DA"/>
    <w:rsid w:val="0087436A"/>
    <w:rsid w:val="00874450"/>
    <w:rsid w:val="00874DE4"/>
    <w:rsid w:val="00874F77"/>
    <w:rsid w:val="008800CC"/>
    <w:rsid w:val="00884B8F"/>
    <w:rsid w:val="00885106"/>
    <w:rsid w:val="008851A0"/>
    <w:rsid w:val="00885BB3"/>
    <w:rsid w:val="00885E9D"/>
    <w:rsid w:val="0088600F"/>
    <w:rsid w:val="00893386"/>
    <w:rsid w:val="00893426"/>
    <w:rsid w:val="0089401D"/>
    <w:rsid w:val="00894FA8"/>
    <w:rsid w:val="00896955"/>
    <w:rsid w:val="008970D7"/>
    <w:rsid w:val="008975D6"/>
    <w:rsid w:val="008A0236"/>
    <w:rsid w:val="008A08B6"/>
    <w:rsid w:val="008A0E8D"/>
    <w:rsid w:val="008A24AF"/>
    <w:rsid w:val="008A49DA"/>
    <w:rsid w:val="008A70BF"/>
    <w:rsid w:val="008A7111"/>
    <w:rsid w:val="008B06BE"/>
    <w:rsid w:val="008B0A23"/>
    <w:rsid w:val="008B0E08"/>
    <w:rsid w:val="008B2113"/>
    <w:rsid w:val="008B2990"/>
    <w:rsid w:val="008B47A5"/>
    <w:rsid w:val="008B48C8"/>
    <w:rsid w:val="008B4B17"/>
    <w:rsid w:val="008B602E"/>
    <w:rsid w:val="008B67B5"/>
    <w:rsid w:val="008B6B6A"/>
    <w:rsid w:val="008B7F00"/>
    <w:rsid w:val="008C0E70"/>
    <w:rsid w:val="008C15FE"/>
    <w:rsid w:val="008C3AC0"/>
    <w:rsid w:val="008C533A"/>
    <w:rsid w:val="008C57CC"/>
    <w:rsid w:val="008C5D6D"/>
    <w:rsid w:val="008C7F07"/>
    <w:rsid w:val="008D0295"/>
    <w:rsid w:val="008D14F2"/>
    <w:rsid w:val="008D40CF"/>
    <w:rsid w:val="008D45E1"/>
    <w:rsid w:val="008D7F98"/>
    <w:rsid w:val="008E0119"/>
    <w:rsid w:val="008E02F3"/>
    <w:rsid w:val="008E0812"/>
    <w:rsid w:val="008E09CA"/>
    <w:rsid w:val="008E1AAE"/>
    <w:rsid w:val="008E4051"/>
    <w:rsid w:val="008E7E2D"/>
    <w:rsid w:val="008F0B4C"/>
    <w:rsid w:val="008F3BF8"/>
    <w:rsid w:val="00900628"/>
    <w:rsid w:val="0090392E"/>
    <w:rsid w:val="0090469C"/>
    <w:rsid w:val="00904F01"/>
    <w:rsid w:val="00905286"/>
    <w:rsid w:val="009064D6"/>
    <w:rsid w:val="00907A5C"/>
    <w:rsid w:val="00911862"/>
    <w:rsid w:val="00914BB6"/>
    <w:rsid w:val="009163B3"/>
    <w:rsid w:val="00917920"/>
    <w:rsid w:val="00920E76"/>
    <w:rsid w:val="00920FC3"/>
    <w:rsid w:val="0092104D"/>
    <w:rsid w:val="0092220C"/>
    <w:rsid w:val="0092372C"/>
    <w:rsid w:val="00925B97"/>
    <w:rsid w:val="00926F85"/>
    <w:rsid w:val="009270C1"/>
    <w:rsid w:val="00930A20"/>
    <w:rsid w:val="00932740"/>
    <w:rsid w:val="00932758"/>
    <w:rsid w:val="00933090"/>
    <w:rsid w:val="00933CC2"/>
    <w:rsid w:val="0093582B"/>
    <w:rsid w:val="0093608B"/>
    <w:rsid w:val="00937628"/>
    <w:rsid w:val="009400A7"/>
    <w:rsid w:val="00941100"/>
    <w:rsid w:val="0094360B"/>
    <w:rsid w:val="009455EF"/>
    <w:rsid w:val="00947986"/>
    <w:rsid w:val="00955481"/>
    <w:rsid w:val="00957B87"/>
    <w:rsid w:val="009608D2"/>
    <w:rsid w:val="0096328E"/>
    <w:rsid w:val="009636CC"/>
    <w:rsid w:val="00964AD9"/>
    <w:rsid w:val="009655CD"/>
    <w:rsid w:val="009657E6"/>
    <w:rsid w:val="00970FFF"/>
    <w:rsid w:val="009716E2"/>
    <w:rsid w:val="009718A1"/>
    <w:rsid w:val="00972150"/>
    <w:rsid w:val="009734B7"/>
    <w:rsid w:val="00977E36"/>
    <w:rsid w:val="009810C2"/>
    <w:rsid w:val="00981722"/>
    <w:rsid w:val="00985A26"/>
    <w:rsid w:val="0099028C"/>
    <w:rsid w:val="009917D9"/>
    <w:rsid w:val="00994DA5"/>
    <w:rsid w:val="00995690"/>
    <w:rsid w:val="00995FAE"/>
    <w:rsid w:val="009978F0"/>
    <w:rsid w:val="009A0E9F"/>
    <w:rsid w:val="009A2082"/>
    <w:rsid w:val="009A3374"/>
    <w:rsid w:val="009B0AB8"/>
    <w:rsid w:val="009B1D82"/>
    <w:rsid w:val="009B22CB"/>
    <w:rsid w:val="009B27AB"/>
    <w:rsid w:val="009B395C"/>
    <w:rsid w:val="009B3BBA"/>
    <w:rsid w:val="009B4FED"/>
    <w:rsid w:val="009B5FBB"/>
    <w:rsid w:val="009B6197"/>
    <w:rsid w:val="009B79DD"/>
    <w:rsid w:val="009C0892"/>
    <w:rsid w:val="009C3181"/>
    <w:rsid w:val="009C38F4"/>
    <w:rsid w:val="009C7CD6"/>
    <w:rsid w:val="009C7D20"/>
    <w:rsid w:val="009C7E5B"/>
    <w:rsid w:val="009D011A"/>
    <w:rsid w:val="009D022E"/>
    <w:rsid w:val="009D104F"/>
    <w:rsid w:val="009D11DF"/>
    <w:rsid w:val="009D238B"/>
    <w:rsid w:val="009D3864"/>
    <w:rsid w:val="009D3F6E"/>
    <w:rsid w:val="009D5349"/>
    <w:rsid w:val="009D540F"/>
    <w:rsid w:val="009D5747"/>
    <w:rsid w:val="009D6071"/>
    <w:rsid w:val="009E0AB5"/>
    <w:rsid w:val="009E134F"/>
    <w:rsid w:val="009E3719"/>
    <w:rsid w:val="009E692B"/>
    <w:rsid w:val="009E6F8C"/>
    <w:rsid w:val="009F1C7C"/>
    <w:rsid w:val="009F1DC7"/>
    <w:rsid w:val="009F2C4D"/>
    <w:rsid w:val="009F5870"/>
    <w:rsid w:val="009F600C"/>
    <w:rsid w:val="009F6F21"/>
    <w:rsid w:val="009F7E17"/>
    <w:rsid w:val="00A01058"/>
    <w:rsid w:val="00A010AE"/>
    <w:rsid w:val="00A028AD"/>
    <w:rsid w:val="00A059C9"/>
    <w:rsid w:val="00A067BB"/>
    <w:rsid w:val="00A06836"/>
    <w:rsid w:val="00A06E12"/>
    <w:rsid w:val="00A06E16"/>
    <w:rsid w:val="00A07160"/>
    <w:rsid w:val="00A128A5"/>
    <w:rsid w:val="00A14541"/>
    <w:rsid w:val="00A15389"/>
    <w:rsid w:val="00A1643F"/>
    <w:rsid w:val="00A16BC9"/>
    <w:rsid w:val="00A2010E"/>
    <w:rsid w:val="00A20752"/>
    <w:rsid w:val="00A21322"/>
    <w:rsid w:val="00A214C0"/>
    <w:rsid w:val="00A22050"/>
    <w:rsid w:val="00A24E9F"/>
    <w:rsid w:val="00A31494"/>
    <w:rsid w:val="00A31835"/>
    <w:rsid w:val="00A32447"/>
    <w:rsid w:val="00A32B3C"/>
    <w:rsid w:val="00A34E2E"/>
    <w:rsid w:val="00A3504A"/>
    <w:rsid w:val="00A3577A"/>
    <w:rsid w:val="00A37D7B"/>
    <w:rsid w:val="00A401ED"/>
    <w:rsid w:val="00A40898"/>
    <w:rsid w:val="00A41E91"/>
    <w:rsid w:val="00A42584"/>
    <w:rsid w:val="00A4545A"/>
    <w:rsid w:val="00A464D1"/>
    <w:rsid w:val="00A4700D"/>
    <w:rsid w:val="00A47B6B"/>
    <w:rsid w:val="00A5490C"/>
    <w:rsid w:val="00A55BCC"/>
    <w:rsid w:val="00A56210"/>
    <w:rsid w:val="00A563EE"/>
    <w:rsid w:val="00A565F4"/>
    <w:rsid w:val="00A56C87"/>
    <w:rsid w:val="00A60695"/>
    <w:rsid w:val="00A607C7"/>
    <w:rsid w:val="00A617AD"/>
    <w:rsid w:val="00A65605"/>
    <w:rsid w:val="00A67B5D"/>
    <w:rsid w:val="00A71B19"/>
    <w:rsid w:val="00A733CB"/>
    <w:rsid w:val="00A749F2"/>
    <w:rsid w:val="00A770FD"/>
    <w:rsid w:val="00A81196"/>
    <w:rsid w:val="00A81CFD"/>
    <w:rsid w:val="00A82712"/>
    <w:rsid w:val="00A851F7"/>
    <w:rsid w:val="00A865D7"/>
    <w:rsid w:val="00A87759"/>
    <w:rsid w:val="00A90B9E"/>
    <w:rsid w:val="00A9193E"/>
    <w:rsid w:val="00A930A5"/>
    <w:rsid w:val="00A936F6"/>
    <w:rsid w:val="00A941BA"/>
    <w:rsid w:val="00A96EED"/>
    <w:rsid w:val="00AA0C22"/>
    <w:rsid w:val="00AA1419"/>
    <w:rsid w:val="00AA300A"/>
    <w:rsid w:val="00AA47BB"/>
    <w:rsid w:val="00AA5E61"/>
    <w:rsid w:val="00AB01C2"/>
    <w:rsid w:val="00AB0C87"/>
    <w:rsid w:val="00AB0F09"/>
    <w:rsid w:val="00AB13EB"/>
    <w:rsid w:val="00AB2041"/>
    <w:rsid w:val="00AB2526"/>
    <w:rsid w:val="00AB2A50"/>
    <w:rsid w:val="00AB2B27"/>
    <w:rsid w:val="00AB39D3"/>
    <w:rsid w:val="00AB4B4B"/>
    <w:rsid w:val="00AB4F7F"/>
    <w:rsid w:val="00AB519A"/>
    <w:rsid w:val="00AB55D9"/>
    <w:rsid w:val="00AB5933"/>
    <w:rsid w:val="00AB65FC"/>
    <w:rsid w:val="00AC0945"/>
    <w:rsid w:val="00AC2C67"/>
    <w:rsid w:val="00AC3FCE"/>
    <w:rsid w:val="00AC5B69"/>
    <w:rsid w:val="00AC5CDE"/>
    <w:rsid w:val="00AD1BEF"/>
    <w:rsid w:val="00AD4141"/>
    <w:rsid w:val="00AD65DC"/>
    <w:rsid w:val="00AE2BC0"/>
    <w:rsid w:val="00AE3353"/>
    <w:rsid w:val="00AE7E53"/>
    <w:rsid w:val="00AF0EF5"/>
    <w:rsid w:val="00AF31D1"/>
    <w:rsid w:val="00AF3389"/>
    <w:rsid w:val="00AF34D1"/>
    <w:rsid w:val="00AF3C7F"/>
    <w:rsid w:val="00AF4169"/>
    <w:rsid w:val="00AF4F89"/>
    <w:rsid w:val="00AF5478"/>
    <w:rsid w:val="00AF5A34"/>
    <w:rsid w:val="00AF7C27"/>
    <w:rsid w:val="00B004ED"/>
    <w:rsid w:val="00B043C6"/>
    <w:rsid w:val="00B0649C"/>
    <w:rsid w:val="00B12814"/>
    <w:rsid w:val="00B13315"/>
    <w:rsid w:val="00B15CA4"/>
    <w:rsid w:val="00B16EBE"/>
    <w:rsid w:val="00B1781D"/>
    <w:rsid w:val="00B21685"/>
    <w:rsid w:val="00B21A17"/>
    <w:rsid w:val="00B23C8E"/>
    <w:rsid w:val="00B23CC5"/>
    <w:rsid w:val="00B252E2"/>
    <w:rsid w:val="00B26703"/>
    <w:rsid w:val="00B3195C"/>
    <w:rsid w:val="00B322DB"/>
    <w:rsid w:val="00B328C0"/>
    <w:rsid w:val="00B33780"/>
    <w:rsid w:val="00B33933"/>
    <w:rsid w:val="00B35A97"/>
    <w:rsid w:val="00B362D3"/>
    <w:rsid w:val="00B3753D"/>
    <w:rsid w:val="00B409A2"/>
    <w:rsid w:val="00B42015"/>
    <w:rsid w:val="00B45D90"/>
    <w:rsid w:val="00B467F6"/>
    <w:rsid w:val="00B46CBC"/>
    <w:rsid w:val="00B500A9"/>
    <w:rsid w:val="00B5031D"/>
    <w:rsid w:val="00B50AD1"/>
    <w:rsid w:val="00B511CF"/>
    <w:rsid w:val="00B53390"/>
    <w:rsid w:val="00B55347"/>
    <w:rsid w:val="00B559BD"/>
    <w:rsid w:val="00B57FB9"/>
    <w:rsid w:val="00B6122C"/>
    <w:rsid w:val="00B631F9"/>
    <w:rsid w:val="00B644B6"/>
    <w:rsid w:val="00B65B59"/>
    <w:rsid w:val="00B66AC5"/>
    <w:rsid w:val="00B66ADB"/>
    <w:rsid w:val="00B66B8A"/>
    <w:rsid w:val="00B70C8A"/>
    <w:rsid w:val="00B726EA"/>
    <w:rsid w:val="00B72B4B"/>
    <w:rsid w:val="00B72BE6"/>
    <w:rsid w:val="00B75803"/>
    <w:rsid w:val="00B76E3B"/>
    <w:rsid w:val="00B77F1B"/>
    <w:rsid w:val="00B80322"/>
    <w:rsid w:val="00B80428"/>
    <w:rsid w:val="00B80932"/>
    <w:rsid w:val="00B81F3C"/>
    <w:rsid w:val="00B85E8D"/>
    <w:rsid w:val="00B90B7D"/>
    <w:rsid w:val="00B93BB6"/>
    <w:rsid w:val="00B94414"/>
    <w:rsid w:val="00B94F62"/>
    <w:rsid w:val="00B97D3A"/>
    <w:rsid w:val="00BA1890"/>
    <w:rsid w:val="00BB17AD"/>
    <w:rsid w:val="00BB1811"/>
    <w:rsid w:val="00BB49A9"/>
    <w:rsid w:val="00BB5774"/>
    <w:rsid w:val="00BB6B9E"/>
    <w:rsid w:val="00BB7A8B"/>
    <w:rsid w:val="00BC1900"/>
    <w:rsid w:val="00BC20C2"/>
    <w:rsid w:val="00BC2862"/>
    <w:rsid w:val="00BC4163"/>
    <w:rsid w:val="00BD008D"/>
    <w:rsid w:val="00BD1963"/>
    <w:rsid w:val="00BD1AFA"/>
    <w:rsid w:val="00BE0360"/>
    <w:rsid w:val="00BE23B7"/>
    <w:rsid w:val="00BE35CE"/>
    <w:rsid w:val="00BE65E0"/>
    <w:rsid w:val="00BE6E0F"/>
    <w:rsid w:val="00BF36E2"/>
    <w:rsid w:val="00BF382C"/>
    <w:rsid w:val="00BF3B28"/>
    <w:rsid w:val="00BF408D"/>
    <w:rsid w:val="00BF542F"/>
    <w:rsid w:val="00BF583E"/>
    <w:rsid w:val="00BF6349"/>
    <w:rsid w:val="00C01665"/>
    <w:rsid w:val="00C046D7"/>
    <w:rsid w:val="00C04D2B"/>
    <w:rsid w:val="00C06D7C"/>
    <w:rsid w:val="00C11676"/>
    <w:rsid w:val="00C11732"/>
    <w:rsid w:val="00C11755"/>
    <w:rsid w:val="00C13D14"/>
    <w:rsid w:val="00C13F95"/>
    <w:rsid w:val="00C14A42"/>
    <w:rsid w:val="00C14C87"/>
    <w:rsid w:val="00C14D83"/>
    <w:rsid w:val="00C207E9"/>
    <w:rsid w:val="00C2092A"/>
    <w:rsid w:val="00C20BD6"/>
    <w:rsid w:val="00C21B78"/>
    <w:rsid w:val="00C22F17"/>
    <w:rsid w:val="00C24155"/>
    <w:rsid w:val="00C24FDD"/>
    <w:rsid w:val="00C3153F"/>
    <w:rsid w:val="00C345F0"/>
    <w:rsid w:val="00C37B4C"/>
    <w:rsid w:val="00C37D87"/>
    <w:rsid w:val="00C4182D"/>
    <w:rsid w:val="00C436E4"/>
    <w:rsid w:val="00C43DF7"/>
    <w:rsid w:val="00C4588C"/>
    <w:rsid w:val="00C45D46"/>
    <w:rsid w:val="00C47F28"/>
    <w:rsid w:val="00C54924"/>
    <w:rsid w:val="00C54AEA"/>
    <w:rsid w:val="00C60F3E"/>
    <w:rsid w:val="00C6149A"/>
    <w:rsid w:val="00C70109"/>
    <w:rsid w:val="00C70EF4"/>
    <w:rsid w:val="00C7146B"/>
    <w:rsid w:val="00C716E2"/>
    <w:rsid w:val="00C758BB"/>
    <w:rsid w:val="00C75E64"/>
    <w:rsid w:val="00C766A0"/>
    <w:rsid w:val="00C7737B"/>
    <w:rsid w:val="00C81D6D"/>
    <w:rsid w:val="00C8344C"/>
    <w:rsid w:val="00C84233"/>
    <w:rsid w:val="00C9362F"/>
    <w:rsid w:val="00C95D26"/>
    <w:rsid w:val="00C9669B"/>
    <w:rsid w:val="00C96D8F"/>
    <w:rsid w:val="00CA0A9A"/>
    <w:rsid w:val="00CA2AF2"/>
    <w:rsid w:val="00CA33B7"/>
    <w:rsid w:val="00CA4078"/>
    <w:rsid w:val="00CA5434"/>
    <w:rsid w:val="00CA6A9D"/>
    <w:rsid w:val="00CA6B30"/>
    <w:rsid w:val="00CB0B87"/>
    <w:rsid w:val="00CB178E"/>
    <w:rsid w:val="00CB5977"/>
    <w:rsid w:val="00CB7499"/>
    <w:rsid w:val="00CC07A6"/>
    <w:rsid w:val="00CC26B8"/>
    <w:rsid w:val="00CC4E6C"/>
    <w:rsid w:val="00CC5846"/>
    <w:rsid w:val="00CD0871"/>
    <w:rsid w:val="00CD142D"/>
    <w:rsid w:val="00CD2175"/>
    <w:rsid w:val="00CD3857"/>
    <w:rsid w:val="00CD38A8"/>
    <w:rsid w:val="00CD62BF"/>
    <w:rsid w:val="00CE3105"/>
    <w:rsid w:val="00CE4139"/>
    <w:rsid w:val="00CE47B3"/>
    <w:rsid w:val="00CE4ED3"/>
    <w:rsid w:val="00CE519E"/>
    <w:rsid w:val="00CE6402"/>
    <w:rsid w:val="00CE738A"/>
    <w:rsid w:val="00CE7DEC"/>
    <w:rsid w:val="00CF27F0"/>
    <w:rsid w:val="00CF2856"/>
    <w:rsid w:val="00CF2ABF"/>
    <w:rsid w:val="00CF2DF1"/>
    <w:rsid w:val="00CF70B1"/>
    <w:rsid w:val="00CF7598"/>
    <w:rsid w:val="00D00DC9"/>
    <w:rsid w:val="00D039D4"/>
    <w:rsid w:val="00D054A3"/>
    <w:rsid w:val="00D05C07"/>
    <w:rsid w:val="00D060C7"/>
    <w:rsid w:val="00D062EE"/>
    <w:rsid w:val="00D06D04"/>
    <w:rsid w:val="00D07FAE"/>
    <w:rsid w:val="00D10D7C"/>
    <w:rsid w:val="00D10DE8"/>
    <w:rsid w:val="00D113A5"/>
    <w:rsid w:val="00D12011"/>
    <w:rsid w:val="00D15E7B"/>
    <w:rsid w:val="00D21458"/>
    <w:rsid w:val="00D230C2"/>
    <w:rsid w:val="00D24B2E"/>
    <w:rsid w:val="00D25C5A"/>
    <w:rsid w:val="00D2756B"/>
    <w:rsid w:val="00D30A1B"/>
    <w:rsid w:val="00D30D74"/>
    <w:rsid w:val="00D324E5"/>
    <w:rsid w:val="00D3285B"/>
    <w:rsid w:val="00D33AF9"/>
    <w:rsid w:val="00D37548"/>
    <w:rsid w:val="00D377AC"/>
    <w:rsid w:val="00D415B6"/>
    <w:rsid w:val="00D42280"/>
    <w:rsid w:val="00D434DB"/>
    <w:rsid w:val="00D43E3A"/>
    <w:rsid w:val="00D45A0F"/>
    <w:rsid w:val="00D47B99"/>
    <w:rsid w:val="00D47C07"/>
    <w:rsid w:val="00D50AFA"/>
    <w:rsid w:val="00D5169F"/>
    <w:rsid w:val="00D52338"/>
    <w:rsid w:val="00D52B89"/>
    <w:rsid w:val="00D52F62"/>
    <w:rsid w:val="00D56773"/>
    <w:rsid w:val="00D57EA8"/>
    <w:rsid w:val="00D6046F"/>
    <w:rsid w:val="00D60A54"/>
    <w:rsid w:val="00D6185B"/>
    <w:rsid w:val="00D61BFB"/>
    <w:rsid w:val="00D6358B"/>
    <w:rsid w:val="00D64F1D"/>
    <w:rsid w:val="00D65116"/>
    <w:rsid w:val="00D66E90"/>
    <w:rsid w:val="00D67E2D"/>
    <w:rsid w:val="00D7017B"/>
    <w:rsid w:val="00D70804"/>
    <w:rsid w:val="00D73142"/>
    <w:rsid w:val="00D73F05"/>
    <w:rsid w:val="00D772BD"/>
    <w:rsid w:val="00D82DA8"/>
    <w:rsid w:val="00D85AEB"/>
    <w:rsid w:val="00D86774"/>
    <w:rsid w:val="00D913B7"/>
    <w:rsid w:val="00D93BBB"/>
    <w:rsid w:val="00D96078"/>
    <w:rsid w:val="00D96C87"/>
    <w:rsid w:val="00D97208"/>
    <w:rsid w:val="00D972CA"/>
    <w:rsid w:val="00DA151D"/>
    <w:rsid w:val="00DA2BF1"/>
    <w:rsid w:val="00DA4978"/>
    <w:rsid w:val="00DA4C08"/>
    <w:rsid w:val="00DA5D41"/>
    <w:rsid w:val="00DA5EEE"/>
    <w:rsid w:val="00DB08F5"/>
    <w:rsid w:val="00DB12BB"/>
    <w:rsid w:val="00DB1301"/>
    <w:rsid w:val="00DB21A7"/>
    <w:rsid w:val="00DB33B9"/>
    <w:rsid w:val="00DB37A0"/>
    <w:rsid w:val="00DB4A9E"/>
    <w:rsid w:val="00DB4B2C"/>
    <w:rsid w:val="00DB4B83"/>
    <w:rsid w:val="00DB5D51"/>
    <w:rsid w:val="00DC00F1"/>
    <w:rsid w:val="00DC089C"/>
    <w:rsid w:val="00DC42AB"/>
    <w:rsid w:val="00DC4ACF"/>
    <w:rsid w:val="00DC682A"/>
    <w:rsid w:val="00DC691A"/>
    <w:rsid w:val="00DC795E"/>
    <w:rsid w:val="00DD1171"/>
    <w:rsid w:val="00DD1582"/>
    <w:rsid w:val="00DD4612"/>
    <w:rsid w:val="00DD4CE9"/>
    <w:rsid w:val="00DE0CAC"/>
    <w:rsid w:val="00DE1196"/>
    <w:rsid w:val="00DE17C3"/>
    <w:rsid w:val="00DE2F99"/>
    <w:rsid w:val="00DE5437"/>
    <w:rsid w:val="00DE7016"/>
    <w:rsid w:val="00DE7FF6"/>
    <w:rsid w:val="00DF01C3"/>
    <w:rsid w:val="00DF0D9E"/>
    <w:rsid w:val="00DF240E"/>
    <w:rsid w:val="00DF2CBA"/>
    <w:rsid w:val="00DF5636"/>
    <w:rsid w:val="00DF5E3A"/>
    <w:rsid w:val="00E00182"/>
    <w:rsid w:val="00E00647"/>
    <w:rsid w:val="00E030C9"/>
    <w:rsid w:val="00E06967"/>
    <w:rsid w:val="00E11A39"/>
    <w:rsid w:val="00E15D7E"/>
    <w:rsid w:val="00E15E0F"/>
    <w:rsid w:val="00E16257"/>
    <w:rsid w:val="00E17165"/>
    <w:rsid w:val="00E21409"/>
    <w:rsid w:val="00E229AA"/>
    <w:rsid w:val="00E26555"/>
    <w:rsid w:val="00E269E3"/>
    <w:rsid w:val="00E26A6B"/>
    <w:rsid w:val="00E26B65"/>
    <w:rsid w:val="00E27035"/>
    <w:rsid w:val="00E302F0"/>
    <w:rsid w:val="00E3068B"/>
    <w:rsid w:val="00E30DDD"/>
    <w:rsid w:val="00E35FA7"/>
    <w:rsid w:val="00E36090"/>
    <w:rsid w:val="00E370B5"/>
    <w:rsid w:val="00E40D6B"/>
    <w:rsid w:val="00E4212D"/>
    <w:rsid w:val="00E424AD"/>
    <w:rsid w:val="00E444C4"/>
    <w:rsid w:val="00E45133"/>
    <w:rsid w:val="00E45659"/>
    <w:rsid w:val="00E45B13"/>
    <w:rsid w:val="00E45BFE"/>
    <w:rsid w:val="00E46DCB"/>
    <w:rsid w:val="00E4729B"/>
    <w:rsid w:val="00E47AB6"/>
    <w:rsid w:val="00E5232E"/>
    <w:rsid w:val="00E539F1"/>
    <w:rsid w:val="00E5411B"/>
    <w:rsid w:val="00E541B2"/>
    <w:rsid w:val="00E54259"/>
    <w:rsid w:val="00E54C2E"/>
    <w:rsid w:val="00E5670F"/>
    <w:rsid w:val="00E56DA8"/>
    <w:rsid w:val="00E56E1B"/>
    <w:rsid w:val="00E61A2B"/>
    <w:rsid w:val="00E62054"/>
    <w:rsid w:val="00E63C9C"/>
    <w:rsid w:val="00E64E9C"/>
    <w:rsid w:val="00E6687D"/>
    <w:rsid w:val="00E66A65"/>
    <w:rsid w:val="00E66D0E"/>
    <w:rsid w:val="00E714DB"/>
    <w:rsid w:val="00E73B0E"/>
    <w:rsid w:val="00E764D5"/>
    <w:rsid w:val="00E76D42"/>
    <w:rsid w:val="00E813E2"/>
    <w:rsid w:val="00E816DF"/>
    <w:rsid w:val="00E81766"/>
    <w:rsid w:val="00E81A09"/>
    <w:rsid w:val="00E83BDC"/>
    <w:rsid w:val="00E84D15"/>
    <w:rsid w:val="00E85F35"/>
    <w:rsid w:val="00E86EEF"/>
    <w:rsid w:val="00E87BE9"/>
    <w:rsid w:val="00E90726"/>
    <w:rsid w:val="00E91CB8"/>
    <w:rsid w:val="00E92CF3"/>
    <w:rsid w:val="00E92CFA"/>
    <w:rsid w:val="00E94E99"/>
    <w:rsid w:val="00E95001"/>
    <w:rsid w:val="00EA2085"/>
    <w:rsid w:val="00EA5F4A"/>
    <w:rsid w:val="00EB068D"/>
    <w:rsid w:val="00EB2400"/>
    <w:rsid w:val="00EB49E4"/>
    <w:rsid w:val="00EB6125"/>
    <w:rsid w:val="00EB7E07"/>
    <w:rsid w:val="00EC04E7"/>
    <w:rsid w:val="00EC1472"/>
    <w:rsid w:val="00EC1E7E"/>
    <w:rsid w:val="00EC217E"/>
    <w:rsid w:val="00EC2CB1"/>
    <w:rsid w:val="00EC2F63"/>
    <w:rsid w:val="00EC4252"/>
    <w:rsid w:val="00EC5C42"/>
    <w:rsid w:val="00EC5DAA"/>
    <w:rsid w:val="00EC655D"/>
    <w:rsid w:val="00EC70B3"/>
    <w:rsid w:val="00ED7695"/>
    <w:rsid w:val="00EE1647"/>
    <w:rsid w:val="00EE1DC1"/>
    <w:rsid w:val="00EE2F01"/>
    <w:rsid w:val="00EE64F6"/>
    <w:rsid w:val="00EE68B9"/>
    <w:rsid w:val="00EE7A3E"/>
    <w:rsid w:val="00EE7D79"/>
    <w:rsid w:val="00EF3621"/>
    <w:rsid w:val="00EF3D73"/>
    <w:rsid w:val="00EF3EA7"/>
    <w:rsid w:val="00EF46AC"/>
    <w:rsid w:val="00F00001"/>
    <w:rsid w:val="00F031F9"/>
    <w:rsid w:val="00F047AD"/>
    <w:rsid w:val="00F07A05"/>
    <w:rsid w:val="00F07A73"/>
    <w:rsid w:val="00F150B3"/>
    <w:rsid w:val="00F1542B"/>
    <w:rsid w:val="00F15D39"/>
    <w:rsid w:val="00F15EF0"/>
    <w:rsid w:val="00F233F0"/>
    <w:rsid w:val="00F23D9E"/>
    <w:rsid w:val="00F2427F"/>
    <w:rsid w:val="00F26341"/>
    <w:rsid w:val="00F272F0"/>
    <w:rsid w:val="00F332B5"/>
    <w:rsid w:val="00F34400"/>
    <w:rsid w:val="00F34F61"/>
    <w:rsid w:val="00F35542"/>
    <w:rsid w:val="00F356F8"/>
    <w:rsid w:val="00F366E8"/>
    <w:rsid w:val="00F37DFA"/>
    <w:rsid w:val="00F40614"/>
    <w:rsid w:val="00F40D5E"/>
    <w:rsid w:val="00F41073"/>
    <w:rsid w:val="00F419CD"/>
    <w:rsid w:val="00F42B24"/>
    <w:rsid w:val="00F442F7"/>
    <w:rsid w:val="00F443EA"/>
    <w:rsid w:val="00F45FB5"/>
    <w:rsid w:val="00F506ED"/>
    <w:rsid w:val="00F51F17"/>
    <w:rsid w:val="00F543E7"/>
    <w:rsid w:val="00F54E0F"/>
    <w:rsid w:val="00F57C36"/>
    <w:rsid w:val="00F60878"/>
    <w:rsid w:val="00F615B5"/>
    <w:rsid w:val="00F6344A"/>
    <w:rsid w:val="00F640F7"/>
    <w:rsid w:val="00F64226"/>
    <w:rsid w:val="00F6612B"/>
    <w:rsid w:val="00F66276"/>
    <w:rsid w:val="00F6655E"/>
    <w:rsid w:val="00F707E4"/>
    <w:rsid w:val="00F7089D"/>
    <w:rsid w:val="00F70AE5"/>
    <w:rsid w:val="00F70B0B"/>
    <w:rsid w:val="00F71EC4"/>
    <w:rsid w:val="00F72BDD"/>
    <w:rsid w:val="00F74D11"/>
    <w:rsid w:val="00F775A4"/>
    <w:rsid w:val="00F812EF"/>
    <w:rsid w:val="00F83D79"/>
    <w:rsid w:val="00F868EF"/>
    <w:rsid w:val="00F86A11"/>
    <w:rsid w:val="00F87CFC"/>
    <w:rsid w:val="00F87ED1"/>
    <w:rsid w:val="00F90594"/>
    <w:rsid w:val="00F918D1"/>
    <w:rsid w:val="00F94130"/>
    <w:rsid w:val="00F943FB"/>
    <w:rsid w:val="00F9564F"/>
    <w:rsid w:val="00F974B3"/>
    <w:rsid w:val="00FA22B7"/>
    <w:rsid w:val="00FA403F"/>
    <w:rsid w:val="00FA476E"/>
    <w:rsid w:val="00FB117C"/>
    <w:rsid w:val="00FB3FB7"/>
    <w:rsid w:val="00FB4B05"/>
    <w:rsid w:val="00FB5095"/>
    <w:rsid w:val="00FB54E2"/>
    <w:rsid w:val="00FB56B7"/>
    <w:rsid w:val="00FC227B"/>
    <w:rsid w:val="00FC2945"/>
    <w:rsid w:val="00FC3A8B"/>
    <w:rsid w:val="00FC5CA3"/>
    <w:rsid w:val="00FC73EB"/>
    <w:rsid w:val="00FD183F"/>
    <w:rsid w:val="00FD1C10"/>
    <w:rsid w:val="00FD2B86"/>
    <w:rsid w:val="00FD3547"/>
    <w:rsid w:val="00FD39A1"/>
    <w:rsid w:val="00FD4FF5"/>
    <w:rsid w:val="00FD5AEB"/>
    <w:rsid w:val="00FD7102"/>
    <w:rsid w:val="00FE01DF"/>
    <w:rsid w:val="00FE0ABC"/>
    <w:rsid w:val="00FE0D3D"/>
    <w:rsid w:val="00FE1BCF"/>
    <w:rsid w:val="00FE6E44"/>
    <w:rsid w:val="00FF2012"/>
    <w:rsid w:val="00FF34F2"/>
    <w:rsid w:val="00FF3A5D"/>
    <w:rsid w:val="00FF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96A5E"/>
  <w15:docId w15:val="{65353A34-FDD8-4947-B116-A1D8884E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EBD"/>
    <w:rPr>
      <w:sz w:val="24"/>
      <w:szCs w:val="24"/>
    </w:rPr>
  </w:style>
  <w:style w:type="paragraph" w:styleId="Heading1">
    <w:name w:val="heading 1"/>
    <w:basedOn w:val="Normal"/>
    <w:next w:val="Normal"/>
    <w:link w:val="Heading1Char"/>
    <w:qFormat/>
    <w:rsid w:val="007468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68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729A"/>
    <w:pPr>
      <w:keepNext/>
      <w:spacing w:before="240" w:after="60"/>
      <w:outlineLvl w:val="2"/>
    </w:pPr>
    <w:rPr>
      <w:rFonts w:ascii="Arial" w:hAnsi="Arial"/>
      <w:b/>
      <w:bCs/>
      <w:sz w:val="26"/>
      <w:szCs w:val="26"/>
      <w:lang w:val="x-none" w:eastAsia="x-none"/>
    </w:rPr>
  </w:style>
  <w:style w:type="paragraph" w:styleId="Heading9">
    <w:name w:val="heading 9"/>
    <w:basedOn w:val="Normal"/>
    <w:next w:val="Normal"/>
    <w:qFormat/>
    <w:rsid w:val="00C43D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9E4"/>
    <w:rPr>
      <w:rFonts w:ascii="Arial" w:hAnsi="Arial" w:cs="Arial"/>
      <w:b/>
      <w:bCs/>
      <w:kern w:val="32"/>
      <w:sz w:val="32"/>
      <w:szCs w:val="32"/>
      <w:lang w:val="en-GB" w:eastAsia="en-GB" w:bidi="ar-SA"/>
    </w:rPr>
  </w:style>
  <w:style w:type="character" w:customStyle="1" w:styleId="Heading2Char">
    <w:name w:val="Heading 2 Char"/>
    <w:link w:val="Heading2"/>
    <w:rsid w:val="008A49DA"/>
    <w:rPr>
      <w:rFonts w:ascii="Arial" w:hAnsi="Arial" w:cs="Arial"/>
      <w:b/>
      <w:bCs/>
      <w:i/>
      <w:iCs/>
      <w:sz w:val="28"/>
      <w:szCs w:val="28"/>
      <w:lang w:val="en-GB" w:eastAsia="en-GB" w:bidi="ar-SA"/>
    </w:rPr>
  </w:style>
  <w:style w:type="paragraph" w:customStyle="1" w:styleId="Default">
    <w:name w:val="Default"/>
    <w:rsid w:val="009E6F8C"/>
    <w:pPr>
      <w:autoSpaceDE w:val="0"/>
      <w:autoSpaceDN w:val="0"/>
      <w:adjustRightInd w:val="0"/>
    </w:pPr>
    <w:rPr>
      <w:color w:val="000000"/>
      <w:sz w:val="24"/>
      <w:szCs w:val="24"/>
    </w:rPr>
  </w:style>
  <w:style w:type="paragraph" w:customStyle="1" w:styleId="poem">
    <w:name w:val="poem"/>
    <w:basedOn w:val="Normal"/>
    <w:rsid w:val="00122D36"/>
    <w:pPr>
      <w:keepNext/>
      <w:suppressAutoHyphens/>
      <w:ind w:left="1440"/>
      <w:jc w:val="both"/>
    </w:pPr>
    <w:rPr>
      <w:rFonts w:ascii="Century Schoolbook" w:hAnsi="Century Schoolbook"/>
      <w:spacing w:val="-2"/>
      <w:szCs w:val="20"/>
      <w:lang w:eastAsia="en-US"/>
    </w:rPr>
  </w:style>
  <w:style w:type="character" w:styleId="Hyperlink">
    <w:name w:val="Hyperlink"/>
    <w:uiPriority w:val="99"/>
    <w:rsid w:val="00A60695"/>
    <w:rPr>
      <w:color w:val="0000FF"/>
      <w:u w:val="single"/>
    </w:rPr>
  </w:style>
  <w:style w:type="paragraph" w:styleId="Header">
    <w:name w:val="header"/>
    <w:basedOn w:val="Normal"/>
    <w:link w:val="HeaderChar"/>
    <w:uiPriority w:val="99"/>
    <w:rsid w:val="00874F77"/>
    <w:pPr>
      <w:tabs>
        <w:tab w:val="center" w:pos="4153"/>
        <w:tab w:val="right" w:pos="8306"/>
      </w:tabs>
      <w:overflowPunct w:val="0"/>
      <w:autoSpaceDE w:val="0"/>
      <w:autoSpaceDN w:val="0"/>
      <w:adjustRightInd w:val="0"/>
      <w:textAlignment w:val="baseline"/>
    </w:pPr>
    <w:rPr>
      <w:sz w:val="20"/>
      <w:szCs w:val="20"/>
    </w:rPr>
  </w:style>
  <w:style w:type="paragraph" w:customStyle="1" w:styleId="DefaultText">
    <w:name w:val="Default Text"/>
    <w:basedOn w:val="Normal"/>
    <w:link w:val="DefaultTextChar"/>
    <w:rsid w:val="00874F77"/>
    <w:pPr>
      <w:overflowPunct w:val="0"/>
      <w:autoSpaceDE w:val="0"/>
      <w:autoSpaceDN w:val="0"/>
      <w:adjustRightInd w:val="0"/>
      <w:textAlignment w:val="baseline"/>
    </w:pPr>
    <w:rPr>
      <w:szCs w:val="20"/>
    </w:rPr>
  </w:style>
  <w:style w:type="character" w:customStyle="1" w:styleId="DefaultTextChar">
    <w:name w:val="Default Text Char"/>
    <w:link w:val="DefaultText"/>
    <w:rsid w:val="00EB7E07"/>
    <w:rPr>
      <w:sz w:val="24"/>
      <w:lang w:val="en-GB" w:eastAsia="en-GB" w:bidi="ar-SA"/>
    </w:rPr>
  </w:style>
  <w:style w:type="table" w:styleId="TableGrid">
    <w:name w:val="Table Grid"/>
    <w:basedOn w:val="TableNormal"/>
    <w:rsid w:val="006F07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D7F98"/>
    <w:pPr>
      <w:tabs>
        <w:tab w:val="right" w:leader="dot" w:pos="6946"/>
      </w:tabs>
      <w:overflowPunct w:val="0"/>
      <w:autoSpaceDE w:val="0"/>
      <w:autoSpaceDN w:val="0"/>
      <w:adjustRightInd w:val="0"/>
      <w:textAlignment w:val="baseline"/>
    </w:pPr>
    <w:rPr>
      <w:iCs/>
      <w:noProof/>
      <w:sz w:val="32"/>
      <w:szCs w:val="32"/>
      <w:lang w:val="en-US" w:eastAsia="en-US"/>
    </w:rPr>
  </w:style>
  <w:style w:type="paragraph" w:styleId="TOC2">
    <w:name w:val="toc 2"/>
    <w:basedOn w:val="Normal"/>
    <w:next w:val="Normal"/>
    <w:autoRedefine/>
    <w:semiHidden/>
    <w:rsid w:val="00B85E8D"/>
    <w:pPr>
      <w:ind w:left="240"/>
    </w:pPr>
  </w:style>
  <w:style w:type="paragraph" w:styleId="TOC3">
    <w:name w:val="toc 3"/>
    <w:basedOn w:val="Normal"/>
    <w:next w:val="Normal"/>
    <w:autoRedefine/>
    <w:semiHidden/>
    <w:rsid w:val="00B85E8D"/>
    <w:pPr>
      <w:ind w:left="480"/>
    </w:pPr>
  </w:style>
  <w:style w:type="paragraph" w:styleId="HTMLPreformatted">
    <w:name w:val="HTML Preformatted"/>
    <w:basedOn w:val="Normal"/>
    <w:link w:val="HTMLPreformattedChar"/>
    <w:rsid w:val="0054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F506ED"/>
    <w:pPr>
      <w:tabs>
        <w:tab w:val="center" w:pos="4320"/>
        <w:tab w:val="right" w:pos="8640"/>
      </w:tabs>
    </w:pPr>
    <w:rPr>
      <w:lang w:val="x-none" w:eastAsia="x-none"/>
    </w:rPr>
  </w:style>
  <w:style w:type="character" w:customStyle="1" w:styleId="FooterChar">
    <w:name w:val="Footer Char"/>
    <w:link w:val="Footer"/>
    <w:uiPriority w:val="99"/>
    <w:rsid w:val="00A930A5"/>
    <w:rPr>
      <w:sz w:val="24"/>
      <w:szCs w:val="24"/>
    </w:rPr>
  </w:style>
  <w:style w:type="character" w:styleId="PageNumber">
    <w:name w:val="page number"/>
    <w:basedOn w:val="DefaultParagraphFont"/>
    <w:rsid w:val="00F506ED"/>
  </w:style>
  <w:style w:type="character" w:styleId="FollowedHyperlink">
    <w:name w:val="FollowedHyperlink"/>
    <w:rsid w:val="00AB55D9"/>
    <w:rPr>
      <w:color w:val="800080"/>
      <w:u w:val="single"/>
    </w:rPr>
  </w:style>
  <w:style w:type="paragraph" w:styleId="List">
    <w:name w:val="List"/>
    <w:basedOn w:val="Normal"/>
    <w:rsid w:val="00AC3FCE"/>
    <w:pPr>
      <w:ind w:left="283" w:hanging="283"/>
    </w:pPr>
  </w:style>
  <w:style w:type="paragraph" w:styleId="List2">
    <w:name w:val="List 2"/>
    <w:basedOn w:val="Normal"/>
    <w:rsid w:val="00AC3FCE"/>
    <w:pPr>
      <w:ind w:left="566" w:hanging="283"/>
    </w:pPr>
  </w:style>
  <w:style w:type="paragraph" w:styleId="ListBullet2">
    <w:name w:val="List Bullet 2"/>
    <w:basedOn w:val="Normal"/>
    <w:rsid w:val="00AC3FCE"/>
    <w:pPr>
      <w:numPr>
        <w:numId w:val="5"/>
      </w:numPr>
    </w:pPr>
  </w:style>
  <w:style w:type="paragraph" w:customStyle="1" w:styleId="InsideAddress">
    <w:name w:val="Inside Address"/>
    <w:basedOn w:val="Normal"/>
    <w:rsid w:val="00AC3FCE"/>
  </w:style>
  <w:style w:type="paragraph" w:styleId="Caption">
    <w:name w:val="caption"/>
    <w:basedOn w:val="Normal"/>
    <w:next w:val="Normal"/>
    <w:qFormat/>
    <w:rsid w:val="00AC3FCE"/>
    <w:rPr>
      <w:b/>
      <w:bCs/>
      <w:sz w:val="20"/>
      <w:szCs w:val="20"/>
    </w:rPr>
  </w:style>
  <w:style w:type="paragraph" w:styleId="Title">
    <w:name w:val="Title"/>
    <w:basedOn w:val="Normal"/>
    <w:link w:val="TitleChar"/>
    <w:qFormat/>
    <w:rsid w:val="00AC3FC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AC3FCE"/>
    <w:pPr>
      <w:spacing w:after="120"/>
    </w:pPr>
    <w:rPr>
      <w:lang w:val="x-none" w:eastAsia="x-none"/>
    </w:rPr>
  </w:style>
  <w:style w:type="paragraph" w:styleId="BodyTextIndent">
    <w:name w:val="Body Text Indent"/>
    <w:basedOn w:val="Normal"/>
    <w:rsid w:val="00AC3FCE"/>
    <w:pPr>
      <w:spacing w:after="120"/>
      <w:ind w:left="283"/>
    </w:pPr>
  </w:style>
  <w:style w:type="paragraph" w:styleId="BodyTextFirstIndent2">
    <w:name w:val="Body Text First Indent 2"/>
    <w:basedOn w:val="BodyTextIndent"/>
    <w:link w:val="BodyTextFirstIndent2Char"/>
    <w:rsid w:val="00AC3FCE"/>
    <w:pPr>
      <w:ind w:firstLine="210"/>
    </w:pPr>
  </w:style>
  <w:style w:type="table" w:styleId="TableClassic1">
    <w:name w:val="Table Classic 1"/>
    <w:basedOn w:val="TableNormal"/>
    <w:rsid w:val="00AB65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E5670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Simple2">
    <w:name w:val="Table Simple 2"/>
    <w:basedOn w:val="TableNormal"/>
    <w:rsid w:val="00E567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7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7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567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35482"/>
    <w:pPr>
      <w:ind w:left="720"/>
    </w:pPr>
    <w:rPr>
      <w:color w:val="000000"/>
      <w:kern w:val="28"/>
      <w:sz w:val="20"/>
      <w:szCs w:val="20"/>
    </w:rPr>
  </w:style>
  <w:style w:type="paragraph" w:styleId="NormalWeb">
    <w:name w:val="Normal (Web)"/>
    <w:basedOn w:val="Normal"/>
    <w:unhideWhenUsed/>
    <w:rsid w:val="0076110F"/>
    <w:pPr>
      <w:spacing w:before="100" w:beforeAutospacing="1" w:after="100" w:afterAutospacing="1"/>
    </w:pPr>
    <w:rPr>
      <w:rFonts w:eastAsia="Calibri"/>
    </w:rPr>
  </w:style>
  <w:style w:type="paragraph" w:styleId="PlainText">
    <w:name w:val="Plain Text"/>
    <w:basedOn w:val="Normal"/>
    <w:link w:val="PlainTextChar"/>
    <w:uiPriority w:val="99"/>
    <w:unhideWhenUsed/>
    <w:rsid w:val="00EA5F4A"/>
    <w:rPr>
      <w:rFonts w:ascii="Consolas" w:eastAsia="Calibri" w:hAnsi="Consolas"/>
      <w:sz w:val="21"/>
      <w:szCs w:val="21"/>
      <w:lang w:val="x-none" w:eastAsia="en-US"/>
    </w:rPr>
  </w:style>
  <w:style w:type="character" w:customStyle="1" w:styleId="PlainTextChar">
    <w:name w:val="Plain Text Char"/>
    <w:link w:val="PlainText"/>
    <w:uiPriority w:val="99"/>
    <w:rsid w:val="00EA5F4A"/>
    <w:rPr>
      <w:rFonts w:ascii="Consolas" w:eastAsia="Calibri" w:hAnsi="Consolas" w:cs="Times New Roman"/>
      <w:sz w:val="21"/>
      <w:szCs w:val="21"/>
      <w:lang w:eastAsia="en-US"/>
    </w:rPr>
  </w:style>
  <w:style w:type="character" w:customStyle="1" w:styleId="BodyTextChar">
    <w:name w:val="Body Text Char"/>
    <w:link w:val="BodyText"/>
    <w:rsid w:val="00F94130"/>
    <w:rPr>
      <w:sz w:val="24"/>
      <w:szCs w:val="24"/>
    </w:rPr>
  </w:style>
  <w:style w:type="character" w:customStyle="1" w:styleId="HeaderChar">
    <w:name w:val="Header Char"/>
    <w:basedOn w:val="DefaultParagraphFont"/>
    <w:link w:val="Header"/>
    <w:uiPriority w:val="99"/>
    <w:rsid w:val="00A16BC9"/>
  </w:style>
  <w:style w:type="paragraph" w:styleId="BalloonText">
    <w:name w:val="Balloon Text"/>
    <w:basedOn w:val="Normal"/>
    <w:link w:val="BalloonTextChar"/>
    <w:uiPriority w:val="99"/>
    <w:rsid w:val="00A16BC9"/>
    <w:rPr>
      <w:rFonts w:ascii="Tahoma" w:hAnsi="Tahoma"/>
      <w:sz w:val="16"/>
      <w:szCs w:val="16"/>
      <w:lang w:val="x-none" w:eastAsia="x-none"/>
    </w:rPr>
  </w:style>
  <w:style w:type="character" w:customStyle="1" w:styleId="BalloonTextChar">
    <w:name w:val="Balloon Text Char"/>
    <w:link w:val="BalloonText"/>
    <w:uiPriority w:val="99"/>
    <w:rsid w:val="00A16BC9"/>
    <w:rPr>
      <w:rFonts w:ascii="Tahoma" w:hAnsi="Tahoma" w:cs="Tahoma"/>
      <w:sz w:val="16"/>
      <w:szCs w:val="16"/>
    </w:rPr>
  </w:style>
  <w:style w:type="character" w:customStyle="1" w:styleId="Heading3Char">
    <w:name w:val="Heading 3 Char"/>
    <w:link w:val="Heading3"/>
    <w:rsid w:val="00CE519E"/>
    <w:rPr>
      <w:rFonts w:ascii="Arial" w:hAnsi="Arial" w:cs="Arial"/>
      <w:b/>
      <w:bCs/>
      <w:sz w:val="26"/>
      <w:szCs w:val="26"/>
    </w:rPr>
  </w:style>
  <w:style w:type="character" w:customStyle="1" w:styleId="address">
    <w:name w:val="address"/>
    <w:basedOn w:val="DefaultParagraphFont"/>
    <w:rsid w:val="008A7111"/>
  </w:style>
  <w:style w:type="character" w:customStyle="1" w:styleId="wslink">
    <w:name w:val="wslink"/>
    <w:basedOn w:val="DefaultParagraphFont"/>
    <w:rsid w:val="008A7111"/>
  </w:style>
  <w:style w:type="paragraph" w:customStyle="1" w:styleId="Bullet">
    <w:name w:val="Bullet"/>
    <w:basedOn w:val="Normal"/>
    <w:rsid w:val="002B0B74"/>
    <w:pPr>
      <w:numPr>
        <w:numId w:val="38"/>
      </w:numPr>
      <w:spacing w:line="280" w:lineRule="exact"/>
    </w:pPr>
    <w:rPr>
      <w:rFonts w:ascii="Arial" w:hAnsi="Arial"/>
      <w:sz w:val="18"/>
    </w:rPr>
  </w:style>
  <w:style w:type="character" w:customStyle="1" w:styleId="HTMLPreformattedChar">
    <w:name w:val="HTML Preformatted Char"/>
    <w:link w:val="HTMLPreformatted"/>
    <w:uiPriority w:val="99"/>
    <w:rsid w:val="00EC655D"/>
    <w:rPr>
      <w:rFonts w:ascii="Courier New" w:hAnsi="Courier New" w:cs="Courier New"/>
    </w:rPr>
  </w:style>
  <w:style w:type="character" w:styleId="HTMLTypewriter">
    <w:name w:val="HTML Typewriter"/>
    <w:uiPriority w:val="99"/>
    <w:unhideWhenUsed/>
    <w:rsid w:val="00EC655D"/>
    <w:rPr>
      <w:rFonts w:ascii="Courier New" w:eastAsia="Times New Roman" w:hAnsi="Courier New" w:cs="Courier New"/>
      <w:sz w:val="20"/>
      <w:szCs w:val="20"/>
    </w:rPr>
  </w:style>
  <w:style w:type="paragraph" w:customStyle="1" w:styleId="aolmailmsonormal">
    <w:name w:val="aolmail_msonormal"/>
    <w:basedOn w:val="Normal"/>
    <w:rsid w:val="00AF5A34"/>
    <w:pPr>
      <w:spacing w:before="100" w:beforeAutospacing="1" w:after="100" w:afterAutospacing="1"/>
    </w:pPr>
  </w:style>
  <w:style w:type="character" w:customStyle="1" w:styleId="BodyTextFirstIndent2Char">
    <w:name w:val="Body Text First Indent 2 Char"/>
    <w:basedOn w:val="DefaultParagraphFont"/>
    <w:link w:val="BodyTextFirstIndent2"/>
    <w:rsid w:val="002733C9"/>
    <w:rPr>
      <w:sz w:val="24"/>
      <w:szCs w:val="24"/>
    </w:rPr>
  </w:style>
  <w:style w:type="character" w:customStyle="1" w:styleId="TitleChar">
    <w:name w:val="Title Char"/>
    <w:basedOn w:val="DefaultParagraphFont"/>
    <w:link w:val="Title"/>
    <w:uiPriority w:val="99"/>
    <w:rsid w:val="000C5E8F"/>
    <w:rPr>
      <w:rFonts w:ascii="Arial" w:hAnsi="Arial" w:cs="Arial"/>
      <w:b/>
      <w:bCs/>
      <w:kern w:val="28"/>
      <w:sz w:val="32"/>
      <w:szCs w:val="32"/>
    </w:rPr>
  </w:style>
  <w:style w:type="character" w:styleId="Strong">
    <w:name w:val="Strong"/>
    <w:basedOn w:val="DefaultParagraphFont"/>
    <w:uiPriority w:val="22"/>
    <w:qFormat/>
    <w:rsid w:val="00897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18">
      <w:bodyDiv w:val="1"/>
      <w:marLeft w:val="0"/>
      <w:marRight w:val="0"/>
      <w:marTop w:val="0"/>
      <w:marBottom w:val="0"/>
      <w:divBdr>
        <w:top w:val="none" w:sz="0" w:space="0" w:color="auto"/>
        <w:left w:val="none" w:sz="0" w:space="0" w:color="auto"/>
        <w:bottom w:val="none" w:sz="0" w:space="0" w:color="auto"/>
        <w:right w:val="none" w:sz="0" w:space="0" w:color="auto"/>
      </w:divBdr>
    </w:div>
    <w:div w:id="3175009">
      <w:bodyDiv w:val="1"/>
      <w:marLeft w:val="0"/>
      <w:marRight w:val="0"/>
      <w:marTop w:val="0"/>
      <w:marBottom w:val="0"/>
      <w:divBdr>
        <w:top w:val="none" w:sz="0" w:space="0" w:color="auto"/>
        <w:left w:val="none" w:sz="0" w:space="0" w:color="auto"/>
        <w:bottom w:val="none" w:sz="0" w:space="0" w:color="auto"/>
        <w:right w:val="none" w:sz="0" w:space="0" w:color="auto"/>
      </w:divBdr>
    </w:div>
    <w:div w:id="7173914">
      <w:bodyDiv w:val="1"/>
      <w:marLeft w:val="0"/>
      <w:marRight w:val="0"/>
      <w:marTop w:val="0"/>
      <w:marBottom w:val="0"/>
      <w:divBdr>
        <w:top w:val="none" w:sz="0" w:space="0" w:color="auto"/>
        <w:left w:val="none" w:sz="0" w:space="0" w:color="auto"/>
        <w:bottom w:val="none" w:sz="0" w:space="0" w:color="auto"/>
        <w:right w:val="none" w:sz="0" w:space="0" w:color="auto"/>
      </w:divBdr>
    </w:div>
    <w:div w:id="31855824">
      <w:bodyDiv w:val="1"/>
      <w:marLeft w:val="0"/>
      <w:marRight w:val="0"/>
      <w:marTop w:val="0"/>
      <w:marBottom w:val="0"/>
      <w:divBdr>
        <w:top w:val="none" w:sz="0" w:space="0" w:color="auto"/>
        <w:left w:val="none" w:sz="0" w:space="0" w:color="auto"/>
        <w:bottom w:val="none" w:sz="0" w:space="0" w:color="auto"/>
        <w:right w:val="none" w:sz="0" w:space="0" w:color="auto"/>
      </w:divBdr>
    </w:div>
    <w:div w:id="174268837">
      <w:bodyDiv w:val="1"/>
      <w:marLeft w:val="0"/>
      <w:marRight w:val="0"/>
      <w:marTop w:val="0"/>
      <w:marBottom w:val="0"/>
      <w:divBdr>
        <w:top w:val="none" w:sz="0" w:space="0" w:color="auto"/>
        <w:left w:val="none" w:sz="0" w:space="0" w:color="auto"/>
        <w:bottom w:val="none" w:sz="0" w:space="0" w:color="auto"/>
        <w:right w:val="none" w:sz="0" w:space="0" w:color="auto"/>
      </w:divBdr>
    </w:div>
    <w:div w:id="185482384">
      <w:bodyDiv w:val="1"/>
      <w:marLeft w:val="0"/>
      <w:marRight w:val="0"/>
      <w:marTop w:val="0"/>
      <w:marBottom w:val="0"/>
      <w:divBdr>
        <w:top w:val="none" w:sz="0" w:space="0" w:color="auto"/>
        <w:left w:val="none" w:sz="0" w:space="0" w:color="auto"/>
        <w:bottom w:val="none" w:sz="0" w:space="0" w:color="auto"/>
        <w:right w:val="none" w:sz="0" w:space="0" w:color="auto"/>
      </w:divBdr>
    </w:div>
    <w:div w:id="199785144">
      <w:bodyDiv w:val="1"/>
      <w:marLeft w:val="0"/>
      <w:marRight w:val="0"/>
      <w:marTop w:val="0"/>
      <w:marBottom w:val="0"/>
      <w:divBdr>
        <w:top w:val="none" w:sz="0" w:space="0" w:color="auto"/>
        <w:left w:val="none" w:sz="0" w:space="0" w:color="auto"/>
        <w:bottom w:val="none" w:sz="0" w:space="0" w:color="auto"/>
        <w:right w:val="none" w:sz="0" w:space="0" w:color="auto"/>
      </w:divBdr>
    </w:div>
    <w:div w:id="214657345">
      <w:bodyDiv w:val="1"/>
      <w:marLeft w:val="0"/>
      <w:marRight w:val="0"/>
      <w:marTop w:val="0"/>
      <w:marBottom w:val="0"/>
      <w:divBdr>
        <w:top w:val="none" w:sz="0" w:space="0" w:color="auto"/>
        <w:left w:val="none" w:sz="0" w:space="0" w:color="auto"/>
        <w:bottom w:val="none" w:sz="0" w:space="0" w:color="auto"/>
        <w:right w:val="none" w:sz="0" w:space="0" w:color="auto"/>
      </w:divBdr>
    </w:div>
    <w:div w:id="251359904">
      <w:bodyDiv w:val="1"/>
      <w:marLeft w:val="0"/>
      <w:marRight w:val="0"/>
      <w:marTop w:val="0"/>
      <w:marBottom w:val="0"/>
      <w:divBdr>
        <w:top w:val="none" w:sz="0" w:space="0" w:color="auto"/>
        <w:left w:val="none" w:sz="0" w:space="0" w:color="auto"/>
        <w:bottom w:val="none" w:sz="0" w:space="0" w:color="auto"/>
        <w:right w:val="none" w:sz="0" w:space="0" w:color="auto"/>
      </w:divBdr>
      <w:divsChild>
        <w:div w:id="1687441818">
          <w:marLeft w:val="0"/>
          <w:marRight w:val="0"/>
          <w:marTop w:val="0"/>
          <w:marBottom w:val="0"/>
          <w:divBdr>
            <w:top w:val="none" w:sz="0" w:space="0" w:color="auto"/>
            <w:left w:val="none" w:sz="0" w:space="0" w:color="auto"/>
            <w:bottom w:val="none" w:sz="0" w:space="0" w:color="auto"/>
            <w:right w:val="none" w:sz="0" w:space="0" w:color="auto"/>
          </w:divBdr>
          <w:divsChild>
            <w:div w:id="1969360816">
              <w:marLeft w:val="0"/>
              <w:marRight w:val="0"/>
              <w:marTop w:val="0"/>
              <w:marBottom w:val="0"/>
              <w:divBdr>
                <w:top w:val="none" w:sz="0" w:space="0" w:color="auto"/>
                <w:left w:val="none" w:sz="0" w:space="0" w:color="auto"/>
                <w:bottom w:val="none" w:sz="0" w:space="0" w:color="auto"/>
                <w:right w:val="none" w:sz="0" w:space="0" w:color="auto"/>
              </w:divBdr>
              <w:divsChild>
                <w:div w:id="1373730357">
                  <w:marLeft w:val="0"/>
                  <w:marRight w:val="0"/>
                  <w:marTop w:val="0"/>
                  <w:marBottom w:val="0"/>
                  <w:divBdr>
                    <w:top w:val="none" w:sz="0" w:space="0" w:color="auto"/>
                    <w:left w:val="none" w:sz="0" w:space="0" w:color="auto"/>
                    <w:bottom w:val="none" w:sz="0" w:space="0" w:color="auto"/>
                    <w:right w:val="none" w:sz="0" w:space="0" w:color="auto"/>
                  </w:divBdr>
                  <w:divsChild>
                    <w:div w:id="592200113">
                      <w:marLeft w:val="0"/>
                      <w:marRight w:val="0"/>
                      <w:marTop w:val="0"/>
                      <w:marBottom w:val="0"/>
                      <w:divBdr>
                        <w:top w:val="none" w:sz="0" w:space="0" w:color="auto"/>
                        <w:left w:val="none" w:sz="0" w:space="0" w:color="auto"/>
                        <w:bottom w:val="none" w:sz="0" w:space="0" w:color="auto"/>
                        <w:right w:val="none" w:sz="0" w:space="0" w:color="auto"/>
                      </w:divBdr>
                      <w:divsChild>
                        <w:div w:id="1502424155">
                          <w:marLeft w:val="0"/>
                          <w:marRight w:val="0"/>
                          <w:marTop w:val="0"/>
                          <w:marBottom w:val="0"/>
                          <w:divBdr>
                            <w:top w:val="none" w:sz="0" w:space="0" w:color="auto"/>
                            <w:left w:val="none" w:sz="0" w:space="0" w:color="auto"/>
                            <w:bottom w:val="none" w:sz="0" w:space="0" w:color="auto"/>
                            <w:right w:val="none" w:sz="0" w:space="0" w:color="auto"/>
                          </w:divBdr>
                          <w:divsChild>
                            <w:div w:id="1258753157">
                              <w:marLeft w:val="0"/>
                              <w:marRight w:val="0"/>
                              <w:marTop w:val="0"/>
                              <w:marBottom w:val="0"/>
                              <w:divBdr>
                                <w:top w:val="none" w:sz="0" w:space="0" w:color="auto"/>
                                <w:left w:val="none" w:sz="0" w:space="0" w:color="auto"/>
                                <w:bottom w:val="none" w:sz="0" w:space="0" w:color="auto"/>
                                <w:right w:val="none" w:sz="0" w:space="0" w:color="auto"/>
                              </w:divBdr>
                              <w:divsChild>
                                <w:div w:id="1584031286">
                                  <w:marLeft w:val="0"/>
                                  <w:marRight w:val="0"/>
                                  <w:marTop w:val="0"/>
                                  <w:marBottom w:val="0"/>
                                  <w:divBdr>
                                    <w:top w:val="none" w:sz="0" w:space="0" w:color="auto"/>
                                    <w:left w:val="none" w:sz="0" w:space="0" w:color="auto"/>
                                    <w:bottom w:val="none" w:sz="0" w:space="0" w:color="auto"/>
                                    <w:right w:val="none" w:sz="0" w:space="0" w:color="auto"/>
                                  </w:divBdr>
                                  <w:divsChild>
                                    <w:div w:id="304043503">
                                      <w:marLeft w:val="0"/>
                                      <w:marRight w:val="0"/>
                                      <w:marTop w:val="0"/>
                                      <w:marBottom w:val="0"/>
                                      <w:divBdr>
                                        <w:top w:val="none" w:sz="0" w:space="0" w:color="auto"/>
                                        <w:left w:val="none" w:sz="0" w:space="0" w:color="auto"/>
                                        <w:bottom w:val="none" w:sz="0" w:space="0" w:color="auto"/>
                                        <w:right w:val="none" w:sz="0" w:space="0" w:color="auto"/>
                                      </w:divBdr>
                                      <w:divsChild>
                                        <w:div w:id="1198659709">
                                          <w:marLeft w:val="0"/>
                                          <w:marRight w:val="0"/>
                                          <w:marTop w:val="0"/>
                                          <w:marBottom w:val="0"/>
                                          <w:divBdr>
                                            <w:top w:val="none" w:sz="0" w:space="0" w:color="auto"/>
                                            <w:left w:val="none" w:sz="0" w:space="0" w:color="auto"/>
                                            <w:bottom w:val="none" w:sz="0" w:space="0" w:color="auto"/>
                                            <w:right w:val="none" w:sz="0" w:space="0" w:color="auto"/>
                                          </w:divBdr>
                                          <w:divsChild>
                                            <w:div w:id="441534451">
                                              <w:marLeft w:val="0"/>
                                              <w:marRight w:val="0"/>
                                              <w:marTop w:val="0"/>
                                              <w:marBottom w:val="0"/>
                                              <w:divBdr>
                                                <w:top w:val="none" w:sz="0" w:space="0" w:color="auto"/>
                                                <w:left w:val="none" w:sz="0" w:space="0" w:color="auto"/>
                                                <w:bottom w:val="none" w:sz="0" w:space="0" w:color="auto"/>
                                                <w:right w:val="none" w:sz="0" w:space="0" w:color="auto"/>
                                              </w:divBdr>
                                              <w:divsChild>
                                                <w:div w:id="1013192673">
                                                  <w:marLeft w:val="0"/>
                                                  <w:marRight w:val="0"/>
                                                  <w:marTop w:val="0"/>
                                                  <w:marBottom w:val="0"/>
                                                  <w:divBdr>
                                                    <w:top w:val="none" w:sz="0" w:space="0" w:color="auto"/>
                                                    <w:left w:val="none" w:sz="0" w:space="0" w:color="auto"/>
                                                    <w:bottom w:val="none" w:sz="0" w:space="0" w:color="auto"/>
                                                    <w:right w:val="none" w:sz="0" w:space="0" w:color="auto"/>
                                                  </w:divBdr>
                                                  <w:divsChild>
                                                    <w:div w:id="584220262">
                                                      <w:marLeft w:val="0"/>
                                                      <w:marRight w:val="0"/>
                                                      <w:marTop w:val="0"/>
                                                      <w:marBottom w:val="0"/>
                                                      <w:divBdr>
                                                        <w:top w:val="none" w:sz="0" w:space="0" w:color="auto"/>
                                                        <w:left w:val="none" w:sz="0" w:space="0" w:color="auto"/>
                                                        <w:bottom w:val="none" w:sz="0" w:space="0" w:color="auto"/>
                                                        <w:right w:val="none" w:sz="0" w:space="0" w:color="auto"/>
                                                      </w:divBdr>
                                                      <w:divsChild>
                                                        <w:div w:id="1380981863">
                                                          <w:marLeft w:val="0"/>
                                                          <w:marRight w:val="0"/>
                                                          <w:marTop w:val="0"/>
                                                          <w:marBottom w:val="0"/>
                                                          <w:divBdr>
                                                            <w:top w:val="none" w:sz="0" w:space="0" w:color="auto"/>
                                                            <w:left w:val="none" w:sz="0" w:space="0" w:color="auto"/>
                                                            <w:bottom w:val="none" w:sz="0" w:space="0" w:color="auto"/>
                                                            <w:right w:val="none" w:sz="0" w:space="0" w:color="auto"/>
                                                          </w:divBdr>
                                                          <w:divsChild>
                                                            <w:div w:id="600264636">
                                                              <w:marLeft w:val="720"/>
                                                              <w:marRight w:val="0"/>
                                                              <w:marTop w:val="0"/>
                                                              <w:marBottom w:val="0"/>
                                                              <w:divBdr>
                                                                <w:top w:val="none" w:sz="0" w:space="0" w:color="auto"/>
                                                                <w:left w:val="none" w:sz="0" w:space="0" w:color="auto"/>
                                                                <w:bottom w:val="none" w:sz="0" w:space="0" w:color="auto"/>
                                                                <w:right w:val="none" w:sz="0" w:space="0" w:color="auto"/>
                                                              </w:divBdr>
                                                            </w:div>
                                                            <w:div w:id="269507482">
                                                              <w:marLeft w:val="720"/>
                                                              <w:marRight w:val="0"/>
                                                              <w:marTop w:val="0"/>
                                                              <w:marBottom w:val="0"/>
                                                              <w:divBdr>
                                                                <w:top w:val="none" w:sz="0" w:space="0" w:color="auto"/>
                                                                <w:left w:val="none" w:sz="0" w:space="0" w:color="auto"/>
                                                                <w:bottom w:val="none" w:sz="0" w:space="0" w:color="auto"/>
                                                                <w:right w:val="none" w:sz="0" w:space="0" w:color="auto"/>
                                                              </w:divBdr>
                                                            </w:div>
                                                            <w:div w:id="1005860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971349">
      <w:bodyDiv w:val="1"/>
      <w:marLeft w:val="0"/>
      <w:marRight w:val="0"/>
      <w:marTop w:val="0"/>
      <w:marBottom w:val="0"/>
      <w:divBdr>
        <w:top w:val="none" w:sz="0" w:space="0" w:color="auto"/>
        <w:left w:val="none" w:sz="0" w:space="0" w:color="auto"/>
        <w:bottom w:val="none" w:sz="0" w:space="0" w:color="auto"/>
        <w:right w:val="none" w:sz="0" w:space="0" w:color="auto"/>
      </w:divBdr>
    </w:div>
    <w:div w:id="312952535">
      <w:bodyDiv w:val="1"/>
      <w:marLeft w:val="0"/>
      <w:marRight w:val="0"/>
      <w:marTop w:val="0"/>
      <w:marBottom w:val="0"/>
      <w:divBdr>
        <w:top w:val="none" w:sz="0" w:space="0" w:color="auto"/>
        <w:left w:val="none" w:sz="0" w:space="0" w:color="auto"/>
        <w:bottom w:val="none" w:sz="0" w:space="0" w:color="auto"/>
        <w:right w:val="none" w:sz="0" w:space="0" w:color="auto"/>
      </w:divBdr>
      <w:divsChild>
        <w:div w:id="78722092">
          <w:marLeft w:val="0"/>
          <w:marRight w:val="0"/>
          <w:marTop w:val="0"/>
          <w:marBottom w:val="0"/>
          <w:divBdr>
            <w:top w:val="none" w:sz="0" w:space="0" w:color="auto"/>
            <w:left w:val="none" w:sz="0" w:space="0" w:color="auto"/>
            <w:bottom w:val="none" w:sz="0" w:space="0" w:color="auto"/>
            <w:right w:val="none" w:sz="0" w:space="0" w:color="auto"/>
          </w:divBdr>
          <w:divsChild>
            <w:div w:id="808671271">
              <w:marLeft w:val="0"/>
              <w:marRight w:val="0"/>
              <w:marTop w:val="0"/>
              <w:marBottom w:val="0"/>
              <w:divBdr>
                <w:top w:val="none" w:sz="0" w:space="0" w:color="auto"/>
                <w:left w:val="none" w:sz="0" w:space="0" w:color="auto"/>
                <w:bottom w:val="none" w:sz="0" w:space="0" w:color="auto"/>
                <w:right w:val="none" w:sz="0" w:space="0" w:color="auto"/>
              </w:divBdr>
              <w:divsChild>
                <w:div w:id="476654660">
                  <w:marLeft w:val="0"/>
                  <w:marRight w:val="0"/>
                  <w:marTop w:val="0"/>
                  <w:marBottom w:val="0"/>
                  <w:divBdr>
                    <w:top w:val="none" w:sz="0" w:space="0" w:color="auto"/>
                    <w:left w:val="none" w:sz="0" w:space="0" w:color="auto"/>
                    <w:bottom w:val="none" w:sz="0" w:space="0" w:color="auto"/>
                    <w:right w:val="none" w:sz="0" w:space="0" w:color="auto"/>
                  </w:divBdr>
                  <w:divsChild>
                    <w:div w:id="420491501">
                      <w:marLeft w:val="0"/>
                      <w:marRight w:val="0"/>
                      <w:marTop w:val="0"/>
                      <w:marBottom w:val="0"/>
                      <w:divBdr>
                        <w:top w:val="none" w:sz="0" w:space="0" w:color="auto"/>
                        <w:left w:val="none" w:sz="0" w:space="0" w:color="auto"/>
                        <w:bottom w:val="none" w:sz="0" w:space="0" w:color="auto"/>
                        <w:right w:val="none" w:sz="0" w:space="0" w:color="auto"/>
                      </w:divBdr>
                      <w:divsChild>
                        <w:div w:id="842547592">
                          <w:marLeft w:val="0"/>
                          <w:marRight w:val="0"/>
                          <w:marTop w:val="0"/>
                          <w:marBottom w:val="0"/>
                          <w:divBdr>
                            <w:top w:val="none" w:sz="0" w:space="0" w:color="auto"/>
                            <w:left w:val="none" w:sz="0" w:space="0" w:color="auto"/>
                            <w:bottom w:val="none" w:sz="0" w:space="0" w:color="auto"/>
                            <w:right w:val="none" w:sz="0" w:space="0" w:color="auto"/>
                          </w:divBdr>
                          <w:divsChild>
                            <w:div w:id="776367119">
                              <w:marLeft w:val="0"/>
                              <w:marRight w:val="0"/>
                              <w:marTop w:val="0"/>
                              <w:marBottom w:val="0"/>
                              <w:divBdr>
                                <w:top w:val="none" w:sz="0" w:space="0" w:color="auto"/>
                                <w:left w:val="none" w:sz="0" w:space="0" w:color="auto"/>
                                <w:bottom w:val="none" w:sz="0" w:space="0" w:color="auto"/>
                                <w:right w:val="none" w:sz="0" w:space="0" w:color="auto"/>
                              </w:divBdr>
                              <w:divsChild>
                                <w:div w:id="671643981">
                                  <w:marLeft w:val="0"/>
                                  <w:marRight w:val="0"/>
                                  <w:marTop w:val="0"/>
                                  <w:marBottom w:val="0"/>
                                  <w:divBdr>
                                    <w:top w:val="none" w:sz="0" w:space="0" w:color="auto"/>
                                    <w:left w:val="none" w:sz="0" w:space="0" w:color="auto"/>
                                    <w:bottom w:val="none" w:sz="0" w:space="0" w:color="auto"/>
                                    <w:right w:val="none" w:sz="0" w:space="0" w:color="auto"/>
                                  </w:divBdr>
                                  <w:divsChild>
                                    <w:div w:id="1217353458">
                                      <w:marLeft w:val="0"/>
                                      <w:marRight w:val="0"/>
                                      <w:marTop w:val="0"/>
                                      <w:marBottom w:val="0"/>
                                      <w:divBdr>
                                        <w:top w:val="none" w:sz="0" w:space="0" w:color="auto"/>
                                        <w:left w:val="none" w:sz="0" w:space="0" w:color="auto"/>
                                        <w:bottom w:val="none" w:sz="0" w:space="0" w:color="auto"/>
                                        <w:right w:val="none" w:sz="0" w:space="0" w:color="auto"/>
                                      </w:divBdr>
                                      <w:divsChild>
                                        <w:div w:id="929849603">
                                          <w:marLeft w:val="0"/>
                                          <w:marRight w:val="0"/>
                                          <w:marTop w:val="0"/>
                                          <w:marBottom w:val="0"/>
                                          <w:divBdr>
                                            <w:top w:val="none" w:sz="0" w:space="0" w:color="auto"/>
                                            <w:left w:val="none" w:sz="0" w:space="0" w:color="auto"/>
                                            <w:bottom w:val="none" w:sz="0" w:space="0" w:color="auto"/>
                                            <w:right w:val="none" w:sz="0" w:space="0" w:color="auto"/>
                                          </w:divBdr>
                                          <w:divsChild>
                                            <w:div w:id="1812357885">
                                              <w:marLeft w:val="0"/>
                                              <w:marRight w:val="0"/>
                                              <w:marTop w:val="0"/>
                                              <w:marBottom w:val="0"/>
                                              <w:divBdr>
                                                <w:top w:val="none" w:sz="0" w:space="0" w:color="auto"/>
                                                <w:left w:val="none" w:sz="0" w:space="0" w:color="auto"/>
                                                <w:bottom w:val="none" w:sz="0" w:space="0" w:color="auto"/>
                                                <w:right w:val="none" w:sz="0" w:space="0" w:color="auto"/>
                                              </w:divBdr>
                                              <w:divsChild>
                                                <w:div w:id="2145583180">
                                                  <w:marLeft w:val="0"/>
                                                  <w:marRight w:val="0"/>
                                                  <w:marTop w:val="0"/>
                                                  <w:marBottom w:val="0"/>
                                                  <w:divBdr>
                                                    <w:top w:val="none" w:sz="0" w:space="0" w:color="auto"/>
                                                    <w:left w:val="none" w:sz="0" w:space="0" w:color="auto"/>
                                                    <w:bottom w:val="none" w:sz="0" w:space="0" w:color="auto"/>
                                                    <w:right w:val="none" w:sz="0" w:space="0" w:color="auto"/>
                                                  </w:divBdr>
                                                  <w:divsChild>
                                                    <w:div w:id="2074043923">
                                                      <w:marLeft w:val="0"/>
                                                      <w:marRight w:val="0"/>
                                                      <w:marTop w:val="0"/>
                                                      <w:marBottom w:val="0"/>
                                                      <w:divBdr>
                                                        <w:top w:val="none" w:sz="0" w:space="0" w:color="auto"/>
                                                        <w:left w:val="none" w:sz="0" w:space="0" w:color="auto"/>
                                                        <w:bottom w:val="none" w:sz="0" w:space="0" w:color="auto"/>
                                                        <w:right w:val="none" w:sz="0" w:space="0" w:color="auto"/>
                                                      </w:divBdr>
                                                    </w:div>
                                                    <w:div w:id="121077366">
                                                      <w:marLeft w:val="0"/>
                                                      <w:marRight w:val="0"/>
                                                      <w:marTop w:val="0"/>
                                                      <w:marBottom w:val="0"/>
                                                      <w:divBdr>
                                                        <w:top w:val="none" w:sz="0" w:space="0" w:color="auto"/>
                                                        <w:left w:val="none" w:sz="0" w:space="0" w:color="auto"/>
                                                        <w:bottom w:val="none" w:sz="0" w:space="0" w:color="auto"/>
                                                        <w:right w:val="none" w:sz="0" w:space="0" w:color="auto"/>
                                                      </w:divBdr>
                                                    </w:div>
                                                    <w:div w:id="594047603">
                                                      <w:marLeft w:val="0"/>
                                                      <w:marRight w:val="0"/>
                                                      <w:marTop w:val="0"/>
                                                      <w:marBottom w:val="0"/>
                                                      <w:divBdr>
                                                        <w:top w:val="none" w:sz="0" w:space="0" w:color="auto"/>
                                                        <w:left w:val="none" w:sz="0" w:space="0" w:color="auto"/>
                                                        <w:bottom w:val="none" w:sz="0" w:space="0" w:color="auto"/>
                                                        <w:right w:val="none" w:sz="0" w:space="0" w:color="auto"/>
                                                      </w:divBdr>
                                                    </w:div>
                                                    <w:div w:id="1019965713">
                                                      <w:marLeft w:val="0"/>
                                                      <w:marRight w:val="0"/>
                                                      <w:marTop w:val="0"/>
                                                      <w:marBottom w:val="0"/>
                                                      <w:divBdr>
                                                        <w:top w:val="none" w:sz="0" w:space="0" w:color="auto"/>
                                                        <w:left w:val="none" w:sz="0" w:space="0" w:color="auto"/>
                                                        <w:bottom w:val="none" w:sz="0" w:space="0" w:color="auto"/>
                                                        <w:right w:val="none" w:sz="0" w:space="0" w:color="auto"/>
                                                      </w:divBdr>
                                                    </w:div>
                                                    <w:div w:id="927153337">
                                                      <w:marLeft w:val="0"/>
                                                      <w:marRight w:val="0"/>
                                                      <w:marTop w:val="0"/>
                                                      <w:marBottom w:val="0"/>
                                                      <w:divBdr>
                                                        <w:top w:val="none" w:sz="0" w:space="0" w:color="auto"/>
                                                        <w:left w:val="none" w:sz="0" w:space="0" w:color="auto"/>
                                                        <w:bottom w:val="none" w:sz="0" w:space="0" w:color="auto"/>
                                                        <w:right w:val="none" w:sz="0" w:space="0" w:color="auto"/>
                                                      </w:divBdr>
                                                    </w:div>
                                                    <w:div w:id="454565291">
                                                      <w:marLeft w:val="0"/>
                                                      <w:marRight w:val="0"/>
                                                      <w:marTop w:val="0"/>
                                                      <w:marBottom w:val="0"/>
                                                      <w:divBdr>
                                                        <w:top w:val="none" w:sz="0" w:space="0" w:color="auto"/>
                                                        <w:left w:val="none" w:sz="0" w:space="0" w:color="auto"/>
                                                        <w:bottom w:val="none" w:sz="0" w:space="0" w:color="auto"/>
                                                        <w:right w:val="none" w:sz="0" w:space="0" w:color="auto"/>
                                                      </w:divBdr>
                                                    </w:div>
                                                    <w:div w:id="689067081">
                                                      <w:marLeft w:val="0"/>
                                                      <w:marRight w:val="0"/>
                                                      <w:marTop w:val="0"/>
                                                      <w:marBottom w:val="0"/>
                                                      <w:divBdr>
                                                        <w:top w:val="none" w:sz="0" w:space="0" w:color="auto"/>
                                                        <w:left w:val="none" w:sz="0" w:space="0" w:color="auto"/>
                                                        <w:bottom w:val="none" w:sz="0" w:space="0" w:color="auto"/>
                                                        <w:right w:val="none" w:sz="0" w:space="0" w:color="auto"/>
                                                      </w:divBdr>
                                                    </w:div>
                                                    <w:div w:id="214507950">
                                                      <w:marLeft w:val="0"/>
                                                      <w:marRight w:val="0"/>
                                                      <w:marTop w:val="0"/>
                                                      <w:marBottom w:val="0"/>
                                                      <w:divBdr>
                                                        <w:top w:val="none" w:sz="0" w:space="0" w:color="auto"/>
                                                        <w:left w:val="none" w:sz="0" w:space="0" w:color="auto"/>
                                                        <w:bottom w:val="none" w:sz="0" w:space="0" w:color="auto"/>
                                                        <w:right w:val="none" w:sz="0" w:space="0" w:color="auto"/>
                                                      </w:divBdr>
                                                    </w:div>
                                                    <w:div w:id="307636220">
                                                      <w:marLeft w:val="0"/>
                                                      <w:marRight w:val="0"/>
                                                      <w:marTop w:val="0"/>
                                                      <w:marBottom w:val="0"/>
                                                      <w:divBdr>
                                                        <w:top w:val="none" w:sz="0" w:space="0" w:color="auto"/>
                                                        <w:left w:val="none" w:sz="0" w:space="0" w:color="auto"/>
                                                        <w:bottom w:val="none" w:sz="0" w:space="0" w:color="auto"/>
                                                        <w:right w:val="none" w:sz="0" w:space="0" w:color="auto"/>
                                                      </w:divBdr>
                                                    </w:div>
                                                    <w:div w:id="249897930">
                                                      <w:marLeft w:val="0"/>
                                                      <w:marRight w:val="0"/>
                                                      <w:marTop w:val="0"/>
                                                      <w:marBottom w:val="0"/>
                                                      <w:divBdr>
                                                        <w:top w:val="none" w:sz="0" w:space="0" w:color="auto"/>
                                                        <w:left w:val="none" w:sz="0" w:space="0" w:color="auto"/>
                                                        <w:bottom w:val="none" w:sz="0" w:space="0" w:color="auto"/>
                                                        <w:right w:val="none" w:sz="0" w:space="0" w:color="auto"/>
                                                      </w:divBdr>
                                                    </w:div>
                                                    <w:div w:id="250892520">
                                                      <w:marLeft w:val="0"/>
                                                      <w:marRight w:val="0"/>
                                                      <w:marTop w:val="0"/>
                                                      <w:marBottom w:val="0"/>
                                                      <w:divBdr>
                                                        <w:top w:val="none" w:sz="0" w:space="0" w:color="auto"/>
                                                        <w:left w:val="none" w:sz="0" w:space="0" w:color="auto"/>
                                                        <w:bottom w:val="none" w:sz="0" w:space="0" w:color="auto"/>
                                                        <w:right w:val="none" w:sz="0" w:space="0" w:color="auto"/>
                                                      </w:divBdr>
                                                    </w:div>
                                                    <w:div w:id="18286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740935">
      <w:bodyDiv w:val="1"/>
      <w:marLeft w:val="0"/>
      <w:marRight w:val="0"/>
      <w:marTop w:val="0"/>
      <w:marBottom w:val="0"/>
      <w:divBdr>
        <w:top w:val="none" w:sz="0" w:space="0" w:color="auto"/>
        <w:left w:val="none" w:sz="0" w:space="0" w:color="auto"/>
        <w:bottom w:val="none" w:sz="0" w:space="0" w:color="auto"/>
        <w:right w:val="none" w:sz="0" w:space="0" w:color="auto"/>
      </w:divBdr>
    </w:div>
    <w:div w:id="370303099">
      <w:bodyDiv w:val="1"/>
      <w:marLeft w:val="0"/>
      <w:marRight w:val="0"/>
      <w:marTop w:val="0"/>
      <w:marBottom w:val="0"/>
      <w:divBdr>
        <w:top w:val="none" w:sz="0" w:space="0" w:color="auto"/>
        <w:left w:val="none" w:sz="0" w:space="0" w:color="auto"/>
        <w:bottom w:val="none" w:sz="0" w:space="0" w:color="auto"/>
        <w:right w:val="none" w:sz="0" w:space="0" w:color="auto"/>
      </w:divBdr>
    </w:div>
    <w:div w:id="392200122">
      <w:bodyDiv w:val="1"/>
      <w:marLeft w:val="0"/>
      <w:marRight w:val="0"/>
      <w:marTop w:val="0"/>
      <w:marBottom w:val="0"/>
      <w:divBdr>
        <w:top w:val="none" w:sz="0" w:space="0" w:color="auto"/>
        <w:left w:val="none" w:sz="0" w:space="0" w:color="auto"/>
        <w:bottom w:val="none" w:sz="0" w:space="0" w:color="auto"/>
        <w:right w:val="none" w:sz="0" w:space="0" w:color="auto"/>
      </w:divBdr>
    </w:div>
    <w:div w:id="405037545">
      <w:bodyDiv w:val="1"/>
      <w:marLeft w:val="0"/>
      <w:marRight w:val="0"/>
      <w:marTop w:val="0"/>
      <w:marBottom w:val="0"/>
      <w:divBdr>
        <w:top w:val="none" w:sz="0" w:space="0" w:color="auto"/>
        <w:left w:val="none" w:sz="0" w:space="0" w:color="auto"/>
        <w:bottom w:val="none" w:sz="0" w:space="0" w:color="auto"/>
        <w:right w:val="none" w:sz="0" w:space="0" w:color="auto"/>
      </w:divBdr>
    </w:div>
    <w:div w:id="405881457">
      <w:bodyDiv w:val="1"/>
      <w:marLeft w:val="0"/>
      <w:marRight w:val="0"/>
      <w:marTop w:val="0"/>
      <w:marBottom w:val="0"/>
      <w:divBdr>
        <w:top w:val="none" w:sz="0" w:space="0" w:color="auto"/>
        <w:left w:val="none" w:sz="0" w:space="0" w:color="auto"/>
        <w:bottom w:val="none" w:sz="0" w:space="0" w:color="auto"/>
        <w:right w:val="none" w:sz="0" w:space="0" w:color="auto"/>
      </w:divBdr>
    </w:div>
    <w:div w:id="464809548">
      <w:bodyDiv w:val="1"/>
      <w:marLeft w:val="0"/>
      <w:marRight w:val="0"/>
      <w:marTop w:val="0"/>
      <w:marBottom w:val="0"/>
      <w:divBdr>
        <w:top w:val="none" w:sz="0" w:space="0" w:color="auto"/>
        <w:left w:val="none" w:sz="0" w:space="0" w:color="auto"/>
        <w:bottom w:val="none" w:sz="0" w:space="0" w:color="auto"/>
        <w:right w:val="none" w:sz="0" w:space="0" w:color="auto"/>
      </w:divBdr>
    </w:div>
    <w:div w:id="482353082">
      <w:bodyDiv w:val="1"/>
      <w:marLeft w:val="0"/>
      <w:marRight w:val="0"/>
      <w:marTop w:val="0"/>
      <w:marBottom w:val="0"/>
      <w:divBdr>
        <w:top w:val="none" w:sz="0" w:space="0" w:color="auto"/>
        <w:left w:val="none" w:sz="0" w:space="0" w:color="auto"/>
        <w:bottom w:val="none" w:sz="0" w:space="0" w:color="auto"/>
        <w:right w:val="none" w:sz="0" w:space="0" w:color="auto"/>
      </w:divBdr>
    </w:div>
    <w:div w:id="493304719">
      <w:bodyDiv w:val="1"/>
      <w:marLeft w:val="0"/>
      <w:marRight w:val="0"/>
      <w:marTop w:val="0"/>
      <w:marBottom w:val="0"/>
      <w:divBdr>
        <w:top w:val="none" w:sz="0" w:space="0" w:color="auto"/>
        <w:left w:val="none" w:sz="0" w:space="0" w:color="auto"/>
        <w:bottom w:val="none" w:sz="0" w:space="0" w:color="auto"/>
        <w:right w:val="none" w:sz="0" w:space="0" w:color="auto"/>
      </w:divBdr>
      <w:divsChild>
        <w:div w:id="306321971">
          <w:marLeft w:val="0"/>
          <w:marRight w:val="0"/>
          <w:marTop w:val="0"/>
          <w:marBottom w:val="0"/>
          <w:divBdr>
            <w:top w:val="none" w:sz="0" w:space="0" w:color="auto"/>
            <w:left w:val="none" w:sz="0" w:space="0" w:color="auto"/>
            <w:bottom w:val="none" w:sz="0" w:space="0" w:color="auto"/>
            <w:right w:val="none" w:sz="0" w:space="0" w:color="auto"/>
          </w:divBdr>
          <w:divsChild>
            <w:div w:id="877625086">
              <w:marLeft w:val="0"/>
              <w:marRight w:val="0"/>
              <w:marTop w:val="0"/>
              <w:marBottom w:val="0"/>
              <w:divBdr>
                <w:top w:val="none" w:sz="0" w:space="0" w:color="auto"/>
                <w:left w:val="none" w:sz="0" w:space="0" w:color="auto"/>
                <w:bottom w:val="none" w:sz="0" w:space="0" w:color="auto"/>
                <w:right w:val="none" w:sz="0" w:space="0" w:color="auto"/>
              </w:divBdr>
              <w:divsChild>
                <w:div w:id="86199870">
                  <w:marLeft w:val="0"/>
                  <w:marRight w:val="0"/>
                  <w:marTop w:val="0"/>
                  <w:marBottom w:val="0"/>
                  <w:divBdr>
                    <w:top w:val="none" w:sz="0" w:space="0" w:color="auto"/>
                    <w:left w:val="none" w:sz="0" w:space="0" w:color="auto"/>
                    <w:bottom w:val="none" w:sz="0" w:space="0" w:color="auto"/>
                    <w:right w:val="none" w:sz="0" w:space="0" w:color="auto"/>
                  </w:divBdr>
                  <w:divsChild>
                    <w:div w:id="454909145">
                      <w:marLeft w:val="0"/>
                      <w:marRight w:val="0"/>
                      <w:marTop w:val="0"/>
                      <w:marBottom w:val="0"/>
                      <w:divBdr>
                        <w:top w:val="none" w:sz="0" w:space="0" w:color="auto"/>
                        <w:left w:val="none" w:sz="0" w:space="0" w:color="auto"/>
                        <w:bottom w:val="none" w:sz="0" w:space="0" w:color="auto"/>
                        <w:right w:val="none" w:sz="0" w:space="0" w:color="auto"/>
                      </w:divBdr>
                      <w:divsChild>
                        <w:div w:id="647050541">
                          <w:marLeft w:val="0"/>
                          <w:marRight w:val="0"/>
                          <w:marTop w:val="0"/>
                          <w:marBottom w:val="0"/>
                          <w:divBdr>
                            <w:top w:val="none" w:sz="0" w:space="0" w:color="auto"/>
                            <w:left w:val="none" w:sz="0" w:space="0" w:color="auto"/>
                            <w:bottom w:val="none" w:sz="0" w:space="0" w:color="auto"/>
                            <w:right w:val="none" w:sz="0" w:space="0" w:color="auto"/>
                          </w:divBdr>
                          <w:divsChild>
                            <w:div w:id="852498648">
                              <w:marLeft w:val="0"/>
                              <w:marRight w:val="0"/>
                              <w:marTop w:val="0"/>
                              <w:marBottom w:val="0"/>
                              <w:divBdr>
                                <w:top w:val="none" w:sz="0" w:space="0" w:color="auto"/>
                                <w:left w:val="none" w:sz="0" w:space="0" w:color="auto"/>
                                <w:bottom w:val="none" w:sz="0" w:space="0" w:color="auto"/>
                                <w:right w:val="none" w:sz="0" w:space="0" w:color="auto"/>
                              </w:divBdr>
                              <w:divsChild>
                                <w:div w:id="1457337592">
                                  <w:marLeft w:val="0"/>
                                  <w:marRight w:val="0"/>
                                  <w:marTop w:val="0"/>
                                  <w:marBottom w:val="0"/>
                                  <w:divBdr>
                                    <w:top w:val="none" w:sz="0" w:space="0" w:color="auto"/>
                                    <w:left w:val="none" w:sz="0" w:space="0" w:color="auto"/>
                                    <w:bottom w:val="none" w:sz="0" w:space="0" w:color="auto"/>
                                    <w:right w:val="none" w:sz="0" w:space="0" w:color="auto"/>
                                  </w:divBdr>
                                  <w:divsChild>
                                    <w:div w:id="1885019771">
                                      <w:marLeft w:val="0"/>
                                      <w:marRight w:val="0"/>
                                      <w:marTop w:val="0"/>
                                      <w:marBottom w:val="0"/>
                                      <w:divBdr>
                                        <w:top w:val="none" w:sz="0" w:space="0" w:color="auto"/>
                                        <w:left w:val="none" w:sz="0" w:space="0" w:color="auto"/>
                                        <w:bottom w:val="none" w:sz="0" w:space="0" w:color="auto"/>
                                        <w:right w:val="none" w:sz="0" w:space="0" w:color="auto"/>
                                      </w:divBdr>
                                      <w:divsChild>
                                        <w:div w:id="41557964">
                                          <w:marLeft w:val="0"/>
                                          <w:marRight w:val="0"/>
                                          <w:marTop w:val="0"/>
                                          <w:marBottom w:val="0"/>
                                          <w:divBdr>
                                            <w:top w:val="none" w:sz="0" w:space="0" w:color="auto"/>
                                            <w:left w:val="none" w:sz="0" w:space="0" w:color="auto"/>
                                            <w:bottom w:val="none" w:sz="0" w:space="0" w:color="auto"/>
                                            <w:right w:val="none" w:sz="0" w:space="0" w:color="auto"/>
                                          </w:divBdr>
                                          <w:divsChild>
                                            <w:div w:id="1188593556">
                                              <w:marLeft w:val="0"/>
                                              <w:marRight w:val="0"/>
                                              <w:marTop w:val="0"/>
                                              <w:marBottom w:val="0"/>
                                              <w:divBdr>
                                                <w:top w:val="none" w:sz="0" w:space="0" w:color="auto"/>
                                                <w:left w:val="none" w:sz="0" w:space="0" w:color="auto"/>
                                                <w:bottom w:val="none" w:sz="0" w:space="0" w:color="auto"/>
                                                <w:right w:val="none" w:sz="0" w:space="0" w:color="auto"/>
                                              </w:divBdr>
                                              <w:divsChild>
                                                <w:div w:id="1212616667">
                                                  <w:marLeft w:val="0"/>
                                                  <w:marRight w:val="0"/>
                                                  <w:marTop w:val="0"/>
                                                  <w:marBottom w:val="0"/>
                                                  <w:divBdr>
                                                    <w:top w:val="none" w:sz="0" w:space="0" w:color="auto"/>
                                                    <w:left w:val="none" w:sz="0" w:space="0" w:color="auto"/>
                                                    <w:bottom w:val="none" w:sz="0" w:space="0" w:color="auto"/>
                                                    <w:right w:val="none" w:sz="0" w:space="0" w:color="auto"/>
                                                  </w:divBdr>
                                                  <w:divsChild>
                                                    <w:div w:id="34165284">
                                                      <w:marLeft w:val="0"/>
                                                      <w:marRight w:val="0"/>
                                                      <w:marTop w:val="0"/>
                                                      <w:marBottom w:val="0"/>
                                                      <w:divBdr>
                                                        <w:top w:val="none" w:sz="0" w:space="0" w:color="auto"/>
                                                        <w:left w:val="none" w:sz="0" w:space="0" w:color="auto"/>
                                                        <w:bottom w:val="none" w:sz="0" w:space="0" w:color="auto"/>
                                                        <w:right w:val="none" w:sz="0" w:space="0" w:color="auto"/>
                                                      </w:divBdr>
                                                      <w:divsChild>
                                                        <w:div w:id="790326743">
                                                          <w:marLeft w:val="0"/>
                                                          <w:marRight w:val="0"/>
                                                          <w:marTop w:val="0"/>
                                                          <w:marBottom w:val="0"/>
                                                          <w:divBdr>
                                                            <w:top w:val="none" w:sz="0" w:space="0" w:color="auto"/>
                                                            <w:left w:val="none" w:sz="0" w:space="0" w:color="auto"/>
                                                            <w:bottom w:val="none" w:sz="0" w:space="0" w:color="auto"/>
                                                            <w:right w:val="none" w:sz="0" w:space="0" w:color="auto"/>
                                                          </w:divBdr>
                                                          <w:divsChild>
                                                            <w:div w:id="82956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168581">
                                                                  <w:marLeft w:val="0"/>
                                                                  <w:marRight w:val="0"/>
                                                                  <w:marTop w:val="0"/>
                                                                  <w:marBottom w:val="0"/>
                                                                  <w:divBdr>
                                                                    <w:top w:val="none" w:sz="0" w:space="0" w:color="auto"/>
                                                                    <w:left w:val="none" w:sz="0" w:space="0" w:color="auto"/>
                                                                    <w:bottom w:val="none" w:sz="0" w:space="0" w:color="auto"/>
                                                                    <w:right w:val="none" w:sz="0" w:space="0" w:color="auto"/>
                                                                  </w:divBdr>
                                                                  <w:divsChild>
                                                                    <w:div w:id="954946600">
                                                                      <w:marLeft w:val="0"/>
                                                                      <w:marRight w:val="0"/>
                                                                      <w:marTop w:val="0"/>
                                                                      <w:marBottom w:val="0"/>
                                                                      <w:divBdr>
                                                                        <w:top w:val="none" w:sz="0" w:space="0" w:color="auto"/>
                                                                        <w:left w:val="none" w:sz="0" w:space="0" w:color="auto"/>
                                                                        <w:bottom w:val="none" w:sz="0" w:space="0" w:color="auto"/>
                                                                        <w:right w:val="none" w:sz="0" w:space="0" w:color="auto"/>
                                                                      </w:divBdr>
                                                                    </w:div>
                                                                    <w:div w:id="917595075">
                                                                      <w:marLeft w:val="0"/>
                                                                      <w:marRight w:val="0"/>
                                                                      <w:marTop w:val="0"/>
                                                                      <w:marBottom w:val="0"/>
                                                                      <w:divBdr>
                                                                        <w:top w:val="none" w:sz="0" w:space="0" w:color="auto"/>
                                                                        <w:left w:val="none" w:sz="0" w:space="0" w:color="auto"/>
                                                                        <w:bottom w:val="none" w:sz="0" w:space="0" w:color="auto"/>
                                                                        <w:right w:val="none" w:sz="0" w:space="0" w:color="auto"/>
                                                                      </w:divBdr>
                                                                    </w:div>
                                                                    <w:div w:id="1193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862">
                                                              <w:marLeft w:val="0"/>
                                                              <w:marRight w:val="0"/>
                                                              <w:marTop w:val="0"/>
                                                              <w:marBottom w:val="0"/>
                                                              <w:divBdr>
                                                                <w:top w:val="none" w:sz="0" w:space="0" w:color="auto"/>
                                                                <w:left w:val="none" w:sz="0" w:space="0" w:color="auto"/>
                                                                <w:bottom w:val="none" w:sz="0" w:space="0" w:color="auto"/>
                                                                <w:right w:val="none" w:sz="0" w:space="0" w:color="auto"/>
                                                              </w:divBdr>
                                                              <w:divsChild>
                                                                <w:div w:id="1595431774">
                                                                  <w:marLeft w:val="0"/>
                                                                  <w:marRight w:val="0"/>
                                                                  <w:marTop w:val="0"/>
                                                                  <w:marBottom w:val="0"/>
                                                                  <w:divBdr>
                                                                    <w:top w:val="none" w:sz="0" w:space="0" w:color="auto"/>
                                                                    <w:left w:val="none" w:sz="0" w:space="0" w:color="auto"/>
                                                                    <w:bottom w:val="none" w:sz="0" w:space="0" w:color="auto"/>
                                                                    <w:right w:val="none" w:sz="0" w:space="0" w:color="auto"/>
                                                                  </w:divBdr>
                                                                </w:div>
                                                              </w:divsChild>
                                                            </w:div>
                                                            <w:div w:id="201680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250651">
                                                                  <w:marLeft w:val="0"/>
                                                                  <w:marRight w:val="0"/>
                                                                  <w:marTop w:val="0"/>
                                                                  <w:marBottom w:val="0"/>
                                                                  <w:divBdr>
                                                                    <w:top w:val="none" w:sz="0" w:space="0" w:color="auto"/>
                                                                    <w:left w:val="none" w:sz="0" w:space="0" w:color="auto"/>
                                                                    <w:bottom w:val="none" w:sz="0" w:space="0" w:color="auto"/>
                                                                    <w:right w:val="none" w:sz="0" w:space="0" w:color="auto"/>
                                                                  </w:divBdr>
                                                                  <w:divsChild>
                                                                    <w:div w:id="584606072">
                                                                      <w:marLeft w:val="0"/>
                                                                      <w:marRight w:val="0"/>
                                                                      <w:marTop w:val="0"/>
                                                                      <w:marBottom w:val="0"/>
                                                                      <w:divBdr>
                                                                        <w:top w:val="none" w:sz="0" w:space="0" w:color="auto"/>
                                                                        <w:left w:val="none" w:sz="0" w:space="0" w:color="auto"/>
                                                                        <w:bottom w:val="none" w:sz="0" w:space="0" w:color="auto"/>
                                                                        <w:right w:val="none" w:sz="0" w:space="0" w:color="auto"/>
                                                                      </w:divBdr>
                                                                    </w:div>
                                                                    <w:div w:id="1696152815">
                                                                      <w:marLeft w:val="0"/>
                                                                      <w:marRight w:val="0"/>
                                                                      <w:marTop w:val="0"/>
                                                                      <w:marBottom w:val="0"/>
                                                                      <w:divBdr>
                                                                        <w:top w:val="none" w:sz="0" w:space="0" w:color="auto"/>
                                                                        <w:left w:val="none" w:sz="0" w:space="0" w:color="auto"/>
                                                                        <w:bottom w:val="none" w:sz="0" w:space="0" w:color="auto"/>
                                                                        <w:right w:val="none" w:sz="0" w:space="0" w:color="auto"/>
                                                                      </w:divBdr>
                                                                    </w:div>
                                                                    <w:div w:id="10984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543085">
      <w:bodyDiv w:val="1"/>
      <w:marLeft w:val="0"/>
      <w:marRight w:val="0"/>
      <w:marTop w:val="0"/>
      <w:marBottom w:val="0"/>
      <w:divBdr>
        <w:top w:val="none" w:sz="0" w:space="0" w:color="auto"/>
        <w:left w:val="none" w:sz="0" w:space="0" w:color="auto"/>
        <w:bottom w:val="none" w:sz="0" w:space="0" w:color="auto"/>
        <w:right w:val="none" w:sz="0" w:space="0" w:color="auto"/>
      </w:divBdr>
    </w:div>
    <w:div w:id="604268017">
      <w:bodyDiv w:val="1"/>
      <w:marLeft w:val="0"/>
      <w:marRight w:val="0"/>
      <w:marTop w:val="0"/>
      <w:marBottom w:val="0"/>
      <w:divBdr>
        <w:top w:val="none" w:sz="0" w:space="0" w:color="auto"/>
        <w:left w:val="none" w:sz="0" w:space="0" w:color="auto"/>
        <w:bottom w:val="none" w:sz="0" w:space="0" w:color="auto"/>
        <w:right w:val="none" w:sz="0" w:space="0" w:color="auto"/>
      </w:divBdr>
    </w:div>
    <w:div w:id="637341292">
      <w:bodyDiv w:val="1"/>
      <w:marLeft w:val="0"/>
      <w:marRight w:val="0"/>
      <w:marTop w:val="0"/>
      <w:marBottom w:val="0"/>
      <w:divBdr>
        <w:top w:val="none" w:sz="0" w:space="0" w:color="auto"/>
        <w:left w:val="none" w:sz="0" w:space="0" w:color="auto"/>
        <w:bottom w:val="none" w:sz="0" w:space="0" w:color="auto"/>
        <w:right w:val="none" w:sz="0" w:space="0" w:color="auto"/>
      </w:divBdr>
    </w:div>
    <w:div w:id="643050661">
      <w:bodyDiv w:val="1"/>
      <w:marLeft w:val="0"/>
      <w:marRight w:val="0"/>
      <w:marTop w:val="0"/>
      <w:marBottom w:val="0"/>
      <w:divBdr>
        <w:top w:val="none" w:sz="0" w:space="0" w:color="auto"/>
        <w:left w:val="none" w:sz="0" w:space="0" w:color="auto"/>
        <w:bottom w:val="none" w:sz="0" w:space="0" w:color="auto"/>
        <w:right w:val="none" w:sz="0" w:space="0" w:color="auto"/>
      </w:divBdr>
    </w:div>
    <w:div w:id="687678069">
      <w:bodyDiv w:val="1"/>
      <w:marLeft w:val="0"/>
      <w:marRight w:val="0"/>
      <w:marTop w:val="0"/>
      <w:marBottom w:val="0"/>
      <w:divBdr>
        <w:top w:val="none" w:sz="0" w:space="0" w:color="auto"/>
        <w:left w:val="none" w:sz="0" w:space="0" w:color="auto"/>
        <w:bottom w:val="none" w:sz="0" w:space="0" w:color="auto"/>
        <w:right w:val="none" w:sz="0" w:space="0" w:color="auto"/>
      </w:divBdr>
    </w:div>
    <w:div w:id="750737345">
      <w:bodyDiv w:val="1"/>
      <w:marLeft w:val="0"/>
      <w:marRight w:val="0"/>
      <w:marTop w:val="0"/>
      <w:marBottom w:val="0"/>
      <w:divBdr>
        <w:top w:val="none" w:sz="0" w:space="0" w:color="auto"/>
        <w:left w:val="none" w:sz="0" w:space="0" w:color="auto"/>
        <w:bottom w:val="none" w:sz="0" w:space="0" w:color="auto"/>
        <w:right w:val="none" w:sz="0" w:space="0" w:color="auto"/>
      </w:divBdr>
    </w:div>
    <w:div w:id="791825621">
      <w:bodyDiv w:val="1"/>
      <w:marLeft w:val="0"/>
      <w:marRight w:val="0"/>
      <w:marTop w:val="0"/>
      <w:marBottom w:val="0"/>
      <w:divBdr>
        <w:top w:val="none" w:sz="0" w:space="0" w:color="auto"/>
        <w:left w:val="none" w:sz="0" w:space="0" w:color="auto"/>
        <w:bottom w:val="none" w:sz="0" w:space="0" w:color="auto"/>
        <w:right w:val="none" w:sz="0" w:space="0" w:color="auto"/>
      </w:divBdr>
      <w:divsChild>
        <w:div w:id="1588154435">
          <w:marLeft w:val="0"/>
          <w:marRight w:val="0"/>
          <w:marTop w:val="0"/>
          <w:marBottom w:val="0"/>
          <w:divBdr>
            <w:top w:val="none" w:sz="0" w:space="0" w:color="auto"/>
            <w:left w:val="none" w:sz="0" w:space="0" w:color="auto"/>
            <w:bottom w:val="none" w:sz="0" w:space="0" w:color="auto"/>
            <w:right w:val="none" w:sz="0" w:space="0" w:color="auto"/>
          </w:divBdr>
          <w:divsChild>
            <w:div w:id="1368338751">
              <w:marLeft w:val="0"/>
              <w:marRight w:val="0"/>
              <w:marTop w:val="0"/>
              <w:marBottom w:val="0"/>
              <w:divBdr>
                <w:top w:val="none" w:sz="0" w:space="0" w:color="auto"/>
                <w:left w:val="none" w:sz="0" w:space="0" w:color="auto"/>
                <w:bottom w:val="none" w:sz="0" w:space="0" w:color="auto"/>
                <w:right w:val="none" w:sz="0" w:space="0" w:color="auto"/>
              </w:divBdr>
              <w:divsChild>
                <w:div w:id="101462343">
                  <w:marLeft w:val="0"/>
                  <w:marRight w:val="0"/>
                  <w:marTop w:val="0"/>
                  <w:marBottom w:val="0"/>
                  <w:divBdr>
                    <w:top w:val="none" w:sz="0" w:space="0" w:color="auto"/>
                    <w:left w:val="none" w:sz="0" w:space="0" w:color="auto"/>
                    <w:bottom w:val="none" w:sz="0" w:space="0" w:color="auto"/>
                    <w:right w:val="none" w:sz="0" w:space="0" w:color="auto"/>
                  </w:divBdr>
                </w:div>
                <w:div w:id="557864098">
                  <w:marLeft w:val="0"/>
                  <w:marRight w:val="0"/>
                  <w:marTop w:val="0"/>
                  <w:marBottom w:val="0"/>
                  <w:divBdr>
                    <w:top w:val="none" w:sz="0" w:space="0" w:color="auto"/>
                    <w:left w:val="none" w:sz="0" w:space="0" w:color="auto"/>
                    <w:bottom w:val="none" w:sz="0" w:space="0" w:color="auto"/>
                    <w:right w:val="none" w:sz="0" w:space="0" w:color="auto"/>
                  </w:divBdr>
                </w:div>
                <w:div w:id="756366203">
                  <w:marLeft w:val="0"/>
                  <w:marRight w:val="0"/>
                  <w:marTop w:val="0"/>
                  <w:marBottom w:val="0"/>
                  <w:divBdr>
                    <w:top w:val="none" w:sz="0" w:space="0" w:color="auto"/>
                    <w:left w:val="none" w:sz="0" w:space="0" w:color="auto"/>
                    <w:bottom w:val="none" w:sz="0" w:space="0" w:color="auto"/>
                    <w:right w:val="none" w:sz="0" w:space="0" w:color="auto"/>
                  </w:divBdr>
                  <w:divsChild>
                    <w:div w:id="720204425">
                      <w:marLeft w:val="0"/>
                      <w:marRight w:val="0"/>
                      <w:marTop w:val="0"/>
                      <w:marBottom w:val="0"/>
                      <w:divBdr>
                        <w:top w:val="none" w:sz="0" w:space="0" w:color="auto"/>
                        <w:left w:val="none" w:sz="0" w:space="0" w:color="auto"/>
                        <w:bottom w:val="none" w:sz="0" w:space="0" w:color="auto"/>
                        <w:right w:val="none" w:sz="0" w:space="0" w:color="auto"/>
                      </w:divBdr>
                    </w:div>
                    <w:div w:id="966275461">
                      <w:marLeft w:val="0"/>
                      <w:marRight w:val="0"/>
                      <w:marTop w:val="0"/>
                      <w:marBottom w:val="0"/>
                      <w:divBdr>
                        <w:top w:val="none" w:sz="0" w:space="0" w:color="auto"/>
                        <w:left w:val="none" w:sz="0" w:space="0" w:color="auto"/>
                        <w:bottom w:val="none" w:sz="0" w:space="0" w:color="auto"/>
                        <w:right w:val="none" w:sz="0" w:space="0" w:color="auto"/>
                      </w:divBdr>
                      <w:divsChild>
                        <w:div w:id="69545562">
                          <w:marLeft w:val="0"/>
                          <w:marRight w:val="0"/>
                          <w:marTop w:val="0"/>
                          <w:marBottom w:val="0"/>
                          <w:divBdr>
                            <w:top w:val="none" w:sz="0" w:space="0" w:color="auto"/>
                            <w:left w:val="none" w:sz="0" w:space="0" w:color="auto"/>
                            <w:bottom w:val="none" w:sz="0" w:space="0" w:color="auto"/>
                            <w:right w:val="none" w:sz="0" w:space="0" w:color="auto"/>
                          </w:divBdr>
                        </w:div>
                      </w:divsChild>
                    </w:div>
                    <w:div w:id="1286426927">
                      <w:marLeft w:val="0"/>
                      <w:marRight w:val="0"/>
                      <w:marTop w:val="0"/>
                      <w:marBottom w:val="0"/>
                      <w:divBdr>
                        <w:top w:val="none" w:sz="0" w:space="0" w:color="auto"/>
                        <w:left w:val="none" w:sz="0" w:space="0" w:color="auto"/>
                        <w:bottom w:val="none" w:sz="0" w:space="0" w:color="auto"/>
                        <w:right w:val="none" w:sz="0" w:space="0" w:color="auto"/>
                      </w:divBdr>
                    </w:div>
                    <w:div w:id="1507944127">
                      <w:marLeft w:val="0"/>
                      <w:marRight w:val="0"/>
                      <w:marTop w:val="0"/>
                      <w:marBottom w:val="0"/>
                      <w:divBdr>
                        <w:top w:val="none" w:sz="0" w:space="0" w:color="auto"/>
                        <w:left w:val="none" w:sz="0" w:space="0" w:color="auto"/>
                        <w:bottom w:val="none" w:sz="0" w:space="0" w:color="auto"/>
                        <w:right w:val="none" w:sz="0" w:space="0" w:color="auto"/>
                      </w:divBdr>
                    </w:div>
                    <w:div w:id="1934436632">
                      <w:marLeft w:val="0"/>
                      <w:marRight w:val="0"/>
                      <w:marTop w:val="0"/>
                      <w:marBottom w:val="0"/>
                      <w:divBdr>
                        <w:top w:val="none" w:sz="0" w:space="0" w:color="auto"/>
                        <w:left w:val="none" w:sz="0" w:space="0" w:color="auto"/>
                        <w:bottom w:val="none" w:sz="0" w:space="0" w:color="auto"/>
                        <w:right w:val="none" w:sz="0" w:space="0" w:color="auto"/>
                      </w:divBdr>
                    </w:div>
                  </w:divsChild>
                </w:div>
                <w:div w:id="975985926">
                  <w:marLeft w:val="0"/>
                  <w:marRight w:val="0"/>
                  <w:marTop w:val="0"/>
                  <w:marBottom w:val="0"/>
                  <w:divBdr>
                    <w:top w:val="none" w:sz="0" w:space="0" w:color="auto"/>
                    <w:left w:val="none" w:sz="0" w:space="0" w:color="auto"/>
                    <w:bottom w:val="none" w:sz="0" w:space="0" w:color="auto"/>
                    <w:right w:val="none" w:sz="0" w:space="0" w:color="auto"/>
                  </w:divBdr>
                </w:div>
                <w:div w:id="1475297720">
                  <w:marLeft w:val="0"/>
                  <w:marRight w:val="0"/>
                  <w:marTop w:val="0"/>
                  <w:marBottom w:val="0"/>
                  <w:divBdr>
                    <w:top w:val="none" w:sz="0" w:space="0" w:color="auto"/>
                    <w:left w:val="none" w:sz="0" w:space="0" w:color="auto"/>
                    <w:bottom w:val="none" w:sz="0" w:space="0" w:color="auto"/>
                    <w:right w:val="none" w:sz="0" w:space="0" w:color="auto"/>
                  </w:divBdr>
                </w:div>
                <w:div w:id="1501236513">
                  <w:marLeft w:val="0"/>
                  <w:marRight w:val="0"/>
                  <w:marTop w:val="0"/>
                  <w:marBottom w:val="0"/>
                  <w:divBdr>
                    <w:top w:val="none" w:sz="0" w:space="0" w:color="auto"/>
                    <w:left w:val="none" w:sz="0" w:space="0" w:color="auto"/>
                    <w:bottom w:val="none" w:sz="0" w:space="0" w:color="auto"/>
                    <w:right w:val="none" w:sz="0" w:space="0" w:color="auto"/>
                  </w:divBdr>
                </w:div>
                <w:div w:id="20514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235">
      <w:bodyDiv w:val="1"/>
      <w:marLeft w:val="0"/>
      <w:marRight w:val="0"/>
      <w:marTop w:val="0"/>
      <w:marBottom w:val="0"/>
      <w:divBdr>
        <w:top w:val="none" w:sz="0" w:space="0" w:color="auto"/>
        <w:left w:val="none" w:sz="0" w:space="0" w:color="auto"/>
        <w:bottom w:val="none" w:sz="0" w:space="0" w:color="auto"/>
        <w:right w:val="none" w:sz="0" w:space="0" w:color="auto"/>
      </w:divBdr>
    </w:div>
    <w:div w:id="920258690">
      <w:bodyDiv w:val="1"/>
      <w:marLeft w:val="0"/>
      <w:marRight w:val="0"/>
      <w:marTop w:val="0"/>
      <w:marBottom w:val="0"/>
      <w:divBdr>
        <w:top w:val="none" w:sz="0" w:space="0" w:color="auto"/>
        <w:left w:val="none" w:sz="0" w:space="0" w:color="auto"/>
        <w:bottom w:val="none" w:sz="0" w:space="0" w:color="auto"/>
        <w:right w:val="none" w:sz="0" w:space="0" w:color="auto"/>
      </w:divBdr>
    </w:div>
    <w:div w:id="990989176">
      <w:bodyDiv w:val="1"/>
      <w:marLeft w:val="0"/>
      <w:marRight w:val="0"/>
      <w:marTop w:val="0"/>
      <w:marBottom w:val="0"/>
      <w:divBdr>
        <w:top w:val="none" w:sz="0" w:space="0" w:color="auto"/>
        <w:left w:val="none" w:sz="0" w:space="0" w:color="auto"/>
        <w:bottom w:val="none" w:sz="0" w:space="0" w:color="auto"/>
        <w:right w:val="none" w:sz="0" w:space="0" w:color="auto"/>
      </w:divBdr>
      <w:divsChild>
        <w:div w:id="517623655">
          <w:marLeft w:val="0"/>
          <w:marRight w:val="0"/>
          <w:marTop w:val="0"/>
          <w:marBottom w:val="0"/>
          <w:divBdr>
            <w:top w:val="none" w:sz="0" w:space="0" w:color="auto"/>
            <w:left w:val="none" w:sz="0" w:space="0" w:color="auto"/>
            <w:bottom w:val="none" w:sz="0" w:space="0" w:color="auto"/>
            <w:right w:val="none" w:sz="0" w:space="0" w:color="auto"/>
          </w:divBdr>
        </w:div>
      </w:divsChild>
    </w:div>
    <w:div w:id="1003239993">
      <w:bodyDiv w:val="1"/>
      <w:marLeft w:val="0"/>
      <w:marRight w:val="0"/>
      <w:marTop w:val="0"/>
      <w:marBottom w:val="0"/>
      <w:divBdr>
        <w:top w:val="none" w:sz="0" w:space="0" w:color="auto"/>
        <w:left w:val="none" w:sz="0" w:space="0" w:color="auto"/>
        <w:bottom w:val="none" w:sz="0" w:space="0" w:color="auto"/>
        <w:right w:val="none" w:sz="0" w:space="0" w:color="auto"/>
      </w:divBdr>
    </w:div>
    <w:div w:id="1110667977">
      <w:bodyDiv w:val="1"/>
      <w:marLeft w:val="0"/>
      <w:marRight w:val="0"/>
      <w:marTop w:val="0"/>
      <w:marBottom w:val="0"/>
      <w:divBdr>
        <w:top w:val="none" w:sz="0" w:space="0" w:color="auto"/>
        <w:left w:val="none" w:sz="0" w:space="0" w:color="auto"/>
        <w:bottom w:val="none" w:sz="0" w:space="0" w:color="auto"/>
        <w:right w:val="none" w:sz="0" w:space="0" w:color="auto"/>
      </w:divBdr>
    </w:div>
    <w:div w:id="1138693001">
      <w:bodyDiv w:val="1"/>
      <w:marLeft w:val="0"/>
      <w:marRight w:val="0"/>
      <w:marTop w:val="0"/>
      <w:marBottom w:val="0"/>
      <w:divBdr>
        <w:top w:val="none" w:sz="0" w:space="0" w:color="auto"/>
        <w:left w:val="none" w:sz="0" w:space="0" w:color="auto"/>
        <w:bottom w:val="none" w:sz="0" w:space="0" w:color="auto"/>
        <w:right w:val="none" w:sz="0" w:space="0" w:color="auto"/>
      </w:divBdr>
    </w:div>
    <w:div w:id="1167791788">
      <w:bodyDiv w:val="1"/>
      <w:marLeft w:val="0"/>
      <w:marRight w:val="0"/>
      <w:marTop w:val="0"/>
      <w:marBottom w:val="0"/>
      <w:divBdr>
        <w:top w:val="none" w:sz="0" w:space="0" w:color="auto"/>
        <w:left w:val="none" w:sz="0" w:space="0" w:color="auto"/>
        <w:bottom w:val="none" w:sz="0" w:space="0" w:color="auto"/>
        <w:right w:val="none" w:sz="0" w:space="0" w:color="auto"/>
      </w:divBdr>
    </w:div>
    <w:div w:id="1178932836">
      <w:bodyDiv w:val="1"/>
      <w:marLeft w:val="0"/>
      <w:marRight w:val="0"/>
      <w:marTop w:val="0"/>
      <w:marBottom w:val="0"/>
      <w:divBdr>
        <w:top w:val="none" w:sz="0" w:space="0" w:color="auto"/>
        <w:left w:val="none" w:sz="0" w:space="0" w:color="auto"/>
        <w:bottom w:val="none" w:sz="0" w:space="0" w:color="auto"/>
        <w:right w:val="none" w:sz="0" w:space="0" w:color="auto"/>
      </w:divBdr>
    </w:div>
    <w:div w:id="1189101223">
      <w:bodyDiv w:val="1"/>
      <w:marLeft w:val="0"/>
      <w:marRight w:val="0"/>
      <w:marTop w:val="0"/>
      <w:marBottom w:val="0"/>
      <w:divBdr>
        <w:top w:val="none" w:sz="0" w:space="0" w:color="auto"/>
        <w:left w:val="none" w:sz="0" w:space="0" w:color="auto"/>
        <w:bottom w:val="none" w:sz="0" w:space="0" w:color="auto"/>
        <w:right w:val="none" w:sz="0" w:space="0" w:color="auto"/>
      </w:divBdr>
      <w:divsChild>
        <w:div w:id="904335807">
          <w:marLeft w:val="0"/>
          <w:marRight w:val="0"/>
          <w:marTop w:val="0"/>
          <w:marBottom w:val="0"/>
          <w:divBdr>
            <w:top w:val="none" w:sz="0" w:space="0" w:color="auto"/>
            <w:left w:val="none" w:sz="0" w:space="0" w:color="auto"/>
            <w:bottom w:val="none" w:sz="0" w:space="0" w:color="auto"/>
            <w:right w:val="none" w:sz="0" w:space="0" w:color="auto"/>
          </w:divBdr>
          <w:divsChild>
            <w:div w:id="1543517563">
              <w:marLeft w:val="0"/>
              <w:marRight w:val="0"/>
              <w:marTop w:val="0"/>
              <w:marBottom w:val="0"/>
              <w:divBdr>
                <w:top w:val="none" w:sz="0" w:space="0" w:color="auto"/>
                <w:left w:val="none" w:sz="0" w:space="0" w:color="auto"/>
                <w:bottom w:val="none" w:sz="0" w:space="0" w:color="auto"/>
                <w:right w:val="none" w:sz="0" w:space="0" w:color="auto"/>
              </w:divBdr>
              <w:divsChild>
                <w:div w:id="10232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4767">
      <w:bodyDiv w:val="1"/>
      <w:marLeft w:val="0"/>
      <w:marRight w:val="0"/>
      <w:marTop w:val="0"/>
      <w:marBottom w:val="0"/>
      <w:divBdr>
        <w:top w:val="none" w:sz="0" w:space="0" w:color="auto"/>
        <w:left w:val="none" w:sz="0" w:space="0" w:color="auto"/>
        <w:bottom w:val="none" w:sz="0" w:space="0" w:color="auto"/>
        <w:right w:val="none" w:sz="0" w:space="0" w:color="auto"/>
      </w:divBdr>
      <w:divsChild>
        <w:div w:id="184174696">
          <w:marLeft w:val="0"/>
          <w:marRight w:val="0"/>
          <w:marTop w:val="0"/>
          <w:marBottom w:val="0"/>
          <w:divBdr>
            <w:top w:val="none" w:sz="0" w:space="0" w:color="auto"/>
            <w:left w:val="none" w:sz="0" w:space="0" w:color="auto"/>
            <w:bottom w:val="none" w:sz="0" w:space="0" w:color="auto"/>
            <w:right w:val="none" w:sz="0" w:space="0" w:color="auto"/>
          </w:divBdr>
          <w:divsChild>
            <w:div w:id="568225059">
              <w:marLeft w:val="0"/>
              <w:marRight w:val="0"/>
              <w:marTop w:val="0"/>
              <w:marBottom w:val="0"/>
              <w:divBdr>
                <w:top w:val="none" w:sz="0" w:space="0" w:color="auto"/>
                <w:left w:val="none" w:sz="0" w:space="0" w:color="auto"/>
                <w:bottom w:val="none" w:sz="0" w:space="0" w:color="auto"/>
                <w:right w:val="none" w:sz="0" w:space="0" w:color="auto"/>
              </w:divBdr>
              <w:divsChild>
                <w:div w:id="1184781559">
                  <w:marLeft w:val="0"/>
                  <w:marRight w:val="0"/>
                  <w:marTop w:val="0"/>
                  <w:marBottom w:val="0"/>
                  <w:divBdr>
                    <w:top w:val="none" w:sz="0" w:space="0" w:color="auto"/>
                    <w:left w:val="none" w:sz="0" w:space="0" w:color="auto"/>
                    <w:bottom w:val="none" w:sz="0" w:space="0" w:color="auto"/>
                    <w:right w:val="none" w:sz="0" w:space="0" w:color="auto"/>
                  </w:divBdr>
                  <w:divsChild>
                    <w:div w:id="193466631">
                      <w:marLeft w:val="0"/>
                      <w:marRight w:val="0"/>
                      <w:marTop w:val="0"/>
                      <w:marBottom w:val="0"/>
                      <w:divBdr>
                        <w:top w:val="none" w:sz="0" w:space="0" w:color="auto"/>
                        <w:left w:val="none" w:sz="0" w:space="0" w:color="auto"/>
                        <w:bottom w:val="none" w:sz="0" w:space="0" w:color="auto"/>
                        <w:right w:val="none" w:sz="0" w:space="0" w:color="auto"/>
                      </w:divBdr>
                      <w:divsChild>
                        <w:div w:id="203756976">
                          <w:marLeft w:val="0"/>
                          <w:marRight w:val="0"/>
                          <w:marTop w:val="0"/>
                          <w:marBottom w:val="0"/>
                          <w:divBdr>
                            <w:top w:val="none" w:sz="0" w:space="0" w:color="auto"/>
                            <w:left w:val="none" w:sz="0" w:space="0" w:color="auto"/>
                            <w:bottom w:val="none" w:sz="0" w:space="0" w:color="auto"/>
                            <w:right w:val="none" w:sz="0" w:space="0" w:color="auto"/>
                          </w:divBdr>
                          <w:divsChild>
                            <w:div w:id="1213729386">
                              <w:marLeft w:val="0"/>
                              <w:marRight w:val="0"/>
                              <w:marTop w:val="0"/>
                              <w:marBottom w:val="0"/>
                              <w:divBdr>
                                <w:top w:val="none" w:sz="0" w:space="0" w:color="auto"/>
                                <w:left w:val="none" w:sz="0" w:space="0" w:color="auto"/>
                                <w:bottom w:val="none" w:sz="0" w:space="0" w:color="auto"/>
                                <w:right w:val="none" w:sz="0" w:space="0" w:color="auto"/>
                              </w:divBdr>
                              <w:divsChild>
                                <w:div w:id="673994980">
                                  <w:marLeft w:val="0"/>
                                  <w:marRight w:val="0"/>
                                  <w:marTop w:val="0"/>
                                  <w:marBottom w:val="0"/>
                                  <w:divBdr>
                                    <w:top w:val="none" w:sz="0" w:space="0" w:color="auto"/>
                                    <w:left w:val="none" w:sz="0" w:space="0" w:color="auto"/>
                                    <w:bottom w:val="none" w:sz="0" w:space="0" w:color="auto"/>
                                    <w:right w:val="none" w:sz="0" w:space="0" w:color="auto"/>
                                  </w:divBdr>
                                  <w:divsChild>
                                    <w:div w:id="1038355488">
                                      <w:marLeft w:val="0"/>
                                      <w:marRight w:val="0"/>
                                      <w:marTop w:val="0"/>
                                      <w:marBottom w:val="0"/>
                                      <w:divBdr>
                                        <w:top w:val="none" w:sz="0" w:space="0" w:color="auto"/>
                                        <w:left w:val="none" w:sz="0" w:space="0" w:color="auto"/>
                                        <w:bottom w:val="none" w:sz="0" w:space="0" w:color="auto"/>
                                        <w:right w:val="none" w:sz="0" w:space="0" w:color="auto"/>
                                      </w:divBdr>
                                      <w:divsChild>
                                        <w:div w:id="234433214">
                                          <w:marLeft w:val="0"/>
                                          <w:marRight w:val="0"/>
                                          <w:marTop w:val="0"/>
                                          <w:marBottom w:val="0"/>
                                          <w:divBdr>
                                            <w:top w:val="none" w:sz="0" w:space="0" w:color="auto"/>
                                            <w:left w:val="none" w:sz="0" w:space="0" w:color="auto"/>
                                            <w:bottom w:val="none" w:sz="0" w:space="0" w:color="auto"/>
                                            <w:right w:val="none" w:sz="0" w:space="0" w:color="auto"/>
                                          </w:divBdr>
                                          <w:divsChild>
                                            <w:div w:id="1680892241">
                                              <w:marLeft w:val="0"/>
                                              <w:marRight w:val="0"/>
                                              <w:marTop w:val="0"/>
                                              <w:marBottom w:val="0"/>
                                              <w:divBdr>
                                                <w:top w:val="none" w:sz="0" w:space="0" w:color="auto"/>
                                                <w:left w:val="none" w:sz="0" w:space="0" w:color="auto"/>
                                                <w:bottom w:val="none" w:sz="0" w:space="0" w:color="auto"/>
                                                <w:right w:val="none" w:sz="0" w:space="0" w:color="auto"/>
                                              </w:divBdr>
                                              <w:divsChild>
                                                <w:div w:id="1670019910">
                                                  <w:marLeft w:val="0"/>
                                                  <w:marRight w:val="0"/>
                                                  <w:marTop w:val="0"/>
                                                  <w:marBottom w:val="0"/>
                                                  <w:divBdr>
                                                    <w:top w:val="none" w:sz="0" w:space="0" w:color="auto"/>
                                                    <w:left w:val="none" w:sz="0" w:space="0" w:color="auto"/>
                                                    <w:bottom w:val="none" w:sz="0" w:space="0" w:color="auto"/>
                                                    <w:right w:val="none" w:sz="0" w:space="0" w:color="auto"/>
                                                  </w:divBdr>
                                                  <w:divsChild>
                                                    <w:div w:id="1712608328">
                                                      <w:marLeft w:val="0"/>
                                                      <w:marRight w:val="0"/>
                                                      <w:marTop w:val="0"/>
                                                      <w:marBottom w:val="0"/>
                                                      <w:divBdr>
                                                        <w:top w:val="none" w:sz="0" w:space="0" w:color="auto"/>
                                                        <w:left w:val="none" w:sz="0" w:space="0" w:color="auto"/>
                                                        <w:bottom w:val="none" w:sz="0" w:space="0" w:color="auto"/>
                                                        <w:right w:val="none" w:sz="0" w:space="0" w:color="auto"/>
                                                      </w:divBdr>
                                                      <w:divsChild>
                                                        <w:div w:id="325211835">
                                                          <w:marLeft w:val="0"/>
                                                          <w:marRight w:val="0"/>
                                                          <w:marTop w:val="0"/>
                                                          <w:marBottom w:val="0"/>
                                                          <w:divBdr>
                                                            <w:top w:val="none" w:sz="0" w:space="0" w:color="auto"/>
                                                            <w:left w:val="none" w:sz="0" w:space="0" w:color="auto"/>
                                                            <w:bottom w:val="none" w:sz="0" w:space="0" w:color="auto"/>
                                                            <w:right w:val="none" w:sz="0" w:space="0" w:color="auto"/>
                                                          </w:divBdr>
                                                          <w:divsChild>
                                                            <w:div w:id="971406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1734126">
                                                                  <w:marLeft w:val="0"/>
                                                                  <w:marRight w:val="0"/>
                                                                  <w:marTop w:val="0"/>
                                                                  <w:marBottom w:val="0"/>
                                                                  <w:divBdr>
                                                                    <w:top w:val="none" w:sz="0" w:space="0" w:color="auto"/>
                                                                    <w:left w:val="none" w:sz="0" w:space="0" w:color="auto"/>
                                                                    <w:bottom w:val="none" w:sz="0" w:space="0" w:color="auto"/>
                                                                    <w:right w:val="none" w:sz="0" w:space="0" w:color="auto"/>
                                                                  </w:divBdr>
                                                                </w:div>
                                                                <w:div w:id="873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79778">
      <w:bodyDiv w:val="1"/>
      <w:marLeft w:val="0"/>
      <w:marRight w:val="0"/>
      <w:marTop w:val="0"/>
      <w:marBottom w:val="0"/>
      <w:divBdr>
        <w:top w:val="none" w:sz="0" w:space="0" w:color="auto"/>
        <w:left w:val="none" w:sz="0" w:space="0" w:color="auto"/>
        <w:bottom w:val="none" w:sz="0" w:space="0" w:color="auto"/>
        <w:right w:val="none" w:sz="0" w:space="0" w:color="auto"/>
      </w:divBdr>
      <w:divsChild>
        <w:div w:id="80300082">
          <w:marLeft w:val="0"/>
          <w:marRight w:val="0"/>
          <w:marTop w:val="0"/>
          <w:marBottom w:val="0"/>
          <w:divBdr>
            <w:top w:val="none" w:sz="0" w:space="0" w:color="auto"/>
            <w:left w:val="none" w:sz="0" w:space="0" w:color="auto"/>
            <w:bottom w:val="none" w:sz="0" w:space="0" w:color="auto"/>
            <w:right w:val="none" w:sz="0" w:space="0" w:color="auto"/>
          </w:divBdr>
          <w:divsChild>
            <w:div w:id="108355164">
              <w:marLeft w:val="0"/>
              <w:marRight w:val="0"/>
              <w:marTop w:val="0"/>
              <w:marBottom w:val="0"/>
              <w:divBdr>
                <w:top w:val="none" w:sz="0" w:space="0" w:color="auto"/>
                <w:left w:val="none" w:sz="0" w:space="0" w:color="auto"/>
                <w:bottom w:val="none" w:sz="0" w:space="0" w:color="auto"/>
                <w:right w:val="none" w:sz="0" w:space="0" w:color="auto"/>
              </w:divBdr>
              <w:divsChild>
                <w:div w:id="32460237">
                  <w:marLeft w:val="0"/>
                  <w:marRight w:val="0"/>
                  <w:marTop w:val="0"/>
                  <w:marBottom w:val="0"/>
                  <w:divBdr>
                    <w:top w:val="none" w:sz="0" w:space="0" w:color="auto"/>
                    <w:left w:val="none" w:sz="0" w:space="0" w:color="auto"/>
                    <w:bottom w:val="none" w:sz="0" w:space="0" w:color="auto"/>
                    <w:right w:val="none" w:sz="0" w:space="0" w:color="auto"/>
                  </w:divBdr>
                </w:div>
                <w:div w:id="303776631">
                  <w:marLeft w:val="0"/>
                  <w:marRight w:val="0"/>
                  <w:marTop w:val="0"/>
                  <w:marBottom w:val="0"/>
                  <w:divBdr>
                    <w:top w:val="none" w:sz="0" w:space="0" w:color="auto"/>
                    <w:left w:val="none" w:sz="0" w:space="0" w:color="auto"/>
                    <w:bottom w:val="none" w:sz="0" w:space="0" w:color="auto"/>
                    <w:right w:val="none" w:sz="0" w:space="0" w:color="auto"/>
                  </w:divBdr>
                </w:div>
                <w:div w:id="399250854">
                  <w:marLeft w:val="0"/>
                  <w:marRight w:val="0"/>
                  <w:marTop w:val="0"/>
                  <w:marBottom w:val="0"/>
                  <w:divBdr>
                    <w:top w:val="none" w:sz="0" w:space="0" w:color="auto"/>
                    <w:left w:val="none" w:sz="0" w:space="0" w:color="auto"/>
                    <w:bottom w:val="none" w:sz="0" w:space="0" w:color="auto"/>
                    <w:right w:val="none" w:sz="0" w:space="0" w:color="auto"/>
                  </w:divBdr>
                </w:div>
                <w:div w:id="570580587">
                  <w:marLeft w:val="0"/>
                  <w:marRight w:val="0"/>
                  <w:marTop w:val="0"/>
                  <w:marBottom w:val="0"/>
                  <w:divBdr>
                    <w:top w:val="none" w:sz="0" w:space="0" w:color="auto"/>
                    <w:left w:val="none" w:sz="0" w:space="0" w:color="auto"/>
                    <w:bottom w:val="none" w:sz="0" w:space="0" w:color="auto"/>
                    <w:right w:val="none" w:sz="0" w:space="0" w:color="auto"/>
                  </w:divBdr>
                </w:div>
                <w:div w:id="657923629">
                  <w:marLeft w:val="0"/>
                  <w:marRight w:val="0"/>
                  <w:marTop w:val="0"/>
                  <w:marBottom w:val="0"/>
                  <w:divBdr>
                    <w:top w:val="none" w:sz="0" w:space="0" w:color="auto"/>
                    <w:left w:val="none" w:sz="0" w:space="0" w:color="auto"/>
                    <w:bottom w:val="none" w:sz="0" w:space="0" w:color="auto"/>
                    <w:right w:val="none" w:sz="0" w:space="0" w:color="auto"/>
                  </w:divBdr>
                </w:div>
                <w:div w:id="670989289">
                  <w:marLeft w:val="0"/>
                  <w:marRight w:val="0"/>
                  <w:marTop w:val="0"/>
                  <w:marBottom w:val="0"/>
                  <w:divBdr>
                    <w:top w:val="none" w:sz="0" w:space="0" w:color="auto"/>
                    <w:left w:val="none" w:sz="0" w:space="0" w:color="auto"/>
                    <w:bottom w:val="none" w:sz="0" w:space="0" w:color="auto"/>
                    <w:right w:val="none" w:sz="0" w:space="0" w:color="auto"/>
                  </w:divBdr>
                </w:div>
                <w:div w:id="674307869">
                  <w:marLeft w:val="0"/>
                  <w:marRight w:val="0"/>
                  <w:marTop w:val="0"/>
                  <w:marBottom w:val="0"/>
                  <w:divBdr>
                    <w:top w:val="none" w:sz="0" w:space="0" w:color="auto"/>
                    <w:left w:val="none" w:sz="0" w:space="0" w:color="auto"/>
                    <w:bottom w:val="none" w:sz="0" w:space="0" w:color="auto"/>
                    <w:right w:val="none" w:sz="0" w:space="0" w:color="auto"/>
                  </w:divBdr>
                </w:div>
                <w:div w:id="1199587153">
                  <w:marLeft w:val="0"/>
                  <w:marRight w:val="0"/>
                  <w:marTop w:val="0"/>
                  <w:marBottom w:val="0"/>
                  <w:divBdr>
                    <w:top w:val="none" w:sz="0" w:space="0" w:color="auto"/>
                    <w:left w:val="none" w:sz="0" w:space="0" w:color="auto"/>
                    <w:bottom w:val="none" w:sz="0" w:space="0" w:color="auto"/>
                    <w:right w:val="none" w:sz="0" w:space="0" w:color="auto"/>
                  </w:divBdr>
                </w:div>
                <w:div w:id="1235050333">
                  <w:marLeft w:val="0"/>
                  <w:marRight w:val="0"/>
                  <w:marTop w:val="0"/>
                  <w:marBottom w:val="0"/>
                  <w:divBdr>
                    <w:top w:val="none" w:sz="0" w:space="0" w:color="auto"/>
                    <w:left w:val="none" w:sz="0" w:space="0" w:color="auto"/>
                    <w:bottom w:val="none" w:sz="0" w:space="0" w:color="auto"/>
                    <w:right w:val="none" w:sz="0" w:space="0" w:color="auto"/>
                  </w:divBdr>
                </w:div>
                <w:div w:id="1357928768">
                  <w:marLeft w:val="0"/>
                  <w:marRight w:val="0"/>
                  <w:marTop w:val="0"/>
                  <w:marBottom w:val="0"/>
                  <w:divBdr>
                    <w:top w:val="none" w:sz="0" w:space="0" w:color="auto"/>
                    <w:left w:val="none" w:sz="0" w:space="0" w:color="auto"/>
                    <w:bottom w:val="none" w:sz="0" w:space="0" w:color="auto"/>
                    <w:right w:val="none" w:sz="0" w:space="0" w:color="auto"/>
                  </w:divBdr>
                </w:div>
                <w:div w:id="1679112630">
                  <w:marLeft w:val="0"/>
                  <w:marRight w:val="0"/>
                  <w:marTop w:val="0"/>
                  <w:marBottom w:val="0"/>
                  <w:divBdr>
                    <w:top w:val="none" w:sz="0" w:space="0" w:color="auto"/>
                    <w:left w:val="none" w:sz="0" w:space="0" w:color="auto"/>
                    <w:bottom w:val="none" w:sz="0" w:space="0" w:color="auto"/>
                    <w:right w:val="none" w:sz="0" w:space="0" w:color="auto"/>
                  </w:divBdr>
                </w:div>
                <w:div w:id="1680352415">
                  <w:marLeft w:val="0"/>
                  <w:marRight w:val="0"/>
                  <w:marTop w:val="0"/>
                  <w:marBottom w:val="0"/>
                  <w:divBdr>
                    <w:top w:val="none" w:sz="0" w:space="0" w:color="auto"/>
                    <w:left w:val="none" w:sz="0" w:space="0" w:color="auto"/>
                    <w:bottom w:val="none" w:sz="0" w:space="0" w:color="auto"/>
                    <w:right w:val="none" w:sz="0" w:space="0" w:color="auto"/>
                  </w:divBdr>
                </w:div>
                <w:div w:id="20476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634">
      <w:bodyDiv w:val="1"/>
      <w:marLeft w:val="0"/>
      <w:marRight w:val="0"/>
      <w:marTop w:val="0"/>
      <w:marBottom w:val="0"/>
      <w:divBdr>
        <w:top w:val="none" w:sz="0" w:space="0" w:color="auto"/>
        <w:left w:val="none" w:sz="0" w:space="0" w:color="auto"/>
        <w:bottom w:val="none" w:sz="0" w:space="0" w:color="auto"/>
        <w:right w:val="none" w:sz="0" w:space="0" w:color="auto"/>
      </w:divBdr>
    </w:div>
    <w:div w:id="1314680439">
      <w:bodyDiv w:val="1"/>
      <w:marLeft w:val="0"/>
      <w:marRight w:val="0"/>
      <w:marTop w:val="0"/>
      <w:marBottom w:val="0"/>
      <w:divBdr>
        <w:top w:val="none" w:sz="0" w:space="0" w:color="auto"/>
        <w:left w:val="none" w:sz="0" w:space="0" w:color="auto"/>
        <w:bottom w:val="none" w:sz="0" w:space="0" w:color="auto"/>
        <w:right w:val="none" w:sz="0" w:space="0" w:color="auto"/>
      </w:divBdr>
    </w:div>
    <w:div w:id="1329215832">
      <w:bodyDiv w:val="1"/>
      <w:marLeft w:val="0"/>
      <w:marRight w:val="0"/>
      <w:marTop w:val="0"/>
      <w:marBottom w:val="0"/>
      <w:divBdr>
        <w:top w:val="none" w:sz="0" w:space="0" w:color="auto"/>
        <w:left w:val="none" w:sz="0" w:space="0" w:color="auto"/>
        <w:bottom w:val="none" w:sz="0" w:space="0" w:color="auto"/>
        <w:right w:val="none" w:sz="0" w:space="0" w:color="auto"/>
      </w:divBdr>
    </w:div>
    <w:div w:id="1396275688">
      <w:bodyDiv w:val="1"/>
      <w:marLeft w:val="0"/>
      <w:marRight w:val="0"/>
      <w:marTop w:val="0"/>
      <w:marBottom w:val="0"/>
      <w:divBdr>
        <w:top w:val="none" w:sz="0" w:space="0" w:color="auto"/>
        <w:left w:val="none" w:sz="0" w:space="0" w:color="auto"/>
        <w:bottom w:val="none" w:sz="0" w:space="0" w:color="auto"/>
        <w:right w:val="none" w:sz="0" w:space="0" w:color="auto"/>
      </w:divBdr>
    </w:div>
    <w:div w:id="1403257432">
      <w:bodyDiv w:val="1"/>
      <w:marLeft w:val="0"/>
      <w:marRight w:val="0"/>
      <w:marTop w:val="0"/>
      <w:marBottom w:val="0"/>
      <w:divBdr>
        <w:top w:val="none" w:sz="0" w:space="0" w:color="auto"/>
        <w:left w:val="none" w:sz="0" w:space="0" w:color="auto"/>
        <w:bottom w:val="none" w:sz="0" w:space="0" w:color="auto"/>
        <w:right w:val="none" w:sz="0" w:space="0" w:color="auto"/>
      </w:divBdr>
    </w:div>
    <w:div w:id="1435320129">
      <w:bodyDiv w:val="1"/>
      <w:marLeft w:val="0"/>
      <w:marRight w:val="0"/>
      <w:marTop w:val="0"/>
      <w:marBottom w:val="0"/>
      <w:divBdr>
        <w:top w:val="none" w:sz="0" w:space="0" w:color="auto"/>
        <w:left w:val="none" w:sz="0" w:space="0" w:color="auto"/>
        <w:bottom w:val="none" w:sz="0" w:space="0" w:color="auto"/>
        <w:right w:val="none" w:sz="0" w:space="0" w:color="auto"/>
      </w:divBdr>
    </w:div>
    <w:div w:id="1506437677">
      <w:bodyDiv w:val="1"/>
      <w:marLeft w:val="0"/>
      <w:marRight w:val="0"/>
      <w:marTop w:val="0"/>
      <w:marBottom w:val="0"/>
      <w:divBdr>
        <w:top w:val="none" w:sz="0" w:space="0" w:color="auto"/>
        <w:left w:val="none" w:sz="0" w:space="0" w:color="auto"/>
        <w:bottom w:val="none" w:sz="0" w:space="0" w:color="auto"/>
        <w:right w:val="none" w:sz="0" w:space="0" w:color="auto"/>
      </w:divBdr>
    </w:div>
    <w:div w:id="1552810156">
      <w:bodyDiv w:val="1"/>
      <w:marLeft w:val="0"/>
      <w:marRight w:val="0"/>
      <w:marTop w:val="0"/>
      <w:marBottom w:val="0"/>
      <w:divBdr>
        <w:top w:val="none" w:sz="0" w:space="0" w:color="auto"/>
        <w:left w:val="none" w:sz="0" w:space="0" w:color="auto"/>
        <w:bottom w:val="none" w:sz="0" w:space="0" w:color="auto"/>
        <w:right w:val="none" w:sz="0" w:space="0" w:color="auto"/>
      </w:divBdr>
    </w:div>
    <w:div w:id="1630159965">
      <w:bodyDiv w:val="1"/>
      <w:marLeft w:val="0"/>
      <w:marRight w:val="0"/>
      <w:marTop w:val="0"/>
      <w:marBottom w:val="0"/>
      <w:divBdr>
        <w:top w:val="none" w:sz="0" w:space="0" w:color="auto"/>
        <w:left w:val="none" w:sz="0" w:space="0" w:color="auto"/>
        <w:bottom w:val="none" w:sz="0" w:space="0" w:color="auto"/>
        <w:right w:val="none" w:sz="0" w:space="0" w:color="auto"/>
      </w:divBdr>
    </w:div>
    <w:div w:id="1634284614">
      <w:bodyDiv w:val="1"/>
      <w:marLeft w:val="0"/>
      <w:marRight w:val="0"/>
      <w:marTop w:val="0"/>
      <w:marBottom w:val="0"/>
      <w:divBdr>
        <w:top w:val="none" w:sz="0" w:space="0" w:color="auto"/>
        <w:left w:val="none" w:sz="0" w:space="0" w:color="auto"/>
        <w:bottom w:val="none" w:sz="0" w:space="0" w:color="auto"/>
        <w:right w:val="none" w:sz="0" w:space="0" w:color="auto"/>
      </w:divBdr>
    </w:div>
    <w:div w:id="1667710469">
      <w:bodyDiv w:val="1"/>
      <w:marLeft w:val="0"/>
      <w:marRight w:val="0"/>
      <w:marTop w:val="0"/>
      <w:marBottom w:val="0"/>
      <w:divBdr>
        <w:top w:val="none" w:sz="0" w:space="0" w:color="auto"/>
        <w:left w:val="none" w:sz="0" w:space="0" w:color="auto"/>
        <w:bottom w:val="none" w:sz="0" w:space="0" w:color="auto"/>
        <w:right w:val="none" w:sz="0" w:space="0" w:color="auto"/>
      </w:divBdr>
    </w:div>
    <w:div w:id="1720323913">
      <w:bodyDiv w:val="1"/>
      <w:marLeft w:val="0"/>
      <w:marRight w:val="0"/>
      <w:marTop w:val="0"/>
      <w:marBottom w:val="0"/>
      <w:divBdr>
        <w:top w:val="none" w:sz="0" w:space="0" w:color="auto"/>
        <w:left w:val="none" w:sz="0" w:space="0" w:color="auto"/>
        <w:bottom w:val="none" w:sz="0" w:space="0" w:color="auto"/>
        <w:right w:val="none" w:sz="0" w:space="0" w:color="auto"/>
      </w:divBdr>
    </w:div>
    <w:div w:id="1723019074">
      <w:bodyDiv w:val="1"/>
      <w:marLeft w:val="0"/>
      <w:marRight w:val="0"/>
      <w:marTop w:val="0"/>
      <w:marBottom w:val="0"/>
      <w:divBdr>
        <w:top w:val="none" w:sz="0" w:space="0" w:color="auto"/>
        <w:left w:val="none" w:sz="0" w:space="0" w:color="auto"/>
        <w:bottom w:val="none" w:sz="0" w:space="0" w:color="auto"/>
        <w:right w:val="none" w:sz="0" w:space="0" w:color="auto"/>
      </w:divBdr>
    </w:div>
    <w:div w:id="1728263181">
      <w:bodyDiv w:val="1"/>
      <w:marLeft w:val="0"/>
      <w:marRight w:val="0"/>
      <w:marTop w:val="0"/>
      <w:marBottom w:val="0"/>
      <w:divBdr>
        <w:top w:val="none" w:sz="0" w:space="0" w:color="auto"/>
        <w:left w:val="none" w:sz="0" w:space="0" w:color="auto"/>
        <w:bottom w:val="none" w:sz="0" w:space="0" w:color="auto"/>
        <w:right w:val="none" w:sz="0" w:space="0" w:color="auto"/>
      </w:divBdr>
    </w:div>
    <w:div w:id="1771899720">
      <w:bodyDiv w:val="1"/>
      <w:marLeft w:val="0"/>
      <w:marRight w:val="0"/>
      <w:marTop w:val="0"/>
      <w:marBottom w:val="0"/>
      <w:divBdr>
        <w:top w:val="none" w:sz="0" w:space="0" w:color="auto"/>
        <w:left w:val="none" w:sz="0" w:space="0" w:color="auto"/>
        <w:bottom w:val="none" w:sz="0" w:space="0" w:color="auto"/>
        <w:right w:val="none" w:sz="0" w:space="0" w:color="auto"/>
      </w:divBdr>
    </w:div>
    <w:div w:id="1919168518">
      <w:bodyDiv w:val="1"/>
      <w:marLeft w:val="0"/>
      <w:marRight w:val="0"/>
      <w:marTop w:val="0"/>
      <w:marBottom w:val="0"/>
      <w:divBdr>
        <w:top w:val="none" w:sz="0" w:space="0" w:color="auto"/>
        <w:left w:val="none" w:sz="0" w:space="0" w:color="auto"/>
        <w:bottom w:val="none" w:sz="0" w:space="0" w:color="auto"/>
        <w:right w:val="none" w:sz="0" w:space="0" w:color="auto"/>
      </w:divBdr>
    </w:div>
    <w:div w:id="2013298004">
      <w:bodyDiv w:val="1"/>
      <w:marLeft w:val="0"/>
      <w:marRight w:val="0"/>
      <w:marTop w:val="0"/>
      <w:marBottom w:val="0"/>
      <w:divBdr>
        <w:top w:val="none" w:sz="0" w:space="0" w:color="auto"/>
        <w:left w:val="none" w:sz="0" w:space="0" w:color="auto"/>
        <w:bottom w:val="none" w:sz="0" w:space="0" w:color="auto"/>
        <w:right w:val="none" w:sz="0" w:space="0" w:color="auto"/>
      </w:divBdr>
    </w:div>
    <w:div w:id="2025132869">
      <w:bodyDiv w:val="1"/>
      <w:marLeft w:val="0"/>
      <w:marRight w:val="0"/>
      <w:marTop w:val="0"/>
      <w:marBottom w:val="0"/>
      <w:divBdr>
        <w:top w:val="none" w:sz="0" w:space="0" w:color="auto"/>
        <w:left w:val="none" w:sz="0" w:space="0" w:color="auto"/>
        <w:bottom w:val="none" w:sz="0" w:space="0" w:color="auto"/>
        <w:right w:val="none" w:sz="0" w:space="0" w:color="auto"/>
      </w:divBdr>
      <w:divsChild>
        <w:div w:id="465588401">
          <w:marLeft w:val="0"/>
          <w:marRight w:val="0"/>
          <w:marTop w:val="0"/>
          <w:marBottom w:val="0"/>
          <w:divBdr>
            <w:top w:val="none" w:sz="0" w:space="0" w:color="auto"/>
            <w:left w:val="none" w:sz="0" w:space="0" w:color="auto"/>
            <w:bottom w:val="none" w:sz="0" w:space="0" w:color="auto"/>
            <w:right w:val="none" w:sz="0" w:space="0" w:color="auto"/>
          </w:divBdr>
        </w:div>
        <w:div w:id="627246175">
          <w:marLeft w:val="0"/>
          <w:marRight w:val="0"/>
          <w:marTop w:val="0"/>
          <w:marBottom w:val="0"/>
          <w:divBdr>
            <w:top w:val="none" w:sz="0" w:space="0" w:color="auto"/>
            <w:left w:val="none" w:sz="0" w:space="0" w:color="auto"/>
            <w:bottom w:val="none" w:sz="0" w:space="0" w:color="auto"/>
            <w:right w:val="none" w:sz="0" w:space="0" w:color="auto"/>
          </w:divBdr>
        </w:div>
        <w:div w:id="972247889">
          <w:marLeft w:val="0"/>
          <w:marRight w:val="0"/>
          <w:marTop w:val="0"/>
          <w:marBottom w:val="0"/>
          <w:divBdr>
            <w:top w:val="none" w:sz="0" w:space="0" w:color="auto"/>
            <w:left w:val="none" w:sz="0" w:space="0" w:color="auto"/>
            <w:bottom w:val="none" w:sz="0" w:space="0" w:color="auto"/>
            <w:right w:val="none" w:sz="0" w:space="0" w:color="auto"/>
          </w:divBdr>
        </w:div>
        <w:div w:id="1141340421">
          <w:marLeft w:val="0"/>
          <w:marRight w:val="0"/>
          <w:marTop w:val="0"/>
          <w:marBottom w:val="0"/>
          <w:divBdr>
            <w:top w:val="none" w:sz="0" w:space="0" w:color="auto"/>
            <w:left w:val="none" w:sz="0" w:space="0" w:color="auto"/>
            <w:bottom w:val="none" w:sz="0" w:space="0" w:color="auto"/>
            <w:right w:val="none" w:sz="0" w:space="0" w:color="auto"/>
          </w:divBdr>
        </w:div>
        <w:div w:id="1309627107">
          <w:marLeft w:val="0"/>
          <w:marRight w:val="0"/>
          <w:marTop w:val="0"/>
          <w:marBottom w:val="0"/>
          <w:divBdr>
            <w:top w:val="none" w:sz="0" w:space="0" w:color="auto"/>
            <w:left w:val="none" w:sz="0" w:space="0" w:color="auto"/>
            <w:bottom w:val="none" w:sz="0" w:space="0" w:color="auto"/>
            <w:right w:val="none" w:sz="0" w:space="0" w:color="auto"/>
          </w:divBdr>
        </w:div>
        <w:div w:id="1723794358">
          <w:marLeft w:val="0"/>
          <w:marRight w:val="0"/>
          <w:marTop w:val="0"/>
          <w:marBottom w:val="0"/>
          <w:divBdr>
            <w:top w:val="none" w:sz="0" w:space="0" w:color="auto"/>
            <w:left w:val="none" w:sz="0" w:space="0" w:color="auto"/>
            <w:bottom w:val="none" w:sz="0" w:space="0" w:color="auto"/>
            <w:right w:val="none" w:sz="0" w:space="0" w:color="auto"/>
          </w:divBdr>
        </w:div>
        <w:div w:id="1889759543">
          <w:marLeft w:val="0"/>
          <w:marRight w:val="0"/>
          <w:marTop w:val="0"/>
          <w:marBottom w:val="0"/>
          <w:divBdr>
            <w:top w:val="none" w:sz="0" w:space="0" w:color="auto"/>
            <w:left w:val="none" w:sz="0" w:space="0" w:color="auto"/>
            <w:bottom w:val="none" w:sz="0" w:space="0" w:color="auto"/>
            <w:right w:val="none" w:sz="0" w:space="0" w:color="auto"/>
          </w:divBdr>
        </w:div>
        <w:div w:id="1912547095">
          <w:marLeft w:val="0"/>
          <w:marRight w:val="0"/>
          <w:marTop w:val="0"/>
          <w:marBottom w:val="0"/>
          <w:divBdr>
            <w:top w:val="none" w:sz="0" w:space="0" w:color="auto"/>
            <w:left w:val="none" w:sz="0" w:space="0" w:color="auto"/>
            <w:bottom w:val="none" w:sz="0" w:space="0" w:color="auto"/>
            <w:right w:val="none" w:sz="0" w:space="0" w:color="auto"/>
          </w:divBdr>
        </w:div>
        <w:div w:id="2060978861">
          <w:marLeft w:val="0"/>
          <w:marRight w:val="0"/>
          <w:marTop w:val="0"/>
          <w:marBottom w:val="0"/>
          <w:divBdr>
            <w:top w:val="none" w:sz="0" w:space="0" w:color="auto"/>
            <w:left w:val="none" w:sz="0" w:space="0" w:color="auto"/>
            <w:bottom w:val="none" w:sz="0" w:space="0" w:color="auto"/>
            <w:right w:val="none" w:sz="0" w:space="0" w:color="auto"/>
          </w:divBdr>
        </w:div>
      </w:divsChild>
    </w:div>
    <w:div w:id="21047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treasurer@google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acebook.com/TennisTays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Directors and Other Posts</vt:lpstr>
    </vt:vector>
  </TitlesOfParts>
  <Company>TESCO</Company>
  <LinksUpToDate>false</LinksUpToDate>
  <CharactersWithSpaces>64106</CharactersWithSpaces>
  <SharedDoc>false</SharedDoc>
  <HLinks>
    <vt:vector size="162" baseType="variant">
      <vt:variant>
        <vt:i4>5636132</vt:i4>
      </vt:variant>
      <vt:variant>
        <vt:i4>87</vt:i4>
      </vt:variant>
      <vt:variant>
        <vt:i4>0</vt:i4>
      </vt:variant>
      <vt:variant>
        <vt:i4>5</vt:i4>
      </vt:variant>
      <vt:variant>
        <vt:lpwstr>mailto:lesley.gray@talk21.com</vt:lpwstr>
      </vt:variant>
      <vt:variant>
        <vt:lpwstr/>
      </vt:variant>
      <vt:variant>
        <vt:i4>2818068</vt:i4>
      </vt:variant>
      <vt:variant>
        <vt:i4>84</vt:i4>
      </vt:variant>
      <vt:variant>
        <vt:i4>0</vt:i4>
      </vt:variant>
      <vt:variant>
        <vt:i4>5</vt:i4>
      </vt:variant>
      <vt:variant>
        <vt:lpwstr>mailto:neilmroberts74@hotmail.com</vt:lpwstr>
      </vt:variant>
      <vt:variant>
        <vt:lpwstr/>
      </vt:variant>
      <vt:variant>
        <vt:i4>8126558</vt:i4>
      </vt:variant>
      <vt:variant>
        <vt:i4>81</vt:i4>
      </vt:variant>
      <vt:variant>
        <vt:i4>0</vt:i4>
      </vt:variant>
      <vt:variant>
        <vt:i4>5</vt:i4>
      </vt:variant>
      <vt:variant>
        <vt:lpwstr>mailto:vrengger@yahoo.com</vt:lpwstr>
      </vt:variant>
      <vt:variant>
        <vt:lpwstr/>
      </vt:variant>
      <vt:variant>
        <vt:i4>7667801</vt:i4>
      </vt:variant>
      <vt:variant>
        <vt:i4>78</vt:i4>
      </vt:variant>
      <vt:variant>
        <vt:i4>0</vt:i4>
      </vt:variant>
      <vt:variant>
        <vt:i4>5</vt:i4>
      </vt:variant>
      <vt:variant>
        <vt:lpwstr>mailto:cbrewitt@gmail.com</vt:lpwstr>
      </vt:variant>
      <vt:variant>
        <vt:lpwstr/>
      </vt:variant>
      <vt:variant>
        <vt:i4>3866701</vt:i4>
      </vt:variant>
      <vt:variant>
        <vt:i4>75</vt:i4>
      </vt:variant>
      <vt:variant>
        <vt:i4>0</vt:i4>
      </vt:variant>
      <vt:variant>
        <vt:i4>5</vt:i4>
      </vt:variant>
      <vt:variant>
        <vt:lpwstr>mailto:secretary@perthtennis.co.uk</vt:lpwstr>
      </vt:variant>
      <vt:variant>
        <vt:lpwstr/>
      </vt:variant>
      <vt:variant>
        <vt:i4>720995</vt:i4>
      </vt:variant>
      <vt:variant>
        <vt:i4>72</vt:i4>
      </vt:variant>
      <vt:variant>
        <vt:i4>0</vt:i4>
      </vt:variant>
      <vt:variant>
        <vt:i4>5</vt:i4>
      </vt:variant>
      <vt:variant>
        <vt:lpwstr>mailto:rh@rshenderson.co.uk</vt:lpwstr>
      </vt:variant>
      <vt:variant>
        <vt:lpwstr/>
      </vt:variant>
      <vt:variant>
        <vt:i4>524343</vt:i4>
      </vt:variant>
      <vt:variant>
        <vt:i4>69</vt:i4>
      </vt:variant>
      <vt:variant>
        <vt:i4>0</vt:i4>
      </vt:variant>
      <vt:variant>
        <vt:i4>5</vt:i4>
      </vt:variant>
      <vt:variant>
        <vt:lpwstr>mailto:stuartiekerr@aol.com</vt:lpwstr>
      </vt:variant>
      <vt:variant>
        <vt:lpwstr/>
      </vt:variant>
      <vt:variant>
        <vt:i4>852017</vt:i4>
      </vt:variant>
      <vt:variant>
        <vt:i4>66</vt:i4>
      </vt:variant>
      <vt:variant>
        <vt:i4>0</vt:i4>
      </vt:variant>
      <vt:variant>
        <vt:i4>5</vt:i4>
      </vt:variant>
      <vt:variant>
        <vt:lpwstr>mailto:bmfwallace@gmail.com</vt:lpwstr>
      </vt:variant>
      <vt:variant>
        <vt:lpwstr/>
      </vt:variant>
      <vt:variant>
        <vt:i4>6750292</vt:i4>
      </vt:variant>
      <vt:variant>
        <vt:i4>63</vt:i4>
      </vt:variant>
      <vt:variant>
        <vt:i4>0</vt:i4>
      </vt:variant>
      <vt:variant>
        <vt:i4>5</vt:i4>
      </vt:variant>
      <vt:variant>
        <vt:lpwstr>mailto:kinrosstennis@gmail.com</vt:lpwstr>
      </vt:variant>
      <vt:variant>
        <vt:lpwstr/>
      </vt:variant>
      <vt:variant>
        <vt:i4>4980737</vt:i4>
      </vt:variant>
      <vt:variant>
        <vt:i4>60</vt:i4>
      </vt:variant>
      <vt:variant>
        <vt:i4>0</vt:i4>
      </vt:variant>
      <vt:variant>
        <vt:i4>5</vt:i4>
      </vt:variant>
      <vt:variant>
        <vt:lpwstr>http://www.kinrosstennisclub.org/</vt:lpwstr>
      </vt:variant>
      <vt:variant>
        <vt:lpwstr/>
      </vt:variant>
      <vt:variant>
        <vt:i4>7798870</vt:i4>
      </vt:variant>
      <vt:variant>
        <vt:i4>57</vt:i4>
      </vt:variant>
      <vt:variant>
        <vt:i4>0</vt:i4>
      </vt:variant>
      <vt:variant>
        <vt:i4>5</vt:i4>
      </vt:variant>
      <vt:variant>
        <vt:lpwstr>mailto:mjoymay@aol.com</vt:lpwstr>
      </vt:variant>
      <vt:variant>
        <vt:lpwstr/>
      </vt:variant>
      <vt:variant>
        <vt:i4>327796</vt:i4>
      </vt:variant>
      <vt:variant>
        <vt:i4>54</vt:i4>
      </vt:variant>
      <vt:variant>
        <vt:i4>0</vt:i4>
      </vt:variant>
      <vt:variant>
        <vt:i4>5</vt:i4>
      </vt:variant>
      <vt:variant>
        <vt:lpwstr>mailto:merone@blueyonder.co.uk</vt:lpwstr>
      </vt:variant>
      <vt:variant>
        <vt:lpwstr/>
      </vt:variant>
      <vt:variant>
        <vt:i4>3801167</vt:i4>
      </vt:variant>
      <vt:variant>
        <vt:i4>51</vt:i4>
      </vt:variant>
      <vt:variant>
        <vt:i4>0</vt:i4>
      </vt:variant>
      <vt:variant>
        <vt:i4>5</vt:i4>
      </vt:variant>
      <vt:variant>
        <vt:lpwstr>mailto:coachbftc@hotmail.co.uk</vt:lpwstr>
      </vt:variant>
      <vt:variant>
        <vt:lpwstr/>
      </vt:variant>
      <vt:variant>
        <vt:i4>5570622</vt:i4>
      </vt:variant>
      <vt:variant>
        <vt:i4>48</vt:i4>
      </vt:variant>
      <vt:variant>
        <vt:i4>0</vt:i4>
      </vt:variant>
      <vt:variant>
        <vt:i4>5</vt:i4>
      </vt:variant>
      <vt:variant>
        <vt:lpwstr>mailto:susan.whiteford@btinternet.com</vt:lpwstr>
      </vt:variant>
      <vt:variant>
        <vt:lpwstr/>
      </vt:variant>
      <vt:variant>
        <vt:i4>1638437</vt:i4>
      </vt:variant>
      <vt:variant>
        <vt:i4>45</vt:i4>
      </vt:variant>
      <vt:variant>
        <vt:i4>0</vt:i4>
      </vt:variant>
      <vt:variant>
        <vt:i4>5</vt:i4>
      </vt:variant>
      <vt:variant>
        <vt:lpwstr>mailto:lorrybaird@yahoo.com</vt:lpwstr>
      </vt:variant>
      <vt:variant>
        <vt:lpwstr/>
      </vt:variant>
      <vt:variant>
        <vt:i4>393267</vt:i4>
      </vt:variant>
      <vt:variant>
        <vt:i4>42</vt:i4>
      </vt:variant>
      <vt:variant>
        <vt:i4>0</vt:i4>
      </vt:variant>
      <vt:variant>
        <vt:i4>5</vt:i4>
      </vt:variant>
      <vt:variant>
        <vt:lpwstr>mailto:dancookson@gmail.com</vt:lpwstr>
      </vt:variant>
      <vt:variant>
        <vt:lpwstr/>
      </vt:variant>
      <vt:variant>
        <vt:i4>8060993</vt:i4>
      </vt:variant>
      <vt:variant>
        <vt:i4>39</vt:i4>
      </vt:variant>
      <vt:variant>
        <vt:i4>0</vt:i4>
      </vt:variant>
      <vt:variant>
        <vt:i4>5</vt:i4>
      </vt:variant>
      <vt:variant>
        <vt:lpwstr>mailto:robin.nisbet@hotmail.co.uk</vt:lpwstr>
      </vt:variant>
      <vt:variant>
        <vt:lpwstr/>
      </vt:variant>
      <vt:variant>
        <vt:i4>8060955</vt:i4>
      </vt:variant>
      <vt:variant>
        <vt:i4>36</vt:i4>
      </vt:variant>
      <vt:variant>
        <vt:i4>0</vt:i4>
      </vt:variant>
      <vt:variant>
        <vt:i4>5</vt:i4>
      </vt:variant>
      <vt:variant>
        <vt:lpwstr>mailto:jsmj.bull@btinternet.com</vt:lpwstr>
      </vt:variant>
      <vt:variant>
        <vt:lpwstr/>
      </vt:variant>
      <vt:variant>
        <vt:i4>8060955</vt:i4>
      </vt:variant>
      <vt:variant>
        <vt:i4>33</vt:i4>
      </vt:variant>
      <vt:variant>
        <vt:i4>0</vt:i4>
      </vt:variant>
      <vt:variant>
        <vt:i4>5</vt:i4>
      </vt:variant>
      <vt:variant>
        <vt:lpwstr>mailto:jsmj.bull@btinternet.com</vt:lpwstr>
      </vt:variant>
      <vt:variant>
        <vt:lpwstr/>
      </vt:variant>
      <vt:variant>
        <vt:i4>8060955</vt:i4>
      </vt:variant>
      <vt:variant>
        <vt:i4>30</vt:i4>
      </vt:variant>
      <vt:variant>
        <vt:i4>0</vt:i4>
      </vt:variant>
      <vt:variant>
        <vt:i4>5</vt:i4>
      </vt:variant>
      <vt:variant>
        <vt:lpwstr>mailto:jsmj.bull@btinternet.com</vt:lpwstr>
      </vt:variant>
      <vt:variant>
        <vt:lpwstr/>
      </vt:variant>
      <vt:variant>
        <vt:i4>4390985</vt:i4>
      </vt:variant>
      <vt:variant>
        <vt:i4>24</vt:i4>
      </vt:variant>
      <vt:variant>
        <vt:i4>0</vt:i4>
      </vt:variant>
      <vt:variant>
        <vt:i4>5</vt:i4>
      </vt:variant>
      <vt:variant>
        <vt:lpwstr>http://www.facebook.com/TennisTayside</vt:lpwstr>
      </vt:variant>
      <vt:variant>
        <vt:lpwstr/>
      </vt:variant>
      <vt:variant>
        <vt:i4>5570686</vt:i4>
      </vt:variant>
      <vt:variant>
        <vt:i4>21</vt:i4>
      </vt:variant>
      <vt:variant>
        <vt:i4>0</vt:i4>
      </vt:variant>
      <vt:variant>
        <vt:i4>5</vt:i4>
      </vt:variant>
      <vt:variant>
        <vt:lpwstr>mailto:tttreasurer@googlemail.com</vt:lpwstr>
      </vt:variant>
      <vt:variant>
        <vt:lpwstr/>
      </vt:variant>
      <vt:variant>
        <vt:i4>5570686</vt:i4>
      </vt:variant>
      <vt:variant>
        <vt:i4>18</vt:i4>
      </vt:variant>
      <vt:variant>
        <vt:i4>0</vt:i4>
      </vt:variant>
      <vt:variant>
        <vt:i4>5</vt:i4>
      </vt:variant>
      <vt:variant>
        <vt:lpwstr>mailto:tttreasurer@googlemail.com</vt:lpwstr>
      </vt:variant>
      <vt:variant>
        <vt:lpwstr/>
      </vt:variant>
      <vt:variant>
        <vt:i4>1769524</vt:i4>
      </vt:variant>
      <vt:variant>
        <vt:i4>15</vt:i4>
      </vt:variant>
      <vt:variant>
        <vt:i4>0</vt:i4>
      </vt:variant>
      <vt:variant>
        <vt:i4>5</vt:i4>
      </vt:variant>
      <vt:variant>
        <vt:lpwstr/>
      </vt:variant>
      <vt:variant>
        <vt:lpwstr>_Toc288663818</vt:lpwstr>
      </vt:variant>
      <vt:variant>
        <vt:i4>1769524</vt:i4>
      </vt:variant>
      <vt:variant>
        <vt:i4>12</vt:i4>
      </vt:variant>
      <vt:variant>
        <vt:i4>0</vt:i4>
      </vt:variant>
      <vt:variant>
        <vt:i4>5</vt:i4>
      </vt:variant>
      <vt:variant>
        <vt:lpwstr/>
      </vt:variant>
      <vt:variant>
        <vt:lpwstr>_Toc288663817</vt:lpwstr>
      </vt:variant>
      <vt:variant>
        <vt:i4>1835094</vt:i4>
      </vt:variant>
      <vt:variant>
        <vt:i4>6</vt:i4>
      </vt:variant>
      <vt:variant>
        <vt:i4>0</vt:i4>
      </vt:variant>
      <vt:variant>
        <vt:i4>5</vt:i4>
      </vt:variant>
      <vt:variant>
        <vt:lpwstr>https://mail.aol.com/webmail/getPart?uid=31666239&amp;partId=2&amp;saveAs=Lindsays_Master_CMYK.jpg</vt:lpwstr>
      </vt:variant>
      <vt:variant>
        <vt:lpwstr/>
      </vt:variant>
      <vt:variant>
        <vt:i4>1835094</vt:i4>
      </vt:variant>
      <vt:variant>
        <vt:i4>0</vt:i4>
      </vt:variant>
      <vt:variant>
        <vt:i4>0</vt:i4>
      </vt:variant>
      <vt:variant>
        <vt:i4>5</vt:i4>
      </vt:variant>
      <vt:variant>
        <vt:lpwstr>https://mail.aol.com/webmail/getPart?uid=31666239&amp;partId=2&amp;saveAs=Lindsays_Master_CMYK.jpg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and Other Posts</dc:title>
  <dc:creator>ASDA</dc:creator>
  <cp:lastModifiedBy>Jeremy Bull</cp:lastModifiedBy>
  <cp:revision>6</cp:revision>
  <cp:lastPrinted>2019-03-29T20:47:00Z</cp:lastPrinted>
  <dcterms:created xsi:type="dcterms:W3CDTF">2019-05-21T13:28:00Z</dcterms:created>
  <dcterms:modified xsi:type="dcterms:W3CDTF">2019-05-21T13:40:00Z</dcterms:modified>
</cp:coreProperties>
</file>